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69" w:rsidRPr="0067420A" w:rsidRDefault="005B1969" w:rsidP="005B1969">
      <w:pPr>
        <w:pStyle w:val="2"/>
        <w:spacing w:before="600" w:after="120"/>
      </w:pPr>
      <w:r w:rsidRPr="0067420A">
        <w:t xml:space="preserve">ГЛАВА </w:t>
      </w:r>
      <w:r>
        <w:t>3</w:t>
      </w:r>
      <w:r w:rsidRPr="0067420A">
        <w:t xml:space="preserve">. </w:t>
      </w:r>
      <w:r w:rsidRPr="001D19FB">
        <w:t>Эпоха духовной ть</w:t>
      </w:r>
      <w:bookmarkStart w:id="0" w:name="_GoBack"/>
      <w:bookmarkEnd w:id="0"/>
      <w:r w:rsidRPr="001D19FB">
        <w:t>мы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2D5460">
        <w:rPr>
          <w:rFonts w:ascii="Times New Roman CYR" w:hAnsi="Times New Roman CYR" w:cs="Times New Roman CYR"/>
          <w:sz w:val="24"/>
          <w:szCs w:val="24"/>
        </w:rPr>
        <w:t>Апостол Павел во втором послании к Фессалоникийцам предсказал великое отступничество, которое приведет к установлению папской власти. Он заявил,</w:t>
      </w:r>
      <w:r>
        <w:rPr>
          <w:rFonts w:ascii="Times New Roman CYR" w:hAnsi="Times New Roman CYR" w:cs="Times New Roman CYR"/>
          <w:sz w:val="24"/>
          <w:szCs w:val="24"/>
        </w:rPr>
        <w:t xml:space="preserve"> что день Христов не наступит, «</w:t>
      </w:r>
      <w:r w:rsidRPr="00133190">
        <w:rPr>
          <w:rFonts w:ascii="Times New Roman CYR" w:hAnsi="Times New Roman CYR" w:cs="Times New Roman CYR"/>
          <w:sz w:val="24"/>
          <w:szCs w:val="24"/>
        </w:rPr>
        <w:t>доколе не придет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33190">
        <w:rPr>
          <w:rFonts w:ascii="Times New Roman CYR" w:hAnsi="Times New Roman CYR" w:cs="Times New Roman CYR"/>
          <w:sz w:val="24"/>
          <w:szCs w:val="24"/>
        </w:rPr>
        <w:t>прежде отступление и не откроется человек греха, сын погибели, противящийся и превозносящийся выше всего, называемого Богом или святынею, так что в храме Божием сядет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33190">
        <w:rPr>
          <w:rFonts w:ascii="Times New Roman CYR" w:hAnsi="Times New Roman CYR" w:cs="Times New Roman CYR"/>
          <w:sz w:val="24"/>
          <w:szCs w:val="24"/>
        </w:rPr>
        <w:t>он, как Бог, выдавая себя за Бога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133190">
        <w:rPr>
          <w:rFonts w:ascii="Arial Narrow" w:hAnsi="Arial Narrow" w:cs="Times New Roman CYR"/>
          <w:sz w:val="18"/>
          <w:szCs w:val="18"/>
        </w:rPr>
        <w:t>(2 Фессалоникийцам 2:3-4)</w:t>
      </w:r>
      <w:r w:rsidRPr="002D5460">
        <w:rPr>
          <w:rFonts w:ascii="Times New Roman CYR" w:hAnsi="Times New Roman CYR" w:cs="Times New Roman CYR"/>
          <w:sz w:val="24"/>
          <w:szCs w:val="24"/>
        </w:rPr>
        <w:t xml:space="preserve">. Более того, апостол предупреждает своих братьев, что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133190">
        <w:rPr>
          <w:rFonts w:ascii="Times New Roman CYR" w:hAnsi="Times New Roman CYR" w:cs="Times New Roman CYR"/>
          <w:sz w:val="24"/>
          <w:szCs w:val="24"/>
        </w:rPr>
        <w:t>тайна беззакония уже в действии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2D546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33190">
        <w:rPr>
          <w:rFonts w:ascii="Arial Narrow" w:hAnsi="Arial Narrow" w:cs="Times New Roman CYR"/>
          <w:sz w:val="18"/>
          <w:szCs w:val="18"/>
        </w:rPr>
        <w:t>(2 Фессалоникийцам 2:7)</w:t>
      </w:r>
      <w:r w:rsidRPr="002D546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33190">
        <w:rPr>
          <w:rFonts w:ascii="Times New Roman CYR" w:hAnsi="Times New Roman CYR" w:cs="Times New Roman CYR"/>
          <w:b/>
          <w:sz w:val="24"/>
          <w:szCs w:val="24"/>
        </w:rPr>
        <w:t>Уже в то раннее время он видел, как в церковь проникают заблуждения, которые подготовят путь для развития папства</w:t>
      </w:r>
      <w:r w:rsidRPr="00234B1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33190">
        <w:rPr>
          <w:sz w:val="16"/>
          <w:szCs w:val="16"/>
        </w:rPr>
        <w:t>{49.1}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368AC">
        <w:rPr>
          <w:rFonts w:ascii="Times New Roman CYR" w:hAnsi="Times New Roman CYR" w:cs="Times New Roman CYR"/>
          <w:b/>
          <w:sz w:val="24"/>
          <w:szCs w:val="24"/>
        </w:rPr>
        <w:t>Мало-помалу, сначала тихо и неприметно, а затем более открыто</w:t>
      </w:r>
      <w:r w:rsidRPr="00133190">
        <w:rPr>
          <w:rFonts w:ascii="Times New Roman CYR" w:hAnsi="Times New Roman CYR" w:cs="Times New Roman CYR"/>
          <w:sz w:val="24"/>
          <w:szCs w:val="24"/>
        </w:rPr>
        <w:t>, по мере того как получала силу и контроль над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умами людей, «тайна беззакония» преуспевала в своей богохульной работе обмана. Почти незаметно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обычаи язычества проникли в христианскую церковь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Дух компромисса и приспособления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 некоторое время сдерживался жестокими гонениями, которым подвергалась церковь во времена язычества. Но когда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гонения прекратились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христианство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вошло в царские дворы и дворцы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, оно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отбросило смиренную простоту Христа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 и Его апостолов ради пышности и гордости языческих священников и правителей;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вместо требований Бога оно подменило их человеческими теориями и традициями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. Номинальное обращение Константина в начале четвертого века вызвало большое ликование; и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мир, облеченный в форму праведности, вошел в церковь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. Теперь дело развращения быстро продвигалось вперед.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Язычество, кажущееся побежденным, стало завоевателем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Его дух управлял церковью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Его доктрины, обряды и суеверия вошли в веру</w:t>
      </w:r>
      <w:r w:rsidRPr="00133190">
        <w:rPr>
          <w:rFonts w:ascii="Times New Roman CYR" w:hAnsi="Times New Roman CYR" w:cs="Times New Roman CYR"/>
          <w:sz w:val="24"/>
          <w:szCs w:val="24"/>
        </w:rPr>
        <w:t xml:space="preserve"> и поклонение исповедуемых последователей Христа. </w:t>
      </w:r>
      <w:r w:rsidRPr="009368AC">
        <w:rPr>
          <w:sz w:val="16"/>
          <w:szCs w:val="16"/>
        </w:rPr>
        <w:t>{49.2}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368AC">
        <w:rPr>
          <w:rFonts w:ascii="Times New Roman CYR" w:hAnsi="Times New Roman CYR" w:cs="Times New Roman CYR"/>
          <w:b/>
          <w:sz w:val="24"/>
          <w:szCs w:val="24"/>
        </w:rPr>
        <w:t>В результате этого компромисса между язычеством и христианством сформировался «человек греха»</w:t>
      </w:r>
      <w:r w:rsidRPr="009368AC">
        <w:rPr>
          <w:rFonts w:ascii="Times New Roman CYR" w:hAnsi="Times New Roman CYR" w:cs="Times New Roman CYR"/>
          <w:sz w:val="24"/>
          <w:szCs w:val="24"/>
        </w:rPr>
        <w:t>, предсказанный в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68AC">
        <w:rPr>
          <w:rFonts w:ascii="Times New Roman CYR" w:hAnsi="Times New Roman CYR" w:cs="Times New Roman CYR"/>
          <w:sz w:val="24"/>
          <w:szCs w:val="24"/>
        </w:rPr>
        <w:t>пророчестве как противостоящий Богу и превозносящийся над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68AC">
        <w:rPr>
          <w:rFonts w:ascii="Times New Roman CYR" w:hAnsi="Times New Roman CYR" w:cs="Times New Roman CYR"/>
          <w:sz w:val="24"/>
          <w:szCs w:val="24"/>
        </w:rPr>
        <w:t xml:space="preserve">Ним.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Эта гигантская система ложной религии - шедевр сатанинского могущества</w:t>
      </w:r>
      <w:r w:rsidRPr="009368A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памятник его попыток водрузить себя на трон, чтобы править землей по своей воле</w:t>
      </w:r>
      <w:r w:rsidRPr="009368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368AC">
        <w:rPr>
          <w:sz w:val="16"/>
          <w:szCs w:val="16"/>
        </w:rPr>
        <w:t>{50.1}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368AC">
        <w:rPr>
          <w:rFonts w:ascii="Times New Roman CYR" w:hAnsi="Times New Roman CYR" w:cs="Times New Roman CYR"/>
          <w:b/>
          <w:sz w:val="24"/>
          <w:szCs w:val="24"/>
        </w:rPr>
        <w:t>Однажды сатана попытался пойти на компроми</w:t>
      </w:r>
      <w:proofErr w:type="gramStart"/>
      <w:r w:rsidRPr="009368AC">
        <w:rPr>
          <w:rFonts w:ascii="Times New Roman CYR" w:hAnsi="Times New Roman CYR" w:cs="Times New Roman CYR"/>
          <w:b/>
          <w:sz w:val="24"/>
          <w:szCs w:val="24"/>
        </w:rPr>
        <w:t>сс с Хр</w:t>
      </w:r>
      <w:proofErr w:type="gramEnd"/>
      <w:r w:rsidRPr="009368AC">
        <w:rPr>
          <w:rFonts w:ascii="Times New Roman CYR" w:hAnsi="Times New Roman CYR" w:cs="Times New Roman CYR"/>
          <w:b/>
          <w:sz w:val="24"/>
          <w:szCs w:val="24"/>
        </w:rPr>
        <w:t>истом</w:t>
      </w:r>
      <w:r w:rsidRPr="009368AC">
        <w:rPr>
          <w:rFonts w:ascii="Times New Roman CYR" w:hAnsi="Times New Roman CYR" w:cs="Times New Roman CYR"/>
          <w:sz w:val="24"/>
          <w:szCs w:val="24"/>
        </w:rPr>
        <w:t xml:space="preserve">. Он пришел к Сыну Божьему в пустыне искушения и, показав Ему все царства мира и славу их, предложил отдать все в Его руки, если Он только признает главенство князя тьмы. Христос обличил самонадеянного искусителя и заставил его удалиться. Но сатана с большим успехом преподносит человеку те же самые искушения. </w:t>
      </w:r>
      <w:r w:rsidRPr="009368AC">
        <w:rPr>
          <w:rFonts w:ascii="Times New Roman CYR" w:hAnsi="Times New Roman CYR" w:cs="Times New Roman CYR"/>
          <w:b/>
          <w:sz w:val="24"/>
          <w:szCs w:val="24"/>
          <w:u w:val="single"/>
        </w:rPr>
        <w:t>Ради мирской прибыли и почестей</w:t>
      </w:r>
      <w:r w:rsidRPr="009368AC">
        <w:rPr>
          <w:rFonts w:ascii="Times New Roman CYR" w:hAnsi="Times New Roman CYR" w:cs="Times New Roman CYR"/>
          <w:b/>
          <w:sz w:val="24"/>
          <w:szCs w:val="24"/>
        </w:rPr>
        <w:t>, церковь склонилась к тому, чтобы искать благоволения и опеки у великих людей этого мира</w:t>
      </w:r>
      <w:r w:rsidRPr="009368AC">
        <w:rPr>
          <w:rFonts w:ascii="Times New Roman CYR" w:hAnsi="Times New Roman CYR" w:cs="Times New Roman CYR"/>
          <w:sz w:val="24"/>
          <w:szCs w:val="24"/>
        </w:rPr>
        <w:t xml:space="preserve">; отвергнув Христа, она склонилась к верности представителю сатаны - епископу Рима. </w:t>
      </w:r>
      <w:r w:rsidRPr="00E92DBB">
        <w:rPr>
          <w:sz w:val="16"/>
          <w:szCs w:val="16"/>
        </w:rPr>
        <w:t>{50.2}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E92DBB">
        <w:rPr>
          <w:rFonts w:ascii="Times New Roman CYR" w:hAnsi="Times New Roman CYR" w:cs="Times New Roman CYR"/>
          <w:b/>
          <w:sz w:val="24"/>
          <w:szCs w:val="24"/>
        </w:rPr>
        <w:t xml:space="preserve">Одна из главных доктрин католицизма гласит, что папа является видимым главой вселенской церкви Христа, наделенным верховной властью над епископами и </w:t>
      </w:r>
      <w:r>
        <w:rPr>
          <w:rFonts w:ascii="Times New Roman CYR" w:hAnsi="Times New Roman CYR" w:cs="Times New Roman CYR"/>
          <w:b/>
          <w:sz w:val="24"/>
          <w:szCs w:val="24"/>
        </w:rPr>
        <w:t>священниками</w:t>
      </w:r>
      <w:r w:rsidRPr="00E92DBB">
        <w:rPr>
          <w:rFonts w:ascii="Times New Roman CYR" w:hAnsi="Times New Roman CYR" w:cs="Times New Roman CYR"/>
          <w:b/>
          <w:sz w:val="24"/>
          <w:szCs w:val="24"/>
        </w:rPr>
        <w:t xml:space="preserve"> во всех частях света</w:t>
      </w:r>
      <w:r w:rsidRPr="00E92DBB">
        <w:rPr>
          <w:rFonts w:ascii="Times New Roman CYR" w:hAnsi="Times New Roman CYR" w:cs="Times New Roman CYR"/>
          <w:sz w:val="24"/>
          <w:szCs w:val="24"/>
        </w:rPr>
        <w:t>. Более того, папе присвоены титу</w:t>
      </w:r>
      <w:r>
        <w:rPr>
          <w:rFonts w:ascii="Times New Roman CYR" w:hAnsi="Times New Roman CYR" w:cs="Times New Roman CYR"/>
          <w:sz w:val="24"/>
          <w:szCs w:val="24"/>
        </w:rPr>
        <w:t>лы божества. Его называют «Господь Бог Папа»</w:t>
      </w:r>
      <w:r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и объявляют непогрешимым. Он требует почтения всех людей. </w:t>
      </w:r>
      <w:r w:rsidRPr="00E92DBB">
        <w:rPr>
          <w:rFonts w:ascii="Times New Roman CYR" w:hAnsi="Times New Roman CYR" w:cs="Times New Roman CYR"/>
          <w:b/>
          <w:sz w:val="24"/>
          <w:szCs w:val="24"/>
        </w:rPr>
        <w:t>То же самое требование, на котором настаивал сатана в пустыне искушения, он до сих пор выдвигает через Римскую церковь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, и огромное количество людей готово оказать ему почтение. </w:t>
      </w:r>
      <w:r w:rsidRPr="00E92DBB">
        <w:rPr>
          <w:sz w:val="16"/>
          <w:szCs w:val="16"/>
        </w:rPr>
        <w:t>{50.3}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E92DBB">
        <w:rPr>
          <w:rFonts w:ascii="Times New Roman CYR" w:hAnsi="Times New Roman CYR" w:cs="Times New Roman CYR"/>
          <w:sz w:val="24"/>
          <w:szCs w:val="24"/>
        </w:rPr>
        <w:t xml:space="preserve">Но те, кто боится и почитает Бога, отвечают на это дерзкое </w:t>
      </w:r>
      <w:r>
        <w:rPr>
          <w:rFonts w:ascii="Times New Roman CYR" w:hAnsi="Times New Roman CYR" w:cs="Times New Roman CYR"/>
          <w:sz w:val="24"/>
          <w:szCs w:val="24"/>
        </w:rPr>
        <w:t>заявление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так же, как Христос отвечал на уговоры </w:t>
      </w:r>
      <w:r>
        <w:rPr>
          <w:rFonts w:ascii="Times New Roman CYR" w:hAnsi="Times New Roman CYR" w:cs="Times New Roman CYR"/>
          <w:sz w:val="24"/>
          <w:szCs w:val="24"/>
        </w:rPr>
        <w:t>коварного врага: «</w:t>
      </w:r>
      <w:r w:rsidRPr="00E92DBB">
        <w:rPr>
          <w:rFonts w:ascii="Times New Roman CYR" w:hAnsi="Times New Roman CYR" w:cs="Times New Roman CYR"/>
          <w:sz w:val="24"/>
          <w:szCs w:val="24"/>
        </w:rPr>
        <w:t>Господу Богу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твоему поклоняйся и Ему одному служи» </w:t>
      </w:r>
      <w:r w:rsidRPr="00E92DBB">
        <w:rPr>
          <w:rFonts w:ascii="Arial Narrow" w:hAnsi="Arial Narrow" w:cs="Times New Roman CYR"/>
          <w:sz w:val="18"/>
          <w:szCs w:val="18"/>
        </w:rPr>
        <w:t>(Луки 4:8)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92DBB">
        <w:rPr>
          <w:rFonts w:ascii="Times New Roman CYR" w:hAnsi="Times New Roman CYR" w:cs="Times New Roman CYR"/>
          <w:b/>
          <w:sz w:val="24"/>
          <w:szCs w:val="24"/>
        </w:rPr>
        <w:t>Бог ни разу не намекнул в Своем Слове, что Он назначил какого-либо человека главой Церкви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. Доктрина папского верховенства прямо </w:t>
      </w:r>
      <w:r w:rsidRPr="00E92DBB">
        <w:rPr>
          <w:rFonts w:ascii="Times New Roman CYR" w:hAnsi="Times New Roman CYR" w:cs="Times New Roman CYR"/>
          <w:sz w:val="24"/>
          <w:szCs w:val="24"/>
        </w:rPr>
        <w:lastRenderedPageBreak/>
        <w:t>противоречит учению Писания. Папа не может иметь никакой власти над Церковью Христа, только узурпировав ее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92DBB">
        <w:rPr>
          <w:sz w:val="16"/>
          <w:szCs w:val="16"/>
        </w:rPr>
        <w:t>{51.1}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Римская церковь (</w:t>
      </w:r>
      <w:r w:rsidRPr="00E92DBB">
        <w:rPr>
          <w:rFonts w:ascii="Times New Roman CYR" w:hAnsi="Times New Roman CYR" w:cs="Times New Roman CYR"/>
          <w:i/>
          <w:sz w:val="24"/>
          <w:szCs w:val="24"/>
        </w:rPr>
        <w:t>ред. католи</w:t>
      </w:r>
      <w:r>
        <w:rPr>
          <w:rFonts w:ascii="Times New Roman CYR" w:hAnsi="Times New Roman CYR" w:cs="Times New Roman CYR"/>
          <w:i/>
          <w:sz w:val="24"/>
          <w:szCs w:val="24"/>
        </w:rPr>
        <w:t>ческая церковь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упорно выдвигают против протестантов обвинения в ереси и самовольном отделении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92DBB">
        <w:rPr>
          <w:rFonts w:ascii="Times New Roman CYR" w:hAnsi="Times New Roman CYR" w:cs="Times New Roman CYR"/>
          <w:sz w:val="24"/>
          <w:szCs w:val="24"/>
        </w:rPr>
        <w:t>от истинной церкви. Но эти обвинения относятся скорее к ним самим. Именно они отложили знамя Христа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и отошли от</w:t>
      </w:r>
      <w:r>
        <w:rPr>
          <w:rFonts w:ascii="Times New Roman CYR" w:hAnsi="Times New Roman CYR" w:cs="Times New Roman CYR"/>
          <w:sz w:val="24"/>
          <w:szCs w:val="24"/>
        </w:rPr>
        <w:t xml:space="preserve"> веры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однажды </w:t>
      </w:r>
      <w:proofErr w:type="gramStart"/>
      <w:r w:rsidRPr="007E54DA">
        <w:rPr>
          <w:rFonts w:ascii="Times New Roman CYR" w:hAnsi="Times New Roman CYR" w:cs="Times New Roman CYR"/>
          <w:sz w:val="24"/>
          <w:szCs w:val="24"/>
        </w:rPr>
        <w:t>переданной</w:t>
      </w:r>
      <w:proofErr w:type="gramEnd"/>
      <w:r w:rsidRPr="007E54DA">
        <w:rPr>
          <w:rFonts w:ascii="Times New Roman CYR" w:hAnsi="Times New Roman CYR" w:cs="Times New Roman CYR"/>
          <w:sz w:val="24"/>
          <w:szCs w:val="24"/>
        </w:rPr>
        <w:t xml:space="preserve"> святым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E92DB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E54DA">
        <w:rPr>
          <w:rFonts w:ascii="Arial Narrow" w:hAnsi="Arial Narrow" w:cs="Times New Roman CYR"/>
          <w:sz w:val="18"/>
          <w:szCs w:val="18"/>
        </w:rPr>
        <w:t>(Иуда 3)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E54DA">
        <w:rPr>
          <w:sz w:val="16"/>
          <w:szCs w:val="16"/>
        </w:rPr>
        <w:t>{51.2}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B642DC">
        <w:rPr>
          <w:rFonts w:ascii="Times New Roman CYR" w:hAnsi="Times New Roman CYR" w:cs="Times New Roman CYR"/>
          <w:sz w:val="24"/>
          <w:szCs w:val="24"/>
        </w:rPr>
        <w:t xml:space="preserve">Сатана прекрасно знал, что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Священное Писание поможет людям распознать его обман и противостоять его силе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Даже Спаситель мира противостоял его нападкам именно благодаря Слову. На каждое нападение Христос выставлял щит вечной истины, говоря: </w:t>
      </w:r>
      <w:r>
        <w:rPr>
          <w:rFonts w:ascii="Times New Roman CYR" w:hAnsi="Times New Roman CYR" w:cs="Times New Roman CYR"/>
          <w:sz w:val="24"/>
          <w:szCs w:val="24"/>
        </w:rPr>
        <w:t>«Так н</w:t>
      </w:r>
      <w:r w:rsidRPr="00B642DC">
        <w:rPr>
          <w:rFonts w:ascii="Times New Roman CYR" w:hAnsi="Times New Roman CYR" w:cs="Times New Roman CYR"/>
          <w:sz w:val="24"/>
          <w:szCs w:val="24"/>
        </w:rPr>
        <w:t>аписано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B642DC">
        <w:rPr>
          <w:rFonts w:ascii="Times New Roman CYR" w:hAnsi="Times New Roman CYR" w:cs="Times New Roman CYR"/>
          <w:sz w:val="24"/>
          <w:szCs w:val="24"/>
        </w:rPr>
        <w:t>. На каждое предложение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 противника Он противопоставлял мудрость и силу Слова. Чтобы сатана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сохранил свою власть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 над л</w:t>
      </w:r>
      <w:r>
        <w:rPr>
          <w:rFonts w:ascii="Times New Roman CYR" w:hAnsi="Times New Roman CYR" w:cs="Times New Roman CYR"/>
          <w:sz w:val="24"/>
          <w:szCs w:val="24"/>
        </w:rPr>
        <w:t xml:space="preserve">юдьми и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утвердил узурпаторскую власть папы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, он должен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держать их в неведении относительно Писания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Библия возвысила бы Бога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показала бы смертных людей в их истинном положении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, поэтому ее священные истины должны быть скрыты и </w:t>
      </w:r>
      <w:r>
        <w:rPr>
          <w:rFonts w:ascii="Times New Roman CYR" w:hAnsi="Times New Roman CYR" w:cs="Times New Roman CYR"/>
          <w:sz w:val="24"/>
          <w:szCs w:val="24"/>
        </w:rPr>
        <w:t>запрещены</w:t>
      </w:r>
      <w:r w:rsidRPr="007E54DA">
        <w:rPr>
          <w:rFonts w:ascii="Times New Roman CYR" w:hAnsi="Times New Roman CYR" w:cs="Times New Roman CYR"/>
          <w:sz w:val="24"/>
          <w:szCs w:val="24"/>
        </w:rPr>
        <w:t xml:space="preserve">. Эта логика была принята Римской церковью. В течение сотен лет распространение Библии было запрещено. Людям запрещалось читать ее или иметь в доме, а беспринципные священники и прелаты интерпретировали ее учения, чтобы поддержать свои притязания. Таким образом,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папа стал почти повсеместно признаваться наместником Бога на земле, наделенным властью над церковью и государством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642DC">
        <w:rPr>
          <w:sz w:val="16"/>
          <w:szCs w:val="16"/>
        </w:rPr>
        <w:t>{51.3}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B642DC">
        <w:rPr>
          <w:rFonts w:ascii="Times New Roman CYR" w:hAnsi="Times New Roman CYR" w:cs="Times New Roman CYR"/>
          <w:sz w:val="24"/>
          <w:szCs w:val="24"/>
        </w:rPr>
        <w:t xml:space="preserve">Удалив средство по обнаружению заблуждения, сатана действовал по своей воле. В пророчестве </w:t>
      </w:r>
      <w:r>
        <w:rPr>
          <w:rFonts w:ascii="Times New Roman CYR" w:hAnsi="Times New Roman CYR" w:cs="Times New Roman CYR"/>
          <w:sz w:val="24"/>
          <w:szCs w:val="24"/>
        </w:rPr>
        <w:t>было сказано, что папство «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возмечтает отменить... праздничные времена и закон» </w:t>
      </w:r>
      <w:r w:rsidRPr="00B642DC">
        <w:rPr>
          <w:rFonts w:ascii="Arial Narrow" w:hAnsi="Arial Narrow" w:cs="Times New Roman CYR"/>
          <w:sz w:val="18"/>
          <w:szCs w:val="18"/>
        </w:rPr>
        <w:t>(Даниила 7:25)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И папство незамедлительно предприняло такую попытку. Чтобы дать новообращенным из язычества замену поклонению идолам и таким образом способствовать их номинальному принятию христианства, поклонение изображениям и реликвиям было постепенно введено в христианское богослужение.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Постановление Вселенского собора окончательно закрепило эту систему идолопоклонства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Чтобы завершить святотатственное дело,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Рим осмелился исключить из Закона Божьего вторую заповедь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, запрещающую поклонение изображениям, и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 xml:space="preserve">разделить десятую заповедь, чтобы сохранить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изначальное </w:t>
      </w:r>
      <w:r w:rsidRPr="00B642DC">
        <w:rPr>
          <w:rFonts w:ascii="Times New Roman CYR" w:hAnsi="Times New Roman CYR" w:cs="Times New Roman CYR"/>
          <w:b/>
          <w:sz w:val="24"/>
          <w:szCs w:val="24"/>
        </w:rPr>
        <w:t>число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642DC">
        <w:rPr>
          <w:sz w:val="16"/>
          <w:szCs w:val="16"/>
        </w:rPr>
        <w:t>{51.4}</w:t>
      </w:r>
    </w:p>
    <w:p w:rsidR="005B1969" w:rsidRPr="00B642DC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42DC">
        <w:rPr>
          <w:rFonts w:ascii="Times New Roman CYR" w:hAnsi="Times New Roman CYR" w:cs="Times New Roman CYR"/>
          <w:sz w:val="24"/>
          <w:szCs w:val="24"/>
        </w:rPr>
        <w:t xml:space="preserve">Дух уступки язычеству открыл путь для еще большего пренебрежения авторитетом Небес. 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>Сатана, действуя через неосвященных руководителей церкви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>подделал и четвертую заповедь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, попытавшись отменить древнюю субботу, день, который Бог благословил и освятил </w:t>
      </w:r>
      <w:r w:rsidRPr="00346BE5">
        <w:rPr>
          <w:rFonts w:ascii="Arial Narrow" w:hAnsi="Arial Narrow" w:cs="Times New Roman CYR"/>
          <w:sz w:val="18"/>
          <w:szCs w:val="18"/>
        </w:rPr>
        <w:t>(Бытие 2:2, 3)</w:t>
      </w:r>
      <w:r w:rsidRPr="00B642DC">
        <w:rPr>
          <w:rFonts w:ascii="Times New Roman CYR" w:hAnsi="Times New Roman CYR" w:cs="Times New Roman CYR"/>
          <w:sz w:val="24"/>
          <w:szCs w:val="24"/>
        </w:rPr>
        <w:t>, и вместо него возвеличить празд</w:t>
      </w:r>
      <w:r>
        <w:rPr>
          <w:rFonts w:ascii="Times New Roman CYR" w:hAnsi="Times New Roman CYR" w:cs="Times New Roman CYR"/>
          <w:sz w:val="24"/>
          <w:szCs w:val="24"/>
        </w:rPr>
        <w:t>ник, отмечаемый язычниками как «достопочтенный день солнца»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46BE5">
        <w:rPr>
          <w:rFonts w:ascii="Times New Roman CYR" w:hAnsi="Times New Roman CYR" w:cs="Times New Roman CYR"/>
          <w:sz w:val="24"/>
          <w:szCs w:val="24"/>
        </w:rPr>
        <w:t>Вначале эта попытка была тщательно замаскирована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В первые века истинная суббота соблюдалась всеми христианами. Они ревновали о чести Божьей и, веря, что Его закон непреложен, ревностно охраняли святость его предписаний. Но сатана с великой хитростью действовал через своих агентов, чтобы достичь своей цели. 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>Чтобы привлечь внимание народа к воскресенью, его сделали праздником в честь воскресения Христа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. В этот день проводились религиозные службы, но он рассматривался как день отдыха, а суббота по-прежнему </w:t>
      </w:r>
      <w:r>
        <w:rPr>
          <w:rFonts w:ascii="Times New Roman CYR" w:hAnsi="Times New Roman CYR" w:cs="Times New Roman CYR"/>
          <w:sz w:val="24"/>
          <w:szCs w:val="24"/>
        </w:rPr>
        <w:t xml:space="preserve">все еще </w:t>
      </w:r>
      <w:r w:rsidRPr="00B642DC">
        <w:rPr>
          <w:rFonts w:ascii="Times New Roman CYR" w:hAnsi="Times New Roman CYR" w:cs="Times New Roman CYR"/>
          <w:sz w:val="24"/>
          <w:szCs w:val="24"/>
        </w:rPr>
        <w:t xml:space="preserve">свято соблюдалась. </w:t>
      </w:r>
      <w:r w:rsidRPr="00346BE5">
        <w:rPr>
          <w:sz w:val="16"/>
          <w:szCs w:val="16"/>
        </w:rPr>
        <w:t>{52.1}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346BE5">
        <w:rPr>
          <w:rFonts w:ascii="Times New Roman CYR" w:hAnsi="Times New Roman CYR" w:cs="Times New Roman CYR"/>
          <w:b/>
          <w:sz w:val="24"/>
          <w:szCs w:val="24"/>
        </w:rPr>
        <w:t>Чтобы подготовить почву для задуманного им дела, сатана заставил иудеев до прихода Христа обложить субботу самыми строгими требованиями</w:t>
      </w:r>
      <w:r w:rsidRPr="00346BE5">
        <w:rPr>
          <w:rFonts w:ascii="Times New Roman CYR" w:hAnsi="Times New Roman CYR" w:cs="Times New Roman CYR"/>
          <w:sz w:val="24"/>
          <w:szCs w:val="24"/>
        </w:rPr>
        <w:t xml:space="preserve">, превратив ее соблюдение в тяжкое бремя. 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 xml:space="preserve">Теперь, извлекая выгоду из этого ложного света, он презрительно отверг ее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как 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>иудейск</w:t>
      </w:r>
      <w:r>
        <w:rPr>
          <w:rFonts w:ascii="Times New Roman CYR" w:hAnsi="Times New Roman CYR" w:cs="Times New Roman CYR"/>
          <w:b/>
          <w:sz w:val="24"/>
          <w:szCs w:val="24"/>
        </w:rPr>
        <w:t>ое</w:t>
      </w:r>
      <w:r w:rsidRPr="00346BE5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</w:rPr>
        <w:t>постановление</w:t>
      </w:r>
      <w:r w:rsidRPr="00346BE5">
        <w:rPr>
          <w:rFonts w:ascii="Times New Roman CYR" w:hAnsi="Times New Roman CYR" w:cs="Times New Roman CYR"/>
          <w:sz w:val="24"/>
          <w:szCs w:val="24"/>
        </w:rPr>
        <w:t>. Пока христиане большей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46BE5">
        <w:rPr>
          <w:rFonts w:ascii="Times New Roman CYR" w:hAnsi="Times New Roman CYR" w:cs="Times New Roman CYR"/>
          <w:sz w:val="24"/>
          <w:szCs w:val="24"/>
        </w:rPr>
        <w:t>частью соблюдали воскресенье как радостный праздник, он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46BE5">
        <w:rPr>
          <w:rFonts w:ascii="Times New Roman CYR" w:hAnsi="Times New Roman CYR" w:cs="Times New Roman CYR"/>
          <w:sz w:val="24"/>
          <w:szCs w:val="24"/>
        </w:rPr>
        <w:t>подводил их к тому, чтобы, показывая свою ненависть к иудаизму, сделать субботу постом – днем печали и уныния.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46BE5">
        <w:rPr>
          <w:sz w:val="16"/>
          <w:szCs w:val="16"/>
        </w:rPr>
        <w:t>{52.2}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ED6519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начале четвертого века император Константин издал указ, согласно которому воскресенье стало государственным праздником на всей территории Римской империи.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День солнца почитался его языческими подданными и был в почете у христиан</w:t>
      </w:r>
      <w:r w:rsidRPr="004E0214">
        <w:rPr>
          <w:rFonts w:ascii="Times New Roman CYR" w:hAnsi="Times New Roman CYR" w:cs="Times New Roman CYR"/>
          <w:sz w:val="24"/>
          <w:szCs w:val="24"/>
        </w:rPr>
        <w:t>; император стремился объединить противоречивые интересы язычества и христианства. К этому его побуждали епископы церкви</w:t>
      </w:r>
      <w:r w:rsidRPr="00ED6519">
        <w:rPr>
          <w:rFonts w:ascii="Times New Roman CYR" w:hAnsi="Times New Roman CYR" w:cs="Times New Roman CYR"/>
          <w:sz w:val="24"/>
          <w:szCs w:val="24"/>
        </w:rPr>
        <w:t xml:space="preserve">, которые, вдохновленные честолюбием и жаждой </w:t>
      </w:r>
      <w:r w:rsidRPr="00ED6519">
        <w:rPr>
          <w:rFonts w:ascii="Times New Roman CYR" w:hAnsi="Times New Roman CYR" w:cs="Times New Roman CYR"/>
          <w:sz w:val="24"/>
          <w:szCs w:val="24"/>
        </w:rPr>
        <w:lastRenderedPageBreak/>
        <w:t xml:space="preserve">власти, понимали, что если один и тот же день будет отмечаться и христианами, и язычниками, это будет способствовать номинальному принятию христианства язычниками и,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таким образом, усилит власть и славу церкви</w:t>
      </w:r>
      <w:r w:rsidRPr="00ED6519">
        <w:rPr>
          <w:rFonts w:ascii="Times New Roman CYR" w:hAnsi="Times New Roman CYR" w:cs="Times New Roman CYR"/>
          <w:sz w:val="24"/>
          <w:szCs w:val="24"/>
        </w:rPr>
        <w:t xml:space="preserve">. Но хотя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многие богобоязненные христиане</w:t>
      </w:r>
      <w:r w:rsidRPr="00ED6519">
        <w:rPr>
          <w:rFonts w:ascii="Times New Roman CYR" w:hAnsi="Times New Roman CYR" w:cs="Times New Roman CYR"/>
          <w:sz w:val="24"/>
          <w:szCs w:val="24"/>
        </w:rPr>
        <w:t xml:space="preserve"> постепенно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стали считать воскресенье в какой-то степени священным днем</w:t>
      </w:r>
      <w:r w:rsidRPr="001D1480">
        <w:rPr>
          <w:rFonts w:ascii="Times New Roman CYR" w:hAnsi="Times New Roman CYR" w:cs="Times New Roman CYR"/>
          <w:sz w:val="24"/>
          <w:szCs w:val="24"/>
        </w:rPr>
        <w:t xml:space="preserve">, они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по-прежнему считали истинную субботу святой Господней и соблюдали ее</w:t>
      </w:r>
      <w:r w:rsidRPr="001D1480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повинуясь четвертой заповеди. </w:t>
      </w:r>
      <w:r w:rsidRPr="004E0214">
        <w:rPr>
          <w:sz w:val="16"/>
          <w:szCs w:val="16"/>
        </w:rPr>
        <w:t>{53.1}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4E0214">
        <w:rPr>
          <w:rFonts w:ascii="Times New Roman CYR" w:hAnsi="Times New Roman CYR" w:cs="Times New Roman CYR"/>
          <w:sz w:val="24"/>
          <w:szCs w:val="24"/>
        </w:rPr>
        <w:t>Архи</w:t>
      </w:r>
      <w:r>
        <w:rPr>
          <w:rFonts w:ascii="Times New Roman CYR" w:hAnsi="Times New Roman CYR" w:cs="Times New Roman CYR"/>
          <w:sz w:val="24"/>
          <w:szCs w:val="24"/>
        </w:rPr>
        <w:t>обманщик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еще не завершил свою работу. Он решил собрать под свои знамена весь христианский мир и осуществлять свою власть через наместника, гордого понтифика, претендующего на роль представителя Христа. Через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полуобращенных язычников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Pr="004E0214">
        <w:rPr>
          <w:rFonts w:ascii="Times New Roman CYR" w:hAnsi="Times New Roman CYR" w:cs="Times New Roman CYR"/>
          <w:sz w:val="24"/>
          <w:szCs w:val="24"/>
        </w:rPr>
        <w:t>амбициозных</w:t>
      </w:r>
      <w:proofErr w:type="gramEnd"/>
      <w:r w:rsidRPr="004E02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прелатов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и </w:t>
      </w:r>
      <w:r>
        <w:rPr>
          <w:rFonts w:ascii="Times New Roman CYR" w:hAnsi="Times New Roman CYR" w:cs="Times New Roman CYR"/>
          <w:sz w:val="24"/>
          <w:szCs w:val="24"/>
        </w:rPr>
        <w:t>любящих мир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церковников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он добился своего. Время от времени проводились огромные соборы, на которые со всего мира созывались сановники церкви. Почти на каждом соборе установленная Богом суббота принижалась, а воскресенье, соответственно, возвышалось. Таким образом, языческий праздник стал почитаться как божественное установление, а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 xml:space="preserve">библейская суббота была объявлена пережитком иудаизма, а ее </w:t>
      </w:r>
      <w:proofErr w:type="gramStart"/>
      <w:r w:rsidRPr="004E0214">
        <w:rPr>
          <w:rFonts w:ascii="Times New Roman CYR" w:hAnsi="Times New Roman CYR" w:cs="Times New Roman CYR"/>
          <w:b/>
          <w:sz w:val="24"/>
          <w:szCs w:val="24"/>
        </w:rPr>
        <w:t>соблюдающие</w:t>
      </w:r>
      <w:proofErr w:type="gramEnd"/>
      <w:r w:rsidRPr="004E0214">
        <w:rPr>
          <w:rFonts w:ascii="Times New Roman CYR" w:hAnsi="Times New Roman CYR" w:cs="Times New Roman CYR"/>
          <w:b/>
          <w:sz w:val="24"/>
          <w:szCs w:val="24"/>
        </w:rPr>
        <w:t xml:space="preserve"> - проклятыми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E0214">
        <w:rPr>
          <w:sz w:val="16"/>
          <w:szCs w:val="16"/>
        </w:rPr>
        <w:t>{53.2}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4E0214">
        <w:rPr>
          <w:rFonts w:ascii="Times New Roman CYR" w:hAnsi="Times New Roman CYR" w:cs="Times New Roman CYR"/>
          <w:sz w:val="24"/>
          <w:szCs w:val="24"/>
        </w:rPr>
        <w:t xml:space="preserve">Великий отступник </w:t>
      </w:r>
      <w:r>
        <w:rPr>
          <w:rFonts w:ascii="Times New Roman CYR" w:hAnsi="Times New Roman CYR" w:cs="Times New Roman CYR"/>
          <w:sz w:val="24"/>
          <w:szCs w:val="24"/>
        </w:rPr>
        <w:t>преуспел в возвеличивании себя «</w:t>
      </w:r>
      <w:r w:rsidRPr="004E0214">
        <w:rPr>
          <w:rFonts w:ascii="Times New Roman CYR" w:hAnsi="Times New Roman CYR" w:cs="Times New Roman CYR"/>
          <w:sz w:val="24"/>
          <w:szCs w:val="24"/>
        </w:rPr>
        <w:t>выше всего, называемого Богом или святынею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0214">
        <w:rPr>
          <w:rFonts w:ascii="Arial Narrow" w:hAnsi="Arial Narrow" w:cs="Times New Roman CYR"/>
          <w:sz w:val="18"/>
          <w:szCs w:val="18"/>
        </w:rPr>
        <w:t>(2 Фессалоникийцам 2:4)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. Он осмелился изменить единственную заповедь Божественного закона, которая безошибочно указывает всему человечеству на истинного и живого Бога.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В четвертой заповеди Бог предстает как Творец неба и земли и тем самым отличается от всех ложных богов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4E0214">
        <w:rPr>
          <w:rFonts w:ascii="Times New Roman CYR" w:hAnsi="Times New Roman CYR" w:cs="Times New Roman CYR"/>
          <w:sz w:val="24"/>
          <w:szCs w:val="24"/>
        </w:rPr>
        <w:t>амятником Его творческой работы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0214">
        <w:rPr>
          <w:rFonts w:ascii="Times New Roman CYR" w:hAnsi="Times New Roman CYR" w:cs="Times New Roman CYR"/>
          <w:sz w:val="24"/>
          <w:szCs w:val="24"/>
        </w:rPr>
        <w:t>стало то, что седьмой день был освящен Им для человека как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день покоя. Он был </w:t>
      </w:r>
      <w:r>
        <w:rPr>
          <w:rFonts w:ascii="Times New Roman CYR" w:hAnsi="Times New Roman CYR" w:cs="Times New Roman CYR"/>
          <w:sz w:val="24"/>
          <w:szCs w:val="24"/>
        </w:rPr>
        <w:t>предназначен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для того,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чтобы живой Бог постоянно находился в сознании людей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как 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сточник бытия и объект благоговения и поклонения. Сатана стремится отвратить людей от верности Богу и от послушания Его закону; </w:t>
      </w:r>
      <w:r w:rsidRPr="004E0214">
        <w:rPr>
          <w:rFonts w:ascii="Times New Roman CYR" w:hAnsi="Times New Roman CYR" w:cs="Times New Roman CYR"/>
          <w:b/>
          <w:sz w:val="24"/>
          <w:szCs w:val="24"/>
        </w:rPr>
        <w:t>поэтому он направляет свои усилия, прежде всего против той заповеди, которая указывает на Бога как на Творца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E0214">
        <w:rPr>
          <w:sz w:val="16"/>
          <w:szCs w:val="16"/>
        </w:rPr>
        <w:t>{53.3}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CA058E">
        <w:rPr>
          <w:rFonts w:ascii="Times New Roman CYR" w:hAnsi="Times New Roman CYR" w:cs="Times New Roman CYR"/>
          <w:sz w:val="24"/>
          <w:szCs w:val="24"/>
        </w:rPr>
        <w:t>Протестанты заявляют сейчас, что, воскреснув в воскресенье, Христос сделал его христианской субботой</w:t>
      </w:r>
      <w:r w:rsidRPr="004E0214">
        <w:rPr>
          <w:rFonts w:ascii="Times New Roman CYR" w:hAnsi="Times New Roman CYR" w:cs="Times New Roman CYR"/>
          <w:sz w:val="24"/>
          <w:szCs w:val="24"/>
        </w:rPr>
        <w:t>. Но свидетельства Писания отсутствуют. Ни Христос, ни Его апостолы не воздавали этому дню такой чести. Соблюдение воскресенья как христианского уст</w:t>
      </w:r>
      <w:r>
        <w:rPr>
          <w:rFonts w:ascii="Times New Roman CYR" w:hAnsi="Times New Roman CYR" w:cs="Times New Roman CYR"/>
          <w:sz w:val="24"/>
          <w:szCs w:val="24"/>
        </w:rPr>
        <w:t>ановления возникло из той «</w:t>
      </w:r>
      <w:r w:rsidRPr="004E0214">
        <w:rPr>
          <w:rFonts w:ascii="Times New Roman CYR" w:hAnsi="Times New Roman CYR" w:cs="Times New Roman CYR"/>
          <w:sz w:val="24"/>
          <w:szCs w:val="24"/>
        </w:rPr>
        <w:t>тайны беззакония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A058E">
        <w:rPr>
          <w:rFonts w:ascii="Arial Narrow" w:hAnsi="Arial Narrow" w:cs="Times New Roman CYR"/>
          <w:sz w:val="18"/>
          <w:szCs w:val="18"/>
        </w:rPr>
        <w:t>(2 Фессалоникийцам 2:7)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, которая уже во времена Павла начала свою работу. Где и когда Господь усыновил это </w:t>
      </w:r>
      <w:r>
        <w:rPr>
          <w:rFonts w:ascii="Times New Roman CYR" w:hAnsi="Times New Roman CYR" w:cs="Times New Roman CYR"/>
          <w:sz w:val="24"/>
          <w:szCs w:val="24"/>
        </w:rPr>
        <w:t>чадо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 папства? Какая веская причина может быть приведена для изменения, которое не одобряется </w:t>
      </w:r>
      <w:r>
        <w:rPr>
          <w:rFonts w:ascii="Times New Roman CYR" w:hAnsi="Times New Roman CYR" w:cs="Times New Roman CYR"/>
          <w:sz w:val="24"/>
          <w:szCs w:val="24"/>
        </w:rPr>
        <w:t xml:space="preserve">Священным </w:t>
      </w:r>
      <w:r w:rsidRPr="004E0214">
        <w:rPr>
          <w:rFonts w:ascii="Times New Roman CYR" w:hAnsi="Times New Roman CYR" w:cs="Times New Roman CYR"/>
          <w:sz w:val="24"/>
          <w:szCs w:val="24"/>
        </w:rPr>
        <w:t xml:space="preserve">Писанием? </w:t>
      </w:r>
      <w:r w:rsidRPr="00CA058E">
        <w:rPr>
          <w:sz w:val="16"/>
          <w:szCs w:val="16"/>
        </w:rPr>
        <w:t>{54.1}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4842B9">
        <w:rPr>
          <w:rFonts w:ascii="Times New Roman CYR" w:hAnsi="Times New Roman CYR" w:cs="Times New Roman CYR"/>
          <w:sz w:val="24"/>
          <w:szCs w:val="24"/>
        </w:rPr>
        <w:t>В шестом веке</w:t>
      </w:r>
      <w:r>
        <w:rPr>
          <w:rStyle w:val="a5"/>
          <w:rFonts w:ascii="Times New Roman CYR" w:hAnsi="Times New Roman CYR"/>
          <w:sz w:val="24"/>
          <w:szCs w:val="24"/>
        </w:rPr>
        <w:footnoteReference w:id="2"/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папство прочно утвердилось. Его резиденция была установлена в имперском городе, а епископ Рима был объявлен главой всей церкви. </w:t>
      </w:r>
      <w:r w:rsidRPr="004842B9">
        <w:rPr>
          <w:rFonts w:ascii="Times New Roman CYR" w:hAnsi="Times New Roman CYR" w:cs="Times New Roman CYR"/>
          <w:b/>
          <w:sz w:val="24"/>
          <w:szCs w:val="24"/>
        </w:rPr>
        <w:t>Язычество уступило место папству</w:t>
      </w:r>
      <w:r>
        <w:rPr>
          <w:rFonts w:ascii="Times New Roman CYR" w:hAnsi="Times New Roman CYR" w:cs="Times New Roman CYR"/>
          <w:sz w:val="24"/>
          <w:szCs w:val="24"/>
        </w:rPr>
        <w:t>. Дракон передал зверю «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силу свою и престол свой и великую власть». </w:t>
      </w:r>
      <w:r w:rsidRPr="004842B9">
        <w:rPr>
          <w:rFonts w:ascii="Arial Narrow" w:hAnsi="Arial Narrow" w:cs="Times New Roman CYR"/>
          <w:sz w:val="18"/>
          <w:szCs w:val="18"/>
        </w:rPr>
        <w:t>(Откровение 13:2)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И вот начались 1260 лет папского гнета, предсказанные в пророчествах Даниила и Откровения. </w:t>
      </w:r>
      <w:r w:rsidRPr="004842B9">
        <w:rPr>
          <w:rFonts w:ascii="Arial Narrow" w:hAnsi="Arial Narrow" w:cs="Times New Roman CYR"/>
          <w:sz w:val="18"/>
          <w:szCs w:val="18"/>
        </w:rPr>
        <w:t>(Даниила 7:25; Откровение 13:5-7)</w:t>
      </w:r>
      <w:r w:rsidRPr="004842B9">
        <w:rPr>
          <w:rFonts w:ascii="Times New Roman CYR" w:hAnsi="Times New Roman CYR" w:cs="Times New Roman CYR"/>
          <w:sz w:val="24"/>
          <w:szCs w:val="24"/>
        </w:rPr>
        <w:t>. Христиане были поставлены перед выбором: либо отказаться от своей целостности</w:t>
      </w:r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r w:rsidRPr="004842B9">
        <w:rPr>
          <w:rFonts w:ascii="Times New Roman CYR" w:hAnsi="Times New Roman CYR" w:cs="Times New Roman CYR"/>
          <w:i/>
          <w:sz w:val="24"/>
          <w:szCs w:val="24"/>
        </w:rPr>
        <w:t>ред. честности, неподкупности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и принять папские обряды и поклонение, либо провести свою жизнь в темницах или принять смерть </w:t>
      </w:r>
      <w:proofErr w:type="gramStart"/>
      <w:r w:rsidRPr="004842B9">
        <w:rPr>
          <w:rFonts w:ascii="Times New Roman CYR" w:hAnsi="Times New Roman CYR" w:cs="Times New Roman CYR"/>
          <w:sz w:val="24"/>
          <w:szCs w:val="24"/>
        </w:rPr>
        <w:t>от умирать</w:t>
      </w:r>
      <w:proofErr w:type="gramEnd"/>
      <w:r w:rsidRPr="004842B9">
        <w:rPr>
          <w:rFonts w:ascii="Times New Roman CYR" w:hAnsi="Times New Roman CYR" w:cs="Times New Roman CYR"/>
          <w:sz w:val="24"/>
          <w:szCs w:val="24"/>
        </w:rPr>
        <w:t xml:space="preserve"> от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Times New Roman CYR" w:hAnsi="Times New Roman CYR" w:cs="Times New Roman CYR"/>
          <w:sz w:val="24"/>
          <w:szCs w:val="24"/>
        </w:rPr>
        <w:t>пыток, на костре или от топора палача. Те</w:t>
      </w:r>
      <w:r>
        <w:rPr>
          <w:rFonts w:ascii="Times New Roman CYR" w:hAnsi="Times New Roman CYR" w:cs="Times New Roman CYR"/>
          <w:sz w:val="24"/>
          <w:szCs w:val="24"/>
        </w:rPr>
        <w:t>перь исполнились слова Иисуса: «</w:t>
      </w:r>
      <w:r w:rsidRPr="004842B9">
        <w:rPr>
          <w:rFonts w:ascii="Times New Roman CYR" w:hAnsi="Times New Roman CYR" w:cs="Times New Roman CYR"/>
          <w:sz w:val="24"/>
          <w:szCs w:val="24"/>
        </w:rPr>
        <w:t>Преданы также будете и родителями и братьями, 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Times New Roman CYR" w:hAnsi="Times New Roman CYR" w:cs="Times New Roman CYR"/>
          <w:sz w:val="24"/>
          <w:szCs w:val="24"/>
        </w:rPr>
        <w:t>родственниками и друзьями, и некоторых из вас умертвят; 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Times New Roman CYR" w:hAnsi="Times New Roman CYR" w:cs="Times New Roman CYR"/>
          <w:sz w:val="24"/>
          <w:szCs w:val="24"/>
        </w:rPr>
        <w:t>будете ненавидимы всеми за имя Мое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Arial Narrow" w:hAnsi="Arial Narrow" w:cs="Times New Roman CYR"/>
          <w:sz w:val="18"/>
          <w:szCs w:val="18"/>
        </w:rPr>
        <w:t>(Луки 21:16, 17)</w:t>
      </w:r>
      <w:r w:rsidRPr="004842B9">
        <w:rPr>
          <w:rFonts w:ascii="Times New Roman CYR" w:hAnsi="Times New Roman CYR" w:cs="Times New Roman CYR"/>
          <w:sz w:val="24"/>
          <w:szCs w:val="24"/>
        </w:rPr>
        <w:t>. Гонения обрушились на верующих с большей яростью, чем когда-либо прежде, и мир превратился в огромное поле битвы. На протяжении сотен лет Церковь Христа находила убежище в уединении и без</w:t>
      </w:r>
      <w:r>
        <w:rPr>
          <w:rFonts w:ascii="Times New Roman CYR" w:hAnsi="Times New Roman CYR" w:cs="Times New Roman CYR"/>
          <w:sz w:val="24"/>
          <w:szCs w:val="24"/>
        </w:rPr>
        <w:t>вестности. Так говорит пророк: «</w:t>
      </w:r>
      <w:r w:rsidRPr="004842B9">
        <w:rPr>
          <w:rFonts w:ascii="Times New Roman CYR" w:hAnsi="Times New Roman CYR" w:cs="Times New Roman CYR"/>
          <w:sz w:val="24"/>
          <w:szCs w:val="24"/>
        </w:rPr>
        <w:t>Жена убежала в пустыню, где приготовлено было для нее место от Бога, чтобы питали ее там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Times New Roman CYR" w:hAnsi="Times New Roman CYR" w:cs="Times New Roman CYR"/>
          <w:sz w:val="24"/>
          <w:szCs w:val="24"/>
        </w:rPr>
        <w:t>тысячу двести шестьдесят дней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842B9">
        <w:rPr>
          <w:rFonts w:ascii="Arial Narrow" w:hAnsi="Arial Narrow" w:cs="Times New Roman CYR"/>
          <w:sz w:val="18"/>
          <w:szCs w:val="18"/>
        </w:rPr>
        <w:t>(Откровение 12:6)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842B9">
        <w:rPr>
          <w:sz w:val="16"/>
          <w:szCs w:val="16"/>
        </w:rPr>
        <w:t>{54.2}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4842B9">
        <w:rPr>
          <w:rFonts w:ascii="Times New Roman CYR" w:hAnsi="Times New Roman CYR" w:cs="Times New Roman CYR"/>
          <w:sz w:val="24"/>
          <w:szCs w:val="24"/>
        </w:rPr>
        <w:t>Приход к власти Рим</w:t>
      </w:r>
      <w:r>
        <w:rPr>
          <w:rFonts w:ascii="Times New Roman CYR" w:hAnsi="Times New Roman CYR" w:cs="Times New Roman CYR"/>
          <w:sz w:val="24"/>
          <w:szCs w:val="24"/>
        </w:rPr>
        <w:t>ской церкви ознаменовал начало т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емных веков. </w:t>
      </w:r>
      <w:r w:rsidRPr="004842B9">
        <w:rPr>
          <w:rFonts w:ascii="Times New Roman CYR" w:hAnsi="Times New Roman CYR" w:cs="Times New Roman CYR"/>
          <w:b/>
          <w:sz w:val="24"/>
          <w:szCs w:val="24"/>
        </w:rPr>
        <w:t>По мере роста ее могущества тьма становилась все глубже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Вера была перенесена с Христа, истинного основания, на римского папу.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 xml:space="preserve">Вместо того чтобы уповать на Сына Божьего в деле прощения грехов и вечного спасения, люди стали уповать на папу, а также на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lastRenderedPageBreak/>
        <w:t>священников и прелатов, которым он делегировал власть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Их учили, что папа - их земной посредник и что никто не может приблизиться к Богу иначе, как через него; </w:t>
      </w:r>
      <w:r>
        <w:rPr>
          <w:rFonts w:ascii="Times New Roman CYR" w:hAnsi="Times New Roman CYR" w:cs="Times New Roman CYR"/>
          <w:sz w:val="24"/>
          <w:szCs w:val="24"/>
        </w:rPr>
        <w:t>более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того, он стоял перед ними на месте Бога и поэтому </w:t>
      </w:r>
      <w:r>
        <w:rPr>
          <w:rFonts w:ascii="Times New Roman CYR" w:hAnsi="Times New Roman CYR" w:cs="Times New Roman CYR"/>
          <w:sz w:val="24"/>
          <w:szCs w:val="24"/>
        </w:rPr>
        <w:t>они должны б</w:t>
      </w:r>
      <w:r w:rsidRPr="004842B9">
        <w:rPr>
          <w:rFonts w:ascii="Times New Roman CYR" w:hAnsi="Times New Roman CYR" w:cs="Times New Roman CYR"/>
          <w:sz w:val="24"/>
          <w:szCs w:val="24"/>
        </w:rPr>
        <w:t>ыл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беспрекословно </w:t>
      </w:r>
      <w:r>
        <w:rPr>
          <w:rFonts w:ascii="Times New Roman CYR" w:hAnsi="Times New Roman CYR" w:cs="Times New Roman CYR"/>
          <w:sz w:val="24"/>
          <w:szCs w:val="24"/>
        </w:rPr>
        <w:t xml:space="preserve">ему 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повиноваться. Отступление от его требований было достаточным поводом для самого сурового наказания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тел и душ нарушителей. Таким образом,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умы людей были отвлечены от Бога к непогрешимым, ошибающимся и жестоким людям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, более того, к самому князю тьмы, который осуществлял свою власть через них.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Грех был замаскирован под одеждой святости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Когда Священное Писание утаивается, а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человек начинает рассматривать себя в качестве бога</w:t>
      </w:r>
      <w:r w:rsidRPr="003C6A98">
        <w:rPr>
          <w:rFonts w:ascii="Times New Roman CYR" w:hAnsi="Times New Roman CYR" w:cs="Times New Roman CYR"/>
          <w:sz w:val="24"/>
          <w:szCs w:val="24"/>
        </w:rPr>
        <w:t>, тогда не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приходится ожидать ничего, кроме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жульничества, обмана и разлагающего беззакония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С возвышением человеческих законов и традиций</w:t>
      </w:r>
      <w:r w:rsidRPr="004842B9">
        <w:rPr>
          <w:rFonts w:ascii="Times New Roman CYR" w:hAnsi="Times New Roman CYR" w:cs="Times New Roman CYR"/>
          <w:sz w:val="24"/>
          <w:szCs w:val="24"/>
        </w:rPr>
        <w:t xml:space="preserve"> проявилось то разложение, которое всегда происходит в результате отступления от Закона Божьего. </w:t>
      </w:r>
      <w:r w:rsidRPr="003C6A98">
        <w:rPr>
          <w:sz w:val="16"/>
          <w:szCs w:val="16"/>
        </w:rPr>
        <w:t>{55.1}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3C6A98">
        <w:rPr>
          <w:rFonts w:ascii="Times New Roman CYR" w:hAnsi="Times New Roman CYR" w:cs="Times New Roman CYR"/>
          <w:sz w:val="24"/>
          <w:szCs w:val="24"/>
        </w:rPr>
        <w:t xml:space="preserve">Это были опасные дни для Церкви Христа.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Верных знаменосцев было очень мало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. Хотя истина не оставалась без свидетелей, временами казалось, что заблуждение и суеверие полностью возобладают, а истинная религия будет изгнана с земли.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Евангелие было упущено из виду, но формы религии умножались, а люди были обременены строгими требованиями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C6A98">
        <w:rPr>
          <w:sz w:val="16"/>
          <w:szCs w:val="16"/>
        </w:rPr>
        <w:t>{55.2}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3C6A98">
        <w:rPr>
          <w:rFonts w:ascii="Times New Roman CYR" w:hAnsi="Times New Roman CYR" w:cs="Times New Roman CYR"/>
          <w:sz w:val="24"/>
          <w:szCs w:val="24"/>
        </w:rPr>
        <w:t xml:space="preserve">Их учили не только обращаться к папе как к посреднику, но и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 xml:space="preserve">уповать на собственные дела </w:t>
      </w:r>
      <w:proofErr w:type="gramStart"/>
      <w:r w:rsidRPr="003C6A98">
        <w:rPr>
          <w:rFonts w:ascii="Times New Roman CYR" w:hAnsi="Times New Roman CYR" w:cs="Times New Roman CYR"/>
          <w:b/>
          <w:sz w:val="24"/>
          <w:szCs w:val="24"/>
        </w:rPr>
        <w:t>во</w:t>
      </w:r>
      <w:proofErr w:type="gramEnd"/>
      <w:r w:rsidRPr="003C6A98">
        <w:rPr>
          <w:rFonts w:ascii="Times New Roman CYR" w:hAnsi="Times New Roman CYR" w:cs="Times New Roman CYR"/>
          <w:b/>
          <w:sz w:val="24"/>
          <w:szCs w:val="24"/>
        </w:rPr>
        <w:t xml:space="preserve"> искупление грехов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. Длительные паломничества, </w:t>
      </w:r>
      <w:r>
        <w:rPr>
          <w:rFonts w:ascii="Times New Roman CYR" w:hAnsi="Times New Roman CYR" w:cs="Times New Roman CYR"/>
          <w:sz w:val="24"/>
          <w:szCs w:val="24"/>
        </w:rPr>
        <w:t>церковные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наказания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, поклонение реликвиям, возведение церквей, святынь и алтарей, выплата больших сумм в пользу церкви - эти и многие другие подобные действия предписывались, чтобы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умиротворить гнев Божий или обеспечить Его благосклонность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; как будто Бог подобен людям, которых можно разгневать по пустякам или умиротворить подарками или актами </w:t>
      </w:r>
      <w:r>
        <w:rPr>
          <w:rFonts w:ascii="Times New Roman CYR" w:hAnsi="Times New Roman CYR" w:cs="Times New Roman CYR"/>
          <w:sz w:val="24"/>
          <w:szCs w:val="24"/>
        </w:rPr>
        <w:t>наказания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! </w:t>
      </w:r>
      <w:r w:rsidRPr="003C6A98">
        <w:rPr>
          <w:sz w:val="16"/>
          <w:szCs w:val="16"/>
        </w:rPr>
        <w:t>{55.3}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3C6A98">
        <w:rPr>
          <w:rFonts w:ascii="Times New Roman CYR" w:hAnsi="Times New Roman CYR" w:cs="Times New Roman CYR"/>
          <w:sz w:val="24"/>
          <w:szCs w:val="24"/>
        </w:rPr>
        <w:t>Несмотря на то, что пороки преобладали даже среди лидеров Римской церкви, ее влияние, казалось, неуклонно росло. Примерно в конце восьмого века паписты выдвинули утверждение, что в первые века существования церкви епископы Рима обладали той же духовной властью, которую они приняли на себя сейчас. Чтобы доказать это утверждение,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C6A98">
        <w:rPr>
          <w:rFonts w:ascii="Times New Roman CYR" w:hAnsi="Times New Roman CYR" w:cs="Times New Roman CYR"/>
          <w:sz w:val="24"/>
          <w:szCs w:val="24"/>
        </w:rPr>
        <w:t>нужно было каким-то способом придать ему видимость авторитетного высказывания, и это охотно предложил им отец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всякой лжи. </w:t>
      </w:r>
      <w:r w:rsidRPr="003C6A98">
        <w:rPr>
          <w:rFonts w:ascii="Times New Roman CYR" w:hAnsi="Times New Roman CYR" w:cs="Times New Roman CYR"/>
          <w:b/>
          <w:sz w:val="24"/>
          <w:szCs w:val="24"/>
        </w:rPr>
        <w:t>Древние писания были подделаны монахами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. Были обнаружены декреты неслыханных доселе соборов, утверждавшие вселенское главенство папы с древнейших времен. И </w:t>
      </w:r>
      <w:r w:rsidRPr="00753386">
        <w:rPr>
          <w:rFonts w:ascii="Times New Roman CYR" w:hAnsi="Times New Roman CYR" w:cs="Times New Roman CYR"/>
          <w:b/>
          <w:sz w:val="24"/>
          <w:szCs w:val="24"/>
        </w:rPr>
        <w:t>церковь, отвергнувшая истину, с жадностью приняла эту ложь</w:t>
      </w:r>
      <w:r w:rsidRPr="003C6A9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C6A98">
        <w:rPr>
          <w:sz w:val="16"/>
          <w:szCs w:val="16"/>
        </w:rPr>
        <w:t>{56.1}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753386">
        <w:rPr>
          <w:rFonts w:ascii="Times New Roman CYR" w:hAnsi="Times New Roman CYR" w:cs="Times New Roman CYR"/>
          <w:sz w:val="24"/>
          <w:szCs w:val="24"/>
        </w:rPr>
        <w:t xml:space="preserve">Те немногие, </w:t>
      </w:r>
      <w:proofErr w:type="gramStart"/>
      <w:r w:rsidRPr="00753386">
        <w:rPr>
          <w:rFonts w:ascii="Times New Roman CYR" w:hAnsi="Times New Roman CYR" w:cs="Times New Roman CYR"/>
          <w:sz w:val="24"/>
          <w:szCs w:val="24"/>
        </w:rPr>
        <w:t>кто</w:t>
      </w:r>
      <w:proofErr w:type="gramEnd"/>
      <w:r w:rsidRPr="00753386">
        <w:rPr>
          <w:rFonts w:ascii="Times New Roman CYR" w:hAnsi="Times New Roman CYR" w:cs="Times New Roman CYR"/>
          <w:sz w:val="24"/>
          <w:szCs w:val="24"/>
        </w:rPr>
        <w:t xml:space="preserve"> верно строил на фундаменте истины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Arial Narrow" w:hAnsi="Arial Narrow" w:cs="Times New Roman CYR"/>
          <w:sz w:val="18"/>
          <w:szCs w:val="18"/>
        </w:rPr>
        <w:t>(см. 1 Коринфянам 3:10-11)</w:t>
      </w:r>
      <w:r w:rsidRPr="00753386">
        <w:rPr>
          <w:rFonts w:ascii="Times New Roman CYR" w:hAnsi="Times New Roman CYR" w:cs="Times New Roman CYR"/>
          <w:sz w:val="24"/>
          <w:szCs w:val="24"/>
        </w:rPr>
        <w:t>, были сбиты с толку и попали в затруднительное положение, когда вся работа была завалена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Times New Roman CYR" w:hAnsi="Times New Roman CYR" w:cs="Times New Roman CYR"/>
          <w:sz w:val="24"/>
          <w:szCs w:val="24"/>
        </w:rPr>
        <w:t>мусором ложных доктрин</w:t>
      </w:r>
      <w:r>
        <w:rPr>
          <w:rFonts w:ascii="Times New Roman CYR" w:hAnsi="Times New Roman CYR" w:cs="Times New Roman CYR"/>
          <w:sz w:val="24"/>
          <w:szCs w:val="24"/>
        </w:rPr>
        <w:t>. Подобно строителям И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ерусалимской стены во времена Неемии, </w:t>
      </w:r>
      <w:r>
        <w:rPr>
          <w:rFonts w:ascii="Times New Roman CYR" w:hAnsi="Times New Roman CYR" w:cs="Times New Roman CYR"/>
          <w:sz w:val="24"/>
          <w:szCs w:val="24"/>
        </w:rPr>
        <w:t>некоторые были готовы сказать: «</w:t>
      </w:r>
      <w:r w:rsidRPr="00753386">
        <w:rPr>
          <w:rFonts w:ascii="Times New Roman CYR" w:hAnsi="Times New Roman CYR" w:cs="Times New Roman CYR"/>
          <w:sz w:val="24"/>
          <w:szCs w:val="24"/>
        </w:rPr>
        <w:t>Ослабела сила у носильщиков, а мусору много,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Times New Roman CYR" w:hAnsi="Times New Roman CYR" w:cs="Times New Roman CYR"/>
          <w:sz w:val="24"/>
          <w:szCs w:val="24"/>
        </w:rPr>
        <w:t>мы не в состоянии строить стену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Arial Narrow" w:hAnsi="Arial Narrow" w:cs="Times New Roman CYR"/>
          <w:sz w:val="18"/>
          <w:szCs w:val="18"/>
        </w:rPr>
        <w:t>(Неемия 4:10)</w:t>
      </w:r>
      <w:r w:rsidRPr="00753386">
        <w:rPr>
          <w:rFonts w:ascii="Times New Roman CYR" w:hAnsi="Times New Roman CYR" w:cs="Times New Roman CYR"/>
          <w:sz w:val="24"/>
          <w:szCs w:val="24"/>
        </w:rPr>
        <w:t>. И</w:t>
      </w:r>
      <w:r w:rsidRPr="00753386">
        <w:rPr>
          <w:rFonts w:ascii="Times New Roman CYR" w:hAnsi="Times New Roman CYR" w:cs="Times New Roman CYR"/>
          <w:b/>
          <w:sz w:val="24"/>
          <w:szCs w:val="24"/>
        </w:rPr>
        <w:t>змученные постоянной борьбой с гонениями, мошенничеством, беззаконием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 и всеми другими препятствиями, которые сатана мог придумать, чтобы помешать их прогрессу, </w:t>
      </w:r>
      <w:r w:rsidRPr="00753386">
        <w:rPr>
          <w:rFonts w:ascii="Times New Roman CYR" w:hAnsi="Times New Roman CYR" w:cs="Times New Roman CYR"/>
          <w:b/>
          <w:sz w:val="24"/>
          <w:szCs w:val="24"/>
        </w:rPr>
        <w:t>некоторые верные строители унывали и ради спокойствия и безопасности своего имущества и жизни отворачивались от истинного основания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. Другие же, неустрашимые противодействием своих врагов, бесстрашно заявили: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753386">
        <w:rPr>
          <w:rFonts w:ascii="Times New Roman CYR" w:hAnsi="Times New Roman CYR" w:cs="Times New Roman CYR"/>
          <w:sz w:val="24"/>
          <w:szCs w:val="24"/>
        </w:rPr>
        <w:t>Не бойтесь их; помните Господа великого и страшного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0411B">
        <w:rPr>
          <w:rFonts w:ascii="Arial Narrow" w:hAnsi="Arial Narrow" w:cs="Times New Roman CYR"/>
          <w:sz w:val="18"/>
          <w:szCs w:val="18"/>
        </w:rPr>
        <w:t>(стих 14)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; и они продолжили работу,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каждый из строивших препоясан </w:t>
      </w:r>
      <w:proofErr w:type="gramStart"/>
      <w:r w:rsidRPr="00753386">
        <w:rPr>
          <w:rFonts w:ascii="Times New Roman CYR" w:hAnsi="Times New Roman CYR" w:cs="Times New Roman CYR"/>
          <w:sz w:val="24"/>
          <w:szCs w:val="24"/>
        </w:rPr>
        <w:t>был</w:t>
      </w:r>
      <w:proofErr w:type="gramEnd"/>
      <w:r w:rsidRPr="00753386">
        <w:rPr>
          <w:rFonts w:ascii="Times New Roman CYR" w:hAnsi="Times New Roman CYR" w:cs="Times New Roman CYR"/>
          <w:sz w:val="24"/>
          <w:szCs w:val="24"/>
        </w:rPr>
        <w:t xml:space="preserve"> мечем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по чреслам своим» </w:t>
      </w:r>
      <w:r w:rsidRPr="00753386">
        <w:rPr>
          <w:rFonts w:ascii="Arial Narrow" w:hAnsi="Arial Narrow" w:cs="Times New Roman CYR"/>
          <w:sz w:val="18"/>
          <w:szCs w:val="18"/>
        </w:rPr>
        <w:t>(Неемия 4:18, см. Ефесянам 6:17</w:t>
      </w:r>
      <w:r>
        <w:rPr>
          <w:rFonts w:ascii="Arial Narrow" w:hAnsi="Arial Narrow" w:cs="Times New Roman CYR"/>
          <w:sz w:val="18"/>
          <w:szCs w:val="18"/>
        </w:rPr>
        <w:t>)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753386">
        <w:rPr>
          <w:sz w:val="16"/>
          <w:szCs w:val="16"/>
        </w:rPr>
        <w:t>{56.2}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753386">
        <w:rPr>
          <w:rFonts w:ascii="Times New Roman CYR" w:hAnsi="Times New Roman CYR" w:cs="Times New Roman CYR"/>
          <w:sz w:val="24"/>
          <w:szCs w:val="24"/>
        </w:rPr>
        <w:t xml:space="preserve">Тот же </w:t>
      </w:r>
      <w:r w:rsidRPr="00753386">
        <w:rPr>
          <w:rFonts w:ascii="Times New Roman CYR" w:hAnsi="Times New Roman CYR" w:cs="Times New Roman CYR"/>
          <w:b/>
          <w:sz w:val="24"/>
          <w:szCs w:val="24"/>
        </w:rPr>
        <w:t>дух ненависти и противостояния истине вдохновлял врагов Бога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 во все века, и та же </w:t>
      </w:r>
      <w:r w:rsidRPr="00753386">
        <w:rPr>
          <w:rFonts w:ascii="Times New Roman CYR" w:hAnsi="Times New Roman CYR" w:cs="Times New Roman CYR"/>
          <w:b/>
          <w:sz w:val="24"/>
          <w:szCs w:val="24"/>
        </w:rPr>
        <w:t>бдительность и верность требовались от Его слуг</w:t>
      </w:r>
      <w:r w:rsidRPr="00753386">
        <w:rPr>
          <w:rFonts w:ascii="Times New Roman CYR" w:hAnsi="Times New Roman CYR" w:cs="Times New Roman CYR"/>
          <w:sz w:val="24"/>
          <w:szCs w:val="24"/>
        </w:rPr>
        <w:t>. Слова Христа, обращенные к первым ученикам, применимы к Его последователям до к</w:t>
      </w:r>
      <w:r>
        <w:rPr>
          <w:rFonts w:ascii="Times New Roman CYR" w:hAnsi="Times New Roman CYR" w:cs="Times New Roman CYR"/>
          <w:sz w:val="24"/>
          <w:szCs w:val="24"/>
        </w:rPr>
        <w:t>онца времен: «</w:t>
      </w:r>
      <w:r w:rsidRPr="00753386">
        <w:rPr>
          <w:rFonts w:ascii="Times New Roman CYR" w:hAnsi="Times New Roman CYR" w:cs="Times New Roman CYR"/>
          <w:sz w:val="24"/>
          <w:szCs w:val="24"/>
        </w:rPr>
        <w:t>А что вам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3386">
        <w:rPr>
          <w:rFonts w:ascii="Times New Roman CYR" w:hAnsi="Times New Roman CYR" w:cs="Times New Roman CYR"/>
          <w:sz w:val="24"/>
          <w:szCs w:val="24"/>
        </w:rPr>
        <w:t>говорю, говорю всем: бодрствуйте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92D93">
        <w:rPr>
          <w:rFonts w:ascii="Arial Narrow" w:hAnsi="Arial Narrow" w:cs="Times New Roman CYR"/>
          <w:sz w:val="18"/>
          <w:szCs w:val="18"/>
        </w:rPr>
        <w:t>(Марка 13:37)</w:t>
      </w:r>
      <w:r w:rsidRPr="0075338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92D93">
        <w:rPr>
          <w:sz w:val="16"/>
          <w:szCs w:val="16"/>
        </w:rPr>
        <w:t>{56.3}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D6536">
        <w:rPr>
          <w:rFonts w:ascii="Times New Roman CYR" w:hAnsi="Times New Roman CYR" w:cs="Times New Roman CYR"/>
          <w:sz w:val="24"/>
          <w:szCs w:val="24"/>
        </w:rPr>
        <w:t xml:space="preserve">Тьма казалась все более густой. Поклонение образам стало </w:t>
      </w:r>
      <w:proofErr w:type="gramStart"/>
      <w:r w:rsidRPr="001D6536">
        <w:rPr>
          <w:rFonts w:ascii="Times New Roman CYR" w:hAnsi="Times New Roman CYR" w:cs="Times New Roman CYR"/>
          <w:sz w:val="24"/>
          <w:szCs w:val="24"/>
        </w:rPr>
        <w:t>более всеобщим</w:t>
      </w:r>
      <w:proofErr w:type="gramEnd"/>
      <w:r w:rsidRPr="001D6536">
        <w:rPr>
          <w:rFonts w:ascii="Times New Roman CYR" w:hAnsi="Times New Roman CYR" w:cs="Times New Roman CYR"/>
          <w:sz w:val="24"/>
          <w:szCs w:val="24"/>
        </w:rPr>
        <w:t xml:space="preserve">. Перед изображениями жгли свечи и возносили им молитвы. Преобладали самые абсурдные и суеверные обычаи. Умы людей были настолько полностью под контролем суеверий, что </w:t>
      </w:r>
      <w:r w:rsidRPr="001D6536">
        <w:rPr>
          <w:rFonts w:ascii="Times New Roman CYR" w:hAnsi="Times New Roman CYR" w:cs="Times New Roman CYR"/>
          <w:sz w:val="24"/>
          <w:szCs w:val="24"/>
        </w:rPr>
        <w:lastRenderedPageBreak/>
        <w:t xml:space="preserve">разум, казалось, утратил свою силу. </w:t>
      </w:r>
      <w:r w:rsidRPr="001D6536">
        <w:rPr>
          <w:rFonts w:ascii="Times New Roman CYR" w:hAnsi="Times New Roman CYR" w:cs="Times New Roman CYR"/>
          <w:b/>
          <w:sz w:val="24"/>
          <w:szCs w:val="24"/>
        </w:rPr>
        <w:t>Если священники и епископы сами любили удовольствия</w:t>
      </w:r>
      <w:r w:rsidRPr="001D6536">
        <w:rPr>
          <w:rFonts w:ascii="Times New Roman CYR" w:hAnsi="Times New Roman CYR" w:cs="Times New Roman CYR"/>
          <w:sz w:val="24"/>
          <w:szCs w:val="24"/>
        </w:rPr>
        <w:t xml:space="preserve">, были чувственными и развращенными, то можно было ожидать, что </w:t>
      </w:r>
      <w:r w:rsidRPr="001D6536">
        <w:rPr>
          <w:rFonts w:ascii="Times New Roman CYR" w:hAnsi="Times New Roman CYR" w:cs="Times New Roman CYR"/>
          <w:b/>
          <w:sz w:val="24"/>
          <w:szCs w:val="24"/>
        </w:rPr>
        <w:t>люди, которые обращались к ним за советом, погрязнут в невежестве и пороке</w:t>
      </w:r>
      <w:r w:rsidRPr="001D653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D6536">
        <w:rPr>
          <w:sz w:val="16"/>
          <w:szCs w:val="16"/>
        </w:rPr>
        <w:t>{57.1}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1D6536">
        <w:rPr>
          <w:rFonts w:ascii="Times New Roman CYR" w:hAnsi="Times New Roman CYR" w:cs="Times New Roman CYR"/>
          <w:sz w:val="24"/>
          <w:szCs w:val="24"/>
        </w:rPr>
        <w:t>Еще один шаг в папском предположении был сделан, когда в одиннадцатом веке папа Григорий VII</w:t>
      </w:r>
      <w:r>
        <w:rPr>
          <w:rStyle w:val="a5"/>
          <w:rFonts w:ascii="Times New Roman CYR" w:hAnsi="Times New Roman CYR"/>
          <w:sz w:val="24"/>
          <w:szCs w:val="24"/>
        </w:rPr>
        <w:footnoteReference w:id="3"/>
      </w:r>
      <w:r w:rsidRPr="001D653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44312">
        <w:rPr>
          <w:rFonts w:ascii="Times New Roman CYR" w:hAnsi="Times New Roman CYR" w:cs="Times New Roman CYR"/>
          <w:b/>
          <w:sz w:val="24"/>
          <w:szCs w:val="24"/>
        </w:rPr>
        <w:t>провозгласил непогрешимость Римской церкви</w:t>
      </w:r>
      <w:r w:rsidRPr="001D6536">
        <w:rPr>
          <w:rFonts w:ascii="Times New Roman CYR" w:hAnsi="Times New Roman CYR" w:cs="Times New Roman CYR"/>
          <w:sz w:val="24"/>
          <w:szCs w:val="24"/>
        </w:rPr>
        <w:t xml:space="preserve">. Среди выдвинутых им предложений было одно, </w:t>
      </w:r>
      <w:r w:rsidRPr="00344312">
        <w:rPr>
          <w:rFonts w:ascii="Times New Roman CYR" w:hAnsi="Times New Roman CYR" w:cs="Times New Roman CYR"/>
          <w:b/>
          <w:sz w:val="24"/>
          <w:szCs w:val="24"/>
        </w:rPr>
        <w:t>гласившее, что церковь никогда не ошибалась, и не будет ошибаться</w:t>
      </w:r>
      <w:r w:rsidRPr="001D6536">
        <w:rPr>
          <w:rFonts w:ascii="Times New Roman CYR" w:hAnsi="Times New Roman CYR" w:cs="Times New Roman CYR"/>
          <w:sz w:val="24"/>
          <w:szCs w:val="24"/>
        </w:rPr>
        <w:t xml:space="preserve">, согласно Писанию. Но доказательства Писания не сопровождали это утверждение. Гордый понтифик также претендовал на власть низлагать императоров и заявлял, что ни один вынесенный им приговор не может быть отменен никем, но отменять решения всех остальных - его прерогатива. </w:t>
      </w:r>
      <w:r w:rsidRPr="00344312">
        <w:rPr>
          <w:sz w:val="16"/>
          <w:szCs w:val="16"/>
        </w:rPr>
        <w:t>{57.2}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D0411B">
        <w:rPr>
          <w:rFonts w:ascii="Times New Roman CYR" w:hAnsi="Times New Roman CYR" w:cs="Times New Roman CYR"/>
          <w:sz w:val="24"/>
          <w:szCs w:val="24"/>
        </w:rPr>
        <w:t>Яркой иллюстрацией тиранического характера этого поборника непогрешимости стало его отношение к германскому императору Генриху IV</w:t>
      </w:r>
      <w:r>
        <w:rPr>
          <w:rStyle w:val="a5"/>
          <w:rFonts w:ascii="Times New Roman CYR" w:hAnsi="Times New Roman CYR"/>
          <w:sz w:val="24"/>
          <w:szCs w:val="24"/>
        </w:rPr>
        <w:footnoteReference w:id="4"/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За пренебрежение властью папы этот монарх был объявлен отлученным от церкви и свергнут с престола. Напуганный дезертирством и угрозами собственных князей, которых папский мандат подстрекал к восстанию против него, Генрих почувствовал необходимость заключить мир с Римом. В сопровождении жены и верного слуги он перешел Альпы в середине зимы, чтобы смириться перед папой. Достигнув замка, куда удалился Григорий, он без охраны был препровожден во внешний двор и там, в суровый зимний холод, с непокрытой головой и голыми ногами, в жалком одеянии, ожидал разрешения папы войти к нему. Только после того, как он три дня постился и исповедовался, понтифик соблаговолил даровать ему помилование. Но и в этом случае император должен был дождаться санкции папы, прежде чем вновь принять знаки отличия или воспользоваться королевской властью.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 xml:space="preserve">И Григорий, воодушевленный своим триумфом, </w:t>
      </w:r>
      <w:proofErr w:type="gramStart"/>
      <w:r w:rsidRPr="00D0411B">
        <w:rPr>
          <w:rFonts w:ascii="Times New Roman CYR" w:hAnsi="Times New Roman CYR" w:cs="Times New Roman CYR"/>
          <w:b/>
          <w:sz w:val="24"/>
          <w:szCs w:val="24"/>
        </w:rPr>
        <w:t>похвалялся</w:t>
      </w:r>
      <w:proofErr w:type="gramEnd"/>
      <w:r w:rsidRPr="00D0411B">
        <w:rPr>
          <w:rFonts w:ascii="Times New Roman CYR" w:hAnsi="Times New Roman CYR" w:cs="Times New Roman CYR"/>
          <w:b/>
          <w:sz w:val="24"/>
          <w:szCs w:val="24"/>
        </w:rPr>
        <w:t>, что его долг - срывать гордыню королей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0411B">
        <w:rPr>
          <w:sz w:val="16"/>
          <w:szCs w:val="16"/>
        </w:rPr>
        <w:t>{57.3}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D0411B">
        <w:rPr>
          <w:rFonts w:ascii="Times New Roman CYR" w:hAnsi="Times New Roman CYR" w:cs="Times New Roman CYR"/>
          <w:sz w:val="24"/>
          <w:szCs w:val="24"/>
        </w:rPr>
        <w:t xml:space="preserve">Как разителен контраст между властной гордостью этого надменного понтифика и кротостью и мягкостью Христа, Который представляет Себя умоляющим у дверей сердца, чтобы войти и принести прощение и мир, </w:t>
      </w:r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оторый учил Своих учеников: «</w:t>
      </w:r>
      <w:r w:rsidRPr="00D0411B">
        <w:rPr>
          <w:rFonts w:ascii="Times New Roman CYR" w:hAnsi="Times New Roman CYR" w:cs="Times New Roman CYR"/>
          <w:sz w:val="24"/>
          <w:szCs w:val="24"/>
        </w:rPr>
        <w:t>Кто хочет между вами быть первым, да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0411B">
        <w:rPr>
          <w:rFonts w:ascii="Times New Roman CYR" w:hAnsi="Times New Roman CYR" w:cs="Times New Roman CYR"/>
          <w:sz w:val="24"/>
          <w:szCs w:val="24"/>
        </w:rPr>
        <w:t>будет вам рабом»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0411B">
        <w:rPr>
          <w:rFonts w:ascii="Arial Narrow" w:hAnsi="Arial Narrow" w:cs="Times New Roman CYR"/>
          <w:sz w:val="18"/>
          <w:szCs w:val="18"/>
        </w:rPr>
        <w:t>(Матфея 20:27)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0411B">
        <w:rPr>
          <w:sz w:val="16"/>
          <w:szCs w:val="16"/>
        </w:rPr>
        <w:t>{58.1}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D0411B">
        <w:rPr>
          <w:rFonts w:ascii="Times New Roman CYR" w:hAnsi="Times New Roman CYR" w:cs="Times New Roman CYR"/>
          <w:b/>
          <w:sz w:val="24"/>
          <w:szCs w:val="24"/>
        </w:rPr>
        <w:t>В последующие века в доктринах, проповедуемых из Рима, постоянно увеличивалось количество ошибок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>Еще до установления папства учения языческих философов привлекали внимание и оказывали влияние на церковь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Многие из тех, кто </w:t>
      </w:r>
      <w:r>
        <w:rPr>
          <w:rFonts w:ascii="Times New Roman CYR" w:hAnsi="Times New Roman CYR" w:cs="Times New Roman CYR"/>
          <w:sz w:val="24"/>
          <w:szCs w:val="24"/>
        </w:rPr>
        <w:t>заявлял о своем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 обращение,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>по-прежнему придерживались догматов языческой философии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 и не только сами продолжали ее изучать, но и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>внушали ее другим как средство расширения своего влияния среди язычников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Таким образом, в христианскую веру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>были внесены серьезные заблуждения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0411B">
        <w:rPr>
          <w:rFonts w:ascii="Times New Roman CYR" w:hAnsi="Times New Roman CYR" w:cs="Times New Roman CYR"/>
          <w:b/>
          <w:sz w:val="24"/>
          <w:szCs w:val="24"/>
        </w:rPr>
        <w:t xml:space="preserve">Главным из них была вера в естественное бессмертие человека и </w:t>
      </w:r>
      <w:r w:rsidRPr="00D0411B">
        <w:rPr>
          <w:rFonts w:ascii="Times New Roman CYR" w:hAnsi="Times New Roman CYR" w:cs="Times New Roman CYR"/>
          <w:sz w:val="24"/>
          <w:szCs w:val="24"/>
        </w:rPr>
        <w:t>его сознательное состояние после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смерти.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>Эта доктрина заложила основу, на которой Рим утвердил обращение к святым и поклонение Деве Марии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. Отсюда же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>возникла ересь о вечных муках</w:t>
      </w:r>
      <w:r w:rsidRPr="00D0411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D0411B">
        <w:rPr>
          <w:rFonts w:ascii="Times New Roman CYR" w:hAnsi="Times New Roman CYR" w:cs="Times New Roman CYR"/>
          <w:sz w:val="24"/>
          <w:szCs w:val="24"/>
        </w:rPr>
        <w:t>для</w:t>
      </w:r>
      <w:proofErr w:type="gramEnd"/>
      <w:r w:rsidRPr="00D0411B">
        <w:rPr>
          <w:rFonts w:ascii="Times New Roman CYR" w:hAnsi="Times New Roman CYR" w:cs="Times New Roman CYR"/>
          <w:sz w:val="24"/>
          <w:szCs w:val="24"/>
        </w:rPr>
        <w:t xml:space="preserve"> окончательно нераскаявшихся, которая рано была включена в папскую веру. </w:t>
      </w:r>
      <w:r w:rsidRPr="00922E7D">
        <w:rPr>
          <w:sz w:val="16"/>
          <w:szCs w:val="16"/>
        </w:rPr>
        <w:t>{58.2}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22E7D">
        <w:rPr>
          <w:rFonts w:ascii="Times New Roman CYR" w:hAnsi="Times New Roman CYR" w:cs="Times New Roman CYR"/>
          <w:sz w:val="24"/>
          <w:szCs w:val="24"/>
        </w:rPr>
        <w:t xml:space="preserve">Затем был подготовлен путь для внедрения еще одного изобретения язычества, которое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>Рим назвал чистилищем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 и использовал для устрашения доверчивых и суеверных людей. Эта ересь утверждает </w:t>
      </w:r>
      <w:r>
        <w:rPr>
          <w:rFonts w:ascii="Times New Roman CYR" w:hAnsi="Times New Roman CYR" w:cs="Times New Roman CYR"/>
          <w:sz w:val="24"/>
          <w:szCs w:val="24"/>
        </w:rPr>
        <w:t xml:space="preserve">о </w:t>
      </w:r>
      <w:r w:rsidRPr="00922E7D">
        <w:rPr>
          <w:rFonts w:ascii="Times New Roman CYR" w:hAnsi="Times New Roman CYR" w:cs="Times New Roman CYR"/>
          <w:sz w:val="24"/>
          <w:szCs w:val="24"/>
        </w:rPr>
        <w:t>существовани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 места мучений, в котором души тех, кто не заслужил вечного проклятия, должны понести наказание за свои грехи, и из которого, освободившись от нечистоты, они попадают на небеса. </w:t>
      </w:r>
      <w:r w:rsidRPr="00922E7D">
        <w:rPr>
          <w:sz w:val="16"/>
          <w:szCs w:val="16"/>
        </w:rPr>
        <w:t>{58.3}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22E7D">
        <w:rPr>
          <w:rFonts w:ascii="Times New Roman CYR" w:hAnsi="Times New Roman CYR" w:cs="Times New Roman CYR"/>
          <w:sz w:val="24"/>
          <w:szCs w:val="24"/>
        </w:rPr>
        <w:t xml:space="preserve">Нужна была еще одна выдумка, чтобы Рим мог наживаться на страхах и пороках своих приверженцев.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 xml:space="preserve">Это было сделано с помощью доктрины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об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>индульгенци</w:t>
      </w:r>
      <w:r>
        <w:rPr>
          <w:rFonts w:ascii="Times New Roman CYR" w:hAnsi="Times New Roman CYR" w:cs="Times New Roman CYR"/>
          <w:b/>
          <w:sz w:val="24"/>
          <w:szCs w:val="24"/>
        </w:rPr>
        <w:t>ях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. Полное отпущение грехов, прошлых, настоящих и будущих, а также освобождение от </w:t>
      </w:r>
      <w:r w:rsidRPr="00922E7D">
        <w:rPr>
          <w:rFonts w:ascii="Times New Roman CYR" w:hAnsi="Times New Roman CYR" w:cs="Times New Roman CYR"/>
          <w:sz w:val="24"/>
          <w:szCs w:val="24"/>
        </w:rPr>
        <w:lastRenderedPageBreak/>
        <w:t xml:space="preserve">всех мук и наказаний было обещано всем, кто примет участие в войнах понтифика, чтобы расширить его временное владычество, наказать его врагов или истребить тех, кто осмелится отрицать его духовное превосходство. </w:t>
      </w:r>
      <w:r w:rsidRPr="00922E7D">
        <w:rPr>
          <w:rFonts w:ascii="Times New Roman CYR" w:hAnsi="Times New Roman CYR" w:cs="Times New Roman CYR"/>
          <w:b/>
          <w:sz w:val="24"/>
          <w:szCs w:val="24"/>
        </w:rPr>
        <w:t>Людей также учили, что, заплатив деньги в пользу церкви, они могут освободиться от греха, а также освободить души своих умерших друзей, заключенных в мучительном пламени</w:t>
      </w:r>
      <w:r w:rsidRPr="00922E7D">
        <w:rPr>
          <w:rFonts w:ascii="Times New Roman CYR" w:hAnsi="Times New Roman CYR" w:cs="Times New Roman CYR"/>
          <w:sz w:val="24"/>
          <w:szCs w:val="24"/>
        </w:rPr>
        <w:t>. Таким образом Рим наполнял свои сундуки и поддерживал великолепие, роскошь и порок притворных представителей</w:t>
      </w:r>
      <w:proofErr w:type="gramStart"/>
      <w:r w:rsidRPr="00922E7D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922E7D">
        <w:rPr>
          <w:rFonts w:ascii="Times New Roman CYR" w:hAnsi="Times New Roman CYR" w:cs="Times New Roman CYR"/>
          <w:sz w:val="24"/>
          <w:szCs w:val="24"/>
        </w:rPr>
        <w:t xml:space="preserve">ого, Кто не имел </w:t>
      </w:r>
      <w:r>
        <w:rPr>
          <w:rFonts w:ascii="Times New Roman CYR" w:hAnsi="Times New Roman CYR" w:cs="Times New Roman CYR"/>
          <w:sz w:val="24"/>
          <w:szCs w:val="24"/>
        </w:rPr>
        <w:t xml:space="preserve">даже, 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где приклонить голову. </w:t>
      </w:r>
      <w:r w:rsidRPr="00922E7D">
        <w:rPr>
          <w:sz w:val="16"/>
          <w:szCs w:val="16"/>
        </w:rPr>
        <w:t>{59.1}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922E7D">
        <w:rPr>
          <w:rFonts w:ascii="Times New Roman CYR" w:hAnsi="Times New Roman CYR" w:cs="Times New Roman CYR"/>
          <w:sz w:val="24"/>
          <w:szCs w:val="24"/>
        </w:rPr>
        <w:t xml:space="preserve">Таинство Вечери Господней, установленное Писанием, было вытеснено идолопоклонническим жертвоприношением мессы. Папские священники своими бессмысленными </w:t>
      </w:r>
      <w:r>
        <w:rPr>
          <w:rFonts w:ascii="Times New Roman CYR" w:hAnsi="Times New Roman CYR" w:cs="Times New Roman CYR"/>
          <w:sz w:val="24"/>
          <w:szCs w:val="24"/>
        </w:rPr>
        <w:t>бормотаниями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 притворялись, что превращают простые хлеб и вино </w:t>
      </w:r>
      <w:proofErr w:type="gramStart"/>
      <w:r w:rsidRPr="00922E7D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922E7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922E7D">
        <w:rPr>
          <w:rFonts w:ascii="Times New Roman CYR" w:hAnsi="Times New Roman CYR" w:cs="Times New Roman CYR"/>
          <w:sz w:val="24"/>
          <w:szCs w:val="24"/>
        </w:rPr>
        <w:t>реальные</w:t>
      </w:r>
      <w:proofErr w:type="gramEnd"/>
      <w:r w:rsidRPr="00922E7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922E7D">
        <w:rPr>
          <w:rFonts w:ascii="Times New Roman CYR" w:hAnsi="Times New Roman CYR" w:cs="Times New Roman CYR"/>
          <w:sz w:val="24"/>
          <w:szCs w:val="24"/>
        </w:rPr>
        <w:t>Тело и Кровь Христа</w:t>
      </w:r>
      <w:r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Style w:val="a5"/>
          <w:rFonts w:ascii="Times New Roman CYR" w:hAnsi="Times New Roman CYR"/>
          <w:sz w:val="24"/>
          <w:szCs w:val="24"/>
        </w:rPr>
        <w:footnoteReference w:id="5"/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. С богохульной самонадеянностью они открыто претендовали на власть Бога, Творца всего сущего. </w:t>
      </w:r>
      <w:r w:rsidRPr="00A2780B">
        <w:rPr>
          <w:rFonts w:ascii="Times New Roman CYR" w:hAnsi="Times New Roman CYR" w:cs="Times New Roman CYR"/>
          <w:b/>
          <w:sz w:val="24"/>
          <w:szCs w:val="24"/>
        </w:rPr>
        <w:t>От каждого христианина под страхом смерти требовалось исповедать свою веру в эту ужасную, оскорбительную для Неба ересь</w:t>
      </w:r>
      <w:r w:rsidRPr="00922E7D">
        <w:rPr>
          <w:rFonts w:ascii="Times New Roman CYR" w:hAnsi="Times New Roman CYR" w:cs="Times New Roman CYR"/>
          <w:sz w:val="24"/>
          <w:szCs w:val="24"/>
        </w:rPr>
        <w:t xml:space="preserve">. Многие, кто отказался, были преданы огню. </w:t>
      </w:r>
      <w:r w:rsidRPr="00A2780B">
        <w:rPr>
          <w:sz w:val="16"/>
          <w:szCs w:val="16"/>
        </w:rPr>
        <w:t>{59.2}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A2780B">
        <w:rPr>
          <w:rFonts w:ascii="Times New Roman CYR" w:hAnsi="Times New Roman CYR" w:cs="Times New Roman CYR"/>
          <w:sz w:val="24"/>
          <w:szCs w:val="24"/>
        </w:rPr>
        <w:t xml:space="preserve">В тринадцатом веке был создан самый страшный из всех двигателей папства - инквизиция. Князь тьмы действовал вместе с лидерами папской иерархии. </w:t>
      </w:r>
      <w:r w:rsidRPr="00A2780B">
        <w:rPr>
          <w:rFonts w:ascii="Times New Roman CYR" w:hAnsi="Times New Roman CYR" w:cs="Times New Roman CYR"/>
          <w:b/>
          <w:sz w:val="24"/>
          <w:szCs w:val="24"/>
        </w:rPr>
        <w:t>На их тайных советах сатана и его ангелы управляли умами злых людей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, в то время как </w:t>
      </w:r>
      <w:r w:rsidRPr="00A2780B">
        <w:rPr>
          <w:rFonts w:ascii="Times New Roman CYR" w:hAnsi="Times New Roman CYR" w:cs="Times New Roman CYR"/>
          <w:b/>
          <w:sz w:val="24"/>
          <w:szCs w:val="24"/>
        </w:rPr>
        <w:t>невидимый ангел Божий стоял посреди них, ведя страшную запись их беззаконных постановлений и записывая историю деяний</w:t>
      </w:r>
      <w:r w:rsidRPr="00A2780B">
        <w:rPr>
          <w:rFonts w:ascii="Times New Roman CYR" w:hAnsi="Times New Roman CYR" w:cs="Times New Roman CYR"/>
          <w:sz w:val="24"/>
          <w:szCs w:val="24"/>
        </w:rPr>
        <w:t>, столь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страшных для человеческих глаз.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A2780B">
        <w:rPr>
          <w:rFonts w:ascii="Times New Roman CYR" w:hAnsi="Times New Roman CYR" w:cs="Times New Roman CYR"/>
          <w:sz w:val="24"/>
          <w:szCs w:val="24"/>
        </w:rPr>
        <w:t>Вавилон великий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 был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A2780B">
        <w:rPr>
          <w:rFonts w:ascii="Times New Roman CYR" w:hAnsi="Times New Roman CYR" w:cs="Times New Roman CYR"/>
          <w:sz w:val="24"/>
          <w:szCs w:val="24"/>
        </w:rPr>
        <w:t>упоен... кровию святых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A2780B">
        <w:rPr>
          <w:rFonts w:ascii="Arial Narrow" w:hAnsi="Arial Narrow" w:cs="Times New Roman CYR"/>
          <w:sz w:val="18"/>
          <w:szCs w:val="18"/>
        </w:rPr>
        <w:t>(Откровение 17:5-6)</w:t>
      </w:r>
      <w:r w:rsidRPr="00A2780B">
        <w:rPr>
          <w:rFonts w:ascii="Times New Roman CYR" w:hAnsi="Times New Roman CYR" w:cs="Times New Roman CYR"/>
          <w:sz w:val="24"/>
          <w:szCs w:val="24"/>
        </w:rPr>
        <w:t>. Обезображенные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тела </w:t>
      </w:r>
      <w:r w:rsidRPr="00A2780B">
        <w:rPr>
          <w:rFonts w:ascii="Times New Roman CYR" w:hAnsi="Times New Roman CYR" w:cs="Times New Roman CYR"/>
          <w:b/>
          <w:sz w:val="24"/>
          <w:szCs w:val="24"/>
        </w:rPr>
        <w:t>миллионов мучеников взывали к Богу об отмщении этой отступнической власти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2780B">
        <w:rPr>
          <w:sz w:val="16"/>
          <w:szCs w:val="16"/>
        </w:rPr>
        <w:t>{59.3}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A2780B">
        <w:rPr>
          <w:rFonts w:ascii="Times New Roman CYR" w:hAnsi="Times New Roman CYR" w:cs="Times New Roman CYR"/>
          <w:sz w:val="24"/>
          <w:szCs w:val="24"/>
        </w:rPr>
        <w:t xml:space="preserve">Папство стало мировым деспотом. Короли и императоры склонялись перед указами римского понтифика. Судьбы людей, как временные, так и вечные, казалось, находились под его контролем. </w:t>
      </w:r>
      <w:r w:rsidRPr="00A2780B">
        <w:rPr>
          <w:rFonts w:ascii="Times New Roman CYR" w:hAnsi="Times New Roman CYR" w:cs="Times New Roman CYR"/>
          <w:b/>
          <w:sz w:val="24"/>
          <w:szCs w:val="24"/>
        </w:rPr>
        <w:t>На протяжении сотен лет доктрины Рима широко и безоговорочно принимались, его обряды благоговейно исполнялись, его праздники повсеместно соблюдались</w:t>
      </w:r>
      <w:r w:rsidRPr="00A2780B">
        <w:rPr>
          <w:rFonts w:ascii="Times New Roman CYR" w:hAnsi="Times New Roman CYR" w:cs="Times New Roman CYR"/>
          <w:sz w:val="24"/>
          <w:szCs w:val="24"/>
        </w:rPr>
        <w:t xml:space="preserve">. Его духовенство почиталось и получало щедрую поддержку. Никогда еще римская церковь не добивалась больших, чем в те дни, почестей, великолепия и славы. </w:t>
      </w:r>
      <w:r w:rsidRPr="00A2780B">
        <w:rPr>
          <w:sz w:val="16"/>
          <w:szCs w:val="16"/>
        </w:rPr>
        <w:t>{60.1}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025">
        <w:rPr>
          <w:rFonts w:ascii="Times New Roman CYR" w:hAnsi="Times New Roman CYR" w:cs="Times New Roman CYR"/>
          <w:sz w:val="24"/>
          <w:szCs w:val="24"/>
          <w:highlight w:val="red"/>
        </w:rPr>
        <w:t>Но «полдень папства являлся полночью мира»</w:t>
      </w:r>
      <w:r w:rsidRPr="00A12025">
        <w:rPr>
          <w:rStyle w:val="a5"/>
          <w:rFonts w:ascii="Times New Roman CYR" w:hAnsi="Times New Roman CYR"/>
          <w:sz w:val="24"/>
          <w:szCs w:val="24"/>
          <w:highlight w:val="red"/>
          <w:lang w:val="en-US"/>
        </w:rPr>
        <w:footnoteReference w:id="6"/>
      </w:r>
      <w:r w:rsidRPr="00A12025">
        <w:rPr>
          <w:rFonts w:ascii="Times New Roman CYR" w:hAnsi="Times New Roman CYR" w:cs="Times New Roman CYR"/>
          <w:sz w:val="24"/>
          <w:szCs w:val="24"/>
          <w:highlight w:val="red"/>
        </w:rPr>
        <w:t>. Священное Писание было почти неизвестно не только народу, но и священникам. Подобно фарисеям древности, папские лидеры ненавидели свет, который мог бы раскрыть их грехи. Закон Божий, стандарт праведности, был удален, и они безгранично</w:t>
      </w:r>
      <w:r w:rsidRPr="00A12025">
        <w:rPr>
          <w:rFonts w:ascii="Times New Roman CYR" w:hAnsi="Times New Roman CYR" w:cs="Times New Roman CYR"/>
          <w:sz w:val="24"/>
          <w:szCs w:val="24"/>
        </w:rPr>
        <w:t xml:space="preserve"> пользовались властью и беспрепятственно творили пороки. Преобладали мошенничество, скупость и </w:t>
      </w:r>
      <w:proofErr w:type="gramStart"/>
      <w:r w:rsidRPr="00A12025">
        <w:rPr>
          <w:rFonts w:ascii="Times New Roman CYR" w:hAnsi="Times New Roman CYR" w:cs="Times New Roman CYR"/>
          <w:sz w:val="24"/>
          <w:szCs w:val="24"/>
        </w:rPr>
        <w:t>распутство</w:t>
      </w:r>
      <w:proofErr w:type="gramEnd"/>
      <w:r w:rsidRPr="00A12025">
        <w:rPr>
          <w:rFonts w:ascii="Times New Roman CYR" w:hAnsi="Times New Roman CYR" w:cs="Times New Roman CYR"/>
          <w:sz w:val="24"/>
          <w:szCs w:val="24"/>
        </w:rPr>
        <w:t>. Люди не гнушались никакими преступлениями, чтобы добиться богатства или положения. Дворцы пап и прелатов были сценами самого мерзкого разврата. Некоторые из правящих понтификов были виновны в преступлениях настолько отвратительных, что светские правители пытались сместить этих сановников церкви как чудовищ, слишком мерзких, чтобы их терпеть. На протяжении столетий Европа не добивалась никакого прогресса ни в обучении, ни в искусстве, ни в цивилизации. Христианство охватил моральный и интеллектуальный паралич. {GC 60.2}</w:t>
      </w:r>
    </w:p>
    <w:p w:rsidR="005B1969" w:rsidRDefault="005B1969" w:rsidP="005B19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025">
        <w:rPr>
          <w:rFonts w:ascii="Times New Roman CYR" w:hAnsi="Times New Roman CYR" w:cs="Times New Roman CYR"/>
          <w:sz w:val="24"/>
          <w:szCs w:val="24"/>
        </w:rPr>
        <w:t>Состояние мира под властью римлян представляло собой страшное и поразительное исполнение слов пророка Осии: "Народ Мой истреблен за недостаток знания; так как ты отверг знание, то и Я отвергну тебя; ...так как ты забыл закон Бога твоего, то и Я забуду детей твоих". "Нет ни истины, ни милосердия, ни познания Божия в земле. Клянутся, и лгут, и убивают, и крадут, и прелюбодействуют, и кровь касается крови". Осия 4:6, 1, 2. Таковы были результаты изгнания Слова Божьего. {GC 60.3}</w:t>
      </w:r>
    </w:p>
    <w:p w:rsidR="0029652F" w:rsidRDefault="0029652F"/>
    <w:sectPr w:rsidR="0029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69" w:rsidRDefault="005B1969" w:rsidP="005B1969">
      <w:pPr>
        <w:spacing w:line="240" w:lineRule="auto"/>
      </w:pPr>
      <w:r>
        <w:separator/>
      </w:r>
    </w:p>
  </w:endnote>
  <w:endnote w:type="continuationSeparator" w:id="0">
    <w:p w:rsidR="005B1969" w:rsidRDefault="005B1969" w:rsidP="005B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69" w:rsidRDefault="005B1969" w:rsidP="005B1969">
      <w:pPr>
        <w:spacing w:line="240" w:lineRule="auto"/>
      </w:pPr>
      <w:r>
        <w:separator/>
      </w:r>
    </w:p>
  </w:footnote>
  <w:footnote w:type="continuationSeparator" w:id="0">
    <w:p w:rsidR="005B1969" w:rsidRDefault="005B1969" w:rsidP="005B1969">
      <w:pPr>
        <w:spacing w:line="240" w:lineRule="auto"/>
      </w:pPr>
      <w:r>
        <w:continuationSeparator/>
      </w:r>
    </w:p>
  </w:footnote>
  <w:footnote w:id="1">
    <w:p w:rsidR="005B1969" w:rsidRDefault="005B1969" w:rsidP="005B1969">
      <w:pPr>
        <w:pStyle w:val="a3"/>
      </w:pPr>
      <w:r>
        <w:rPr>
          <w:rStyle w:val="a5"/>
        </w:rPr>
        <w:footnoteRef/>
      </w:r>
      <w:r>
        <w:t xml:space="preserve"> См. Приложение.</w:t>
      </w:r>
    </w:p>
  </w:footnote>
  <w:footnote w:id="2">
    <w:p w:rsidR="005B1969" w:rsidRDefault="005B1969" w:rsidP="005B1969">
      <w:pPr>
        <w:pStyle w:val="a3"/>
      </w:pPr>
      <w:r>
        <w:rPr>
          <w:rStyle w:val="a5"/>
        </w:rPr>
        <w:footnoteRef/>
      </w:r>
      <w:r>
        <w:t xml:space="preserve"> 538 г.</w:t>
      </w:r>
    </w:p>
  </w:footnote>
  <w:footnote w:id="3">
    <w:p w:rsidR="005B1969" w:rsidRDefault="005B1969" w:rsidP="005B196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D0411B">
        <w:t>Григорий VII — Папа Римский с 22 апреля 1073 года по 25 мая 1085 года. Святой Католической церкви, день празднования 25 мая. Окончательно утвердил в католической церкви целибат — безбрачие духовенства. Боролся за политическое преобладание в Западной Европе с германскими императорами</w:t>
      </w:r>
      <w:r>
        <w:t>.</w:t>
      </w:r>
    </w:p>
  </w:footnote>
  <w:footnote w:id="4">
    <w:p w:rsidR="005B1969" w:rsidRDefault="005B1969" w:rsidP="005B196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D0411B">
        <w:t>Генрих IV (нем. Heinrich IV; 11 ноября 1050, Гослар, Германия — 7 августа 1106, Льеж, Бельгия) — германский король, император Священной Римской империи, представитель Салической династии.</w:t>
      </w:r>
    </w:p>
  </w:footnote>
  <w:footnote w:id="5">
    <w:p w:rsidR="005B1969" w:rsidRPr="00A12025" w:rsidRDefault="005B1969" w:rsidP="005B1969">
      <w:pPr>
        <w:pStyle w:val="a3"/>
        <w:rPr>
          <w:lang w:val="en-US"/>
        </w:rPr>
      </w:pPr>
      <w:r>
        <w:rPr>
          <w:rStyle w:val="a5"/>
        </w:rPr>
        <w:footnoteRef/>
      </w:r>
      <w:r w:rsidRPr="00A12025">
        <w:t xml:space="preserve"> Кардинал Уайзмен, «Реальное присутствие тела и крови нашего Господа Иисуса Христа в благословенной евхаристии, доказанное на основании</w:t>
      </w:r>
      <w:proofErr w:type="gramStart"/>
      <w:r w:rsidRPr="00A12025">
        <w:t xml:space="preserve"> С</w:t>
      </w:r>
      <w:proofErr w:type="gramEnd"/>
      <w:r w:rsidRPr="00A12025">
        <w:t>в. Писания</w:t>
      </w:r>
      <w:r w:rsidRPr="00A12025">
        <w:rPr>
          <w:lang w:val="en-US"/>
        </w:rPr>
        <w:t xml:space="preserve">», </w:t>
      </w:r>
      <w:r w:rsidRPr="00A12025">
        <w:t>лекция</w:t>
      </w:r>
      <w:r w:rsidRPr="00A12025">
        <w:rPr>
          <w:lang w:val="en-US"/>
        </w:rPr>
        <w:t xml:space="preserve"> 8, </w:t>
      </w:r>
      <w:r w:rsidRPr="00A12025">
        <w:t>раздел</w:t>
      </w:r>
      <w:r w:rsidRPr="00A12025">
        <w:rPr>
          <w:lang w:val="en-US"/>
        </w:rPr>
        <w:t xml:space="preserve"> 3, § 26.</w:t>
      </w:r>
    </w:p>
  </w:footnote>
  <w:footnote w:id="6">
    <w:p w:rsidR="005B1969" w:rsidRPr="005B1969" w:rsidRDefault="005B1969" w:rsidP="005B1969">
      <w:pPr>
        <w:pStyle w:val="a3"/>
        <w:rPr>
          <w:lang w:val="en-US"/>
        </w:rPr>
      </w:pPr>
      <w:r>
        <w:rPr>
          <w:rStyle w:val="a5"/>
        </w:rPr>
        <w:footnoteRef/>
      </w:r>
      <w:r w:rsidRPr="00A12025">
        <w:rPr>
          <w:lang w:val="en-US"/>
        </w:rPr>
        <w:t xml:space="preserve"> </w:t>
      </w:r>
      <w:r w:rsidRPr="005B1969">
        <w:rPr>
          <w:lang w:val="en-US"/>
        </w:rPr>
        <w:t xml:space="preserve">J. A. Wylie, The History of Protestantism, </w:t>
      </w:r>
      <w:r w:rsidRPr="00A12025">
        <w:t>т</w:t>
      </w:r>
      <w:r w:rsidRPr="005B1969">
        <w:rPr>
          <w:lang w:val="en-US"/>
        </w:rPr>
        <w:t xml:space="preserve">.1, </w:t>
      </w:r>
      <w:r w:rsidRPr="00A12025">
        <w:t>гл</w:t>
      </w:r>
      <w:r w:rsidRPr="005B1969">
        <w:rPr>
          <w:lang w:val="en-US"/>
        </w:rPr>
        <w:t xml:space="preserve">. </w:t>
      </w:r>
      <w:r w:rsidRPr="005B1969">
        <w:rPr>
          <w:lang w:val="en-US"/>
        </w:rPr>
        <w:t>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C0"/>
    <w:rsid w:val="0029652F"/>
    <w:rsid w:val="005B1969"/>
    <w:rsid w:val="009B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6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196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1969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5B1969"/>
  </w:style>
  <w:style w:type="character" w:customStyle="1" w:styleId="a4">
    <w:name w:val="Текст сноски Знак"/>
    <w:basedOn w:val="a0"/>
    <w:link w:val="a3"/>
    <w:semiHidden/>
    <w:rsid w:val="005B19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196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69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1969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1969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5B1969"/>
  </w:style>
  <w:style w:type="character" w:customStyle="1" w:styleId="a4">
    <w:name w:val="Текст сноски Знак"/>
    <w:basedOn w:val="a0"/>
    <w:link w:val="a3"/>
    <w:semiHidden/>
    <w:rsid w:val="005B19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19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3330</Words>
  <Characters>18982</Characters>
  <Application>Microsoft Office Word</Application>
  <DocSecurity>0</DocSecurity>
  <Lines>158</Lines>
  <Paragraphs>44</Paragraphs>
  <ScaleCrop>false</ScaleCrop>
  <Company>Ровенская АЭС</Company>
  <LinksUpToDate>false</LinksUpToDate>
  <CharactersWithSpaces>22268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2024-04-17T04:35:00Z</dcterms:created>
  <dcterms:modified xsi:type="dcterms:W3CDTF">2024-04-17T04:35:00Z</dcterms:modified>
</cp:coreProperties>
</file>