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69" w:rsidRPr="0067420A" w:rsidRDefault="005B1969" w:rsidP="005B1969">
      <w:pPr>
        <w:pStyle w:val="2"/>
        <w:spacing w:before="600" w:after="120"/>
      </w:pPr>
      <w:r w:rsidRPr="0067420A">
        <w:t xml:space="preserve">ГЛАВА </w:t>
      </w:r>
      <w:r>
        <w:t>3</w:t>
      </w:r>
      <w:r w:rsidRPr="0067420A">
        <w:t xml:space="preserve">. </w:t>
      </w:r>
      <w:r w:rsidRPr="001D19FB">
        <w:t>Эпоха духовной ть</w:t>
      </w:r>
      <w:bookmarkStart w:id="0" w:name="_GoBack"/>
      <w:bookmarkEnd w:id="0"/>
      <w:r w:rsidRPr="001D19FB">
        <w:t>мы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2D5460">
        <w:rPr>
          <w:rFonts w:ascii="Times New Roman CYR" w:hAnsi="Times New Roman CYR" w:cs="Times New Roman CYR"/>
          <w:sz w:val="24"/>
          <w:szCs w:val="24"/>
        </w:rPr>
        <w:t>Апостол Павел во втором послании к Фессалоникийцам предсказал великое отступничество, которое приведет к установлению папской власти. Он заявил,</w:t>
      </w:r>
      <w:r>
        <w:rPr>
          <w:rFonts w:ascii="Times New Roman CYR" w:hAnsi="Times New Roman CYR" w:cs="Times New Roman CYR"/>
          <w:sz w:val="24"/>
          <w:szCs w:val="24"/>
        </w:rPr>
        <w:t xml:space="preserve"> что день Христов не наступит, «</w:t>
      </w:r>
      <w:r w:rsidRPr="00133190">
        <w:rPr>
          <w:rFonts w:ascii="Times New Roman CYR" w:hAnsi="Times New Roman CYR" w:cs="Times New Roman CYR"/>
          <w:sz w:val="24"/>
          <w:szCs w:val="24"/>
        </w:rPr>
        <w:t>доколе не придет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33190">
        <w:rPr>
          <w:rFonts w:ascii="Times New Roman CYR" w:hAnsi="Times New Roman CYR" w:cs="Times New Roman CYR"/>
          <w:sz w:val="24"/>
          <w:szCs w:val="24"/>
        </w:rPr>
        <w:t>прежде отступление и не откроется человек греха, сын погибели, противящийся и превозносящийся выше всего, называемого Богом или святынею, так что в храме Божием сядет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33190">
        <w:rPr>
          <w:rFonts w:ascii="Times New Roman CYR" w:hAnsi="Times New Roman CYR" w:cs="Times New Roman CYR"/>
          <w:sz w:val="24"/>
          <w:szCs w:val="24"/>
        </w:rPr>
        <w:t>он, как Бог, выдавая себя за Бога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133190">
        <w:rPr>
          <w:rFonts w:ascii="Arial Narrow" w:hAnsi="Arial Narrow" w:cs="Times New Roman CYR"/>
          <w:sz w:val="18"/>
          <w:szCs w:val="18"/>
        </w:rPr>
        <w:t>(2 Фессалоникийцам 2:3-4)</w:t>
      </w:r>
      <w:r w:rsidRPr="002D5460">
        <w:rPr>
          <w:rFonts w:ascii="Times New Roman CYR" w:hAnsi="Times New Roman CYR" w:cs="Times New Roman CYR"/>
          <w:sz w:val="24"/>
          <w:szCs w:val="24"/>
        </w:rPr>
        <w:t xml:space="preserve">. Более того, апостол предупреждает своих братьев, что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133190">
        <w:rPr>
          <w:rFonts w:ascii="Times New Roman CYR" w:hAnsi="Times New Roman CYR" w:cs="Times New Roman CYR"/>
          <w:sz w:val="24"/>
          <w:szCs w:val="24"/>
        </w:rPr>
        <w:t>тайна беззакония уже в действии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2D546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33190">
        <w:rPr>
          <w:rFonts w:ascii="Arial Narrow" w:hAnsi="Arial Narrow" w:cs="Times New Roman CYR"/>
          <w:sz w:val="18"/>
          <w:szCs w:val="18"/>
        </w:rPr>
        <w:t>(2 Фессалоникийцам 2:7)</w:t>
      </w:r>
      <w:r w:rsidRPr="002D546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133190">
        <w:rPr>
          <w:rFonts w:ascii="Times New Roman CYR" w:hAnsi="Times New Roman CYR" w:cs="Times New Roman CYR"/>
          <w:b/>
          <w:sz w:val="24"/>
          <w:szCs w:val="24"/>
        </w:rPr>
        <w:t>Уже в то раннее время он видел, как в церковь проникают заблуждения, которые подготовят путь для развития папства</w:t>
      </w:r>
      <w:r w:rsidRPr="00234B1E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133190">
        <w:rPr>
          <w:sz w:val="16"/>
          <w:szCs w:val="16"/>
        </w:rPr>
        <w:t>{49.1}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9368AC">
        <w:rPr>
          <w:rFonts w:ascii="Times New Roman CYR" w:hAnsi="Times New Roman CYR" w:cs="Times New Roman CYR"/>
          <w:b/>
          <w:sz w:val="24"/>
          <w:szCs w:val="24"/>
        </w:rPr>
        <w:t>Мало-помалу, сначала тихо и неприметно, а затем более открыто</w:t>
      </w:r>
      <w:r w:rsidRPr="00133190">
        <w:rPr>
          <w:rFonts w:ascii="Times New Roman CYR" w:hAnsi="Times New Roman CYR" w:cs="Times New Roman CYR"/>
          <w:sz w:val="24"/>
          <w:szCs w:val="24"/>
        </w:rPr>
        <w:t>, по мере того как получала силу и контроль над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33190">
        <w:rPr>
          <w:rFonts w:ascii="Times New Roman CYR" w:hAnsi="Times New Roman CYR" w:cs="Times New Roman CYR"/>
          <w:sz w:val="24"/>
          <w:szCs w:val="24"/>
        </w:rPr>
        <w:t xml:space="preserve">умами людей, «тайна беззакония» преуспевала в своей богохульной работе обмана. Почти незаметно </w:t>
      </w:r>
      <w:r w:rsidRPr="009368AC">
        <w:rPr>
          <w:rFonts w:ascii="Times New Roman CYR" w:hAnsi="Times New Roman CYR" w:cs="Times New Roman CYR"/>
          <w:b/>
          <w:sz w:val="24"/>
          <w:szCs w:val="24"/>
        </w:rPr>
        <w:t>обычаи язычества проникли в христианскую церковь</w:t>
      </w:r>
      <w:r w:rsidRPr="0013319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9368AC">
        <w:rPr>
          <w:rFonts w:ascii="Times New Roman CYR" w:hAnsi="Times New Roman CYR" w:cs="Times New Roman CYR"/>
          <w:b/>
          <w:sz w:val="24"/>
          <w:szCs w:val="24"/>
        </w:rPr>
        <w:t>Дух компромисса и приспособления</w:t>
      </w:r>
      <w:r w:rsidRPr="00133190">
        <w:rPr>
          <w:rFonts w:ascii="Times New Roman CYR" w:hAnsi="Times New Roman CYR" w:cs="Times New Roman CYR"/>
          <w:sz w:val="24"/>
          <w:szCs w:val="24"/>
        </w:rPr>
        <w:t xml:space="preserve"> некоторое время сдерживался жестокими гонениями, которым подвергалась церковь во времена язычества. Но когда </w:t>
      </w:r>
      <w:r w:rsidRPr="009368AC">
        <w:rPr>
          <w:rFonts w:ascii="Times New Roman CYR" w:hAnsi="Times New Roman CYR" w:cs="Times New Roman CYR"/>
          <w:b/>
          <w:sz w:val="24"/>
          <w:szCs w:val="24"/>
        </w:rPr>
        <w:t>гонения прекратились</w:t>
      </w:r>
      <w:r w:rsidRPr="00133190">
        <w:rPr>
          <w:rFonts w:ascii="Times New Roman CYR" w:hAnsi="Times New Roman CYR" w:cs="Times New Roman CYR"/>
          <w:sz w:val="24"/>
          <w:szCs w:val="24"/>
        </w:rPr>
        <w:t xml:space="preserve">, и </w:t>
      </w:r>
      <w:r w:rsidRPr="009368AC">
        <w:rPr>
          <w:rFonts w:ascii="Times New Roman CYR" w:hAnsi="Times New Roman CYR" w:cs="Times New Roman CYR"/>
          <w:b/>
          <w:sz w:val="24"/>
          <w:szCs w:val="24"/>
        </w:rPr>
        <w:t>христианство</w:t>
      </w:r>
      <w:r w:rsidRPr="001331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368AC">
        <w:rPr>
          <w:rFonts w:ascii="Times New Roman CYR" w:hAnsi="Times New Roman CYR" w:cs="Times New Roman CYR"/>
          <w:b/>
          <w:sz w:val="24"/>
          <w:szCs w:val="24"/>
        </w:rPr>
        <w:t>вошло в царские дворы и дворцы</w:t>
      </w:r>
      <w:r w:rsidRPr="00133190">
        <w:rPr>
          <w:rFonts w:ascii="Times New Roman CYR" w:hAnsi="Times New Roman CYR" w:cs="Times New Roman CYR"/>
          <w:sz w:val="24"/>
          <w:szCs w:val="24"/>
        </w:rPr>
        <w:t xml:space="preserve">, оно </w:t>
      </w:r>
      <w:r w:rsidRPr="009368AC">
        <w:rPr>
          <w:rFonts w:ascii="Times New Roman CYR" w:hAnsi="Times New Roman CYR" w:cs="Times New Roman CYR"/>
          <w:b/>
          <w:sz w:val="24"/>
          <w:szCs w:val="24"/>
        </w:rPr>
        <w:t>отбросило смиренную простоту Христа</w:t>
      </w:r>
      <w:r w:rsidRPr="00133190">
        <w:rPr>
          <w:rFonts w:ascii="Times New Roman CYR" w:hAnsi="Times New Roman CYR" w:cs="Times New Roman CYR"/>
          <w:sz w:val="24"/>
          <w:szCs w:val="24"/>
        </w:rPr>
        <w:t xml:space="preserve"> и Его апостолов ради пышности и гордости языческих священников и правителей; </w:t>
      </w:r>
      <w:r w:rsidRPr="009368AC">
        <w:rPr>
          <w:rFonts w:ascii="Times New Roman CYR" w:hAnsi="Times New Roman CYR" w:cs="Times New Roman CYR"/>
          <w:b/>
          <w:sz w:val="24"/>
          <w:szCs w:val="24"/>
        </w:rPr>
        <w:t>вместо требований Бога оно подменило их человеческими теориями и традициями</w:t>
      </w:r>
      <w:r w:rsidRPr="00133190">
        <w:rPr>
          <w:rFonts w:ascii="Times New Roman CYR" w:hAnsi="Times New Roman CYR" w:cs="Times New Roman CYR"/>
          <w:sz w:val="24"/>
          <w:szCs w:val="24"/>
        </w:rPr>
        <w:t xml:space="preserve">. Номинальное обращение Константина в начале четвертого века вызвало большое ликование; и </w:t>
      </w:r>
      <w:r w:rsidRPr="009368AC">
        <w:rPr>
          <w:rFonts w:ascii="Times New Roman CYR" w:hAnsi="Times New Roman CYR" w:cs="Times New Roman CYR"/>
          <w:b/>
          <w:sz w:val="24"/>
          <w:szCs w:val="24"/>
        </w:rPr>
        <w:t>мир, облеченный в форму праведности, вошел в церковь</w:t>
      </w:r>
      <w:r w:rsidRPr="00133190">
        <w:rPr>
          <w:rFonts w:ascii="Times New Roman CYR" w:hAnsi="Times New Roman CYR" w:cs="Times New Roman CYR"/>
          <w:sz w:val="24"/>
          <w:szCs w:val="24"/>
        </w:rPr>
        <w:t xml:space="preserve">. Теперь дело развращения быстро продвигалось вперед. </w:t>
      </w:r>
      <w:r w:rsidRPr="009368AC">
        <w:rPr>
          <w:rFonts w:ascii="Times New Roman CYR" w:hAnsi="Times New Roman CYR" w:cs="Times New Roman CYR"/>
          <w:b/>
          <w:sz w:val="24"/>
          <w:szCs w:val="24"/>
        </w:rPr>
        <w:t>Язычество, кажущееся побежденным, стало завоевателем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9368AC">
        <w:rPr>
          <w:rFonts w:ascii="Times New Roman CYR" w:hAnsi="Times New Roman CYR" w:cs="Times New Roman CYR"/>
          <w:b/>
          <w:sz w:val="24"/>
          <w:szCs w:val="24"/>
        </w:rPr>
        <w:t>Его дух управлял церковью</w:t>
      </w:r>
      <w:r w:rsidRPr="0013319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9368AC">
        <w:rPr>
          <w:rFonts w:ascii="Times New Roman CYR" w:hAnsi="Times New Roman CYR" w:cs="Times New Roman CYR"/>
          <w:b/>
          <w:sz w:val="24"/>
          <w:szCs w:val="24"/>
        </w:rPr>
        <w:t>Его доктрины, обряды и суеверия вошли в веру</w:t>
      </w:r>
      <w:r w:rsidRPr="00133190">
        <w:rPr>
          <w:rFonts w:ascii="Times New Roman CYR" w:hAnsi="Times New Roman CYR" w:cs="Times New Roman CYR"/>
          <w:sz w:val="24"/>
          <w:szCs w:val="24"/>
        </w:rPr>
        <w:t xml:space="preserve"> и поклонение исповедуемых последователей Христа. </w:t>
      </w:r>
      <w:r w:rsidRPr="009368AC">
        <w:rPr>
          <w:sz w:val="16"/>
          <w:szCs w:val="16"/>
        </w:rPr>
        <w:t>{49.2}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9368AC">
        <w:rPr>
          <w:rFonts w:ascii="Times New Roman CYR" w:hAnsi="Times New Roman CYR" w:cs="Times New Roman CYR"/>
          <w:b/>
          <w:sz w:val="24"/>
          <w:szCs w:val="24"/>
        </w:rPr>
        <w:t>В результате этого компромисса между язычеством и христианством сформировался «человек греха»</w:t>
      </w:r>
      <w:r w:rsidRPr="009368AC">
        <w:rPr>
          <w:rFonts w:ascii="Times New Roman CYR" w:hAnsi="Times New Roman CYR" w:cs="Times New Roman CYR"/>
          <w:sz w:val="24"/>
          <w:szCs w:val="24"/>
        </w:rPr>
        <w:t>, предсказанный в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368AC">
        <w:rPr>
          <w:rFonts w:ascii="Times New Roman CYR" w:hAnsi="Times New Roman CYR" w:cs="Times New Roman CYR"/>
          <w:sz w:val="24"/>
          <w:szCs w:val="24"/>
        </w:rPr>
        <w:t>пророчестве как противостоящий Богу и превозносящийся над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368AC">
        <w:rPr>
          <w:rFonts w:ascii="Times New Roman CYR" w:hAnsi="Times New Roman CYR" w:cs="Times New Roman CYR"/>
          <w:sz w:val="24"/>
          <w:szCs w:val="24"/>
        </w:rPr>
        <w:t xml:space="preserve">Ним. </w:t>
      </w:r>
      <w:r w:rsidRPr="009368AC">
        <w:rPr>
          <w:rFonts w:ascii="Times New Roman CYR" w:hAnsi="Times New Roman CYR" w:cs="Times New Roman CYR"/>
          <w:b/>
          <w:sz w:val="24"/>
          <w:szCs w:val="24"/>
        </w:rPr>
        <w:t>Эта гигантская система ложной религии - шедевр сатанинского могущества</w:t>
      </w:r>
      <w:r w:rsidRPr="009368AC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368AC">
        <w:rPr>
          <w:rFonts w:ascii="Times New Roman CYR" w:hAnsi="Times New Roman CYR" w:cs="Times New Roman CYR"/>
          <w:b/>
          <w:sz w:val="24"/>
          <w:szCs w:val="24"/>
        </w:rPr>
        <w:t>памятник его попыток водрузить себя на трон, чтобы править землей по своей воле</w:t>
      </w:r>
      <w:r w:rsidRPr="009368A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9368AC">
        <w:rPr>
          <w:sz w:val="16"/>
          <w:szCs w:val="16"/>
        </w:rPr>
        <w:t>{50.1}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9368AC">
        <w:rPr>
          <w:rFonts w:ascii="Times New Roman CYR" w:hAnsi="Times New Roman CYR" w:cs="Times New Roman CYR"/>
          <w:b/>
          <w:sz w:val="24"/>
          <w:szCs w:val="24"/>
        </w:rPr>
        <w:t>Однажды сатана попытался пойти на компроми</w:t>
      </w:r>
      <w:proofErr w:type="gramStart"/>
      <w:r w:rsidRPr="009368AC">
        <w:rPr>
          <w:rFonts w:ascii="Times New Roman CYR" w:hAnsi="Times New Roman CYR" w:cs="Times New Roman CYR"/>
          <w:b/>
          <w:sz w:val="24"/>
          <w:szCs w:val="24"/>
        </w:rPr>
        <w:t>сс с Хр</w:t>
      </w:r>
      <w:proofErr w:type="gramEnd"/>
      <w:r w:rsidRPr="009368AC">
        <w:rPr>
          <w:rFonts w:ascii="Times New Roman CYR" w:hAnsi="Times New Roman CYR" w:cs="Times New Roman CYR"/>
          <w:b/>
          <w:sz w:val="24"/>
          <w:szCs w:val="24"/>
        </w:rPr>
        <w:t>истом</w:t>
      </w:r>
      <w:r w:rsidRPr="009368AC">
        <w:rPr>
          <w:rFonts w:ascii="Times New Roman CYR" w:hAnsi="Times New Roman CYR" w:cs="Times New Roman CYR"/>
          <w:sz w:val="24"/>
          <w:szCs w:val="24"/>
        </w:rPr>
        <w:t xml:space="preserve">. Он пришел к Сыну Божьему в пустыне искушения и, показав Ему все царства мира и славу их, предложил отдать все в Его руки, если Он только признает главенство князя тьмы. Христос обличил самонадеянного искусителя и заставил его удалиться. Но сатана с большим успехом преподносит человеку те же самые искушения. </w:t>
      </w:r>
      <w:r w:rsidRPr="009368AC">
        <w:rPr>
          <w:rFonts w:ascii="Times New Roman CYR" w:hAnsi="Times New Roman CYR" w:cs="Times New Roman CYR"/>
          <w:b/>
          <w:sz w:val="24"/>
          <w:szCs w:val="24"/>
          <w:u w:val="single"/>
        </w:rPr>
        <w:t>Ради мирской прибыли и почестей</w:t>
      </w:r>
      <w:r w:rsidRPr="009368AC">
        <w:rPr>
          <w:rFonts w:ascii="Times New Roman CYR" w:hAnsi="Times New Roman CYR" w:cs="Times New Roman CYR"/>
          <w:b/>
          <w:sz w:val="24"/>
          <w:szCs w:val="24"/>
        </w:rPr>
        <w:t>, церковь склонилась к тому, чтобы искать благоволения и опеки у великих людей этого мира</w:t>
      </w:r>
      <w:r w:rsidRPr="009368AC">
        <w:rPr>
          <w:rFonts w:ascii="Times New Roman CYR" w:hAnsi="Times New Roman CYR" w:cs="Times New Roman CYR"/>
          <w:sz w:val="24"/>
          <w:szCs w:val="24"/>
        </w:rPr>
        <w:t xml:space="preserve">; отвергнув Христа, она склонилась к верности представителю сатаны - епископу Рима. </w:t>
      </w:r>
      <w:r w:rsidRPr="00E92DBB">
        <w:rPr>
          <w:sz w:val="16"/>
          <w:szCs w:val="16"/>
        </w:rPr>
        <w:t>{50.2}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E92DBB">
        <w:rPr>
          <w:rFonts w:ascii="Times New Roman CYR" w:hAnsi="Times New Roman CYR" w:cs="Times New Roman CYR"/>
          <w:b/>
          <w:sz w:val="24"/>
          <w:szCs w:val="24"/>
        </w:rPr>
        <w:t xml:space="preserve">Одна из главных доктрин католицизма гласит, что папа является видимым главой вселенской церкви Христа, наделенным верховной властью над епископами и </w:t>
      </w:r>
      <w:r>
        <w:rPr>
          <w:rFonts w:ascii="Times New Roman CYR" w:hAnsi="Times New Roman CYR" w:cs="Times New Roman CYR"/>
          <w:b/>
          <w:sz w:val="24"/>
          <w:szCs w:val="24"/>
        </w:rPr>
        <w:t>священниками</w:t>
      </w:r>
      <w:r w:rsidRPr="00E92DBB">
        <w:rPr>
          <w:rFonts w:ascii="Times New Roman CYR" w:hAnsi="Times New Roman CYR" w:cs="Times New Roman CYR"/>
          <w:b/>
          <w:sz w:val="24"/>
          <w:szCs w:val="24"/>
        </w:rPr>
        <w:t xml:space="preserve"> во всех частях света</w:t>
      </w:r>
      <w:r w:rsidRPr="00E92DBB">
        <w:rPr>
          <w:rFonts w:ascii="Times New Roman CYR" w:hAnsi="Times New Roman CYR" w:cs="Times New Roman CYR"/>
          <w:sz w:val="24"/>
          <w:szCs w:val="24"/>
        </w:rPr>
        <w:t>. Более того, папе присвоены титу</w:t>
      </w:r>
      <w:r>
        <w:rPr>
          <w:rFonts w:ascii="Times New Roman CYR" w:hAnsi="Times New Roman CYR" w:cs="Times New Roman CYR"/>
          <w:sz w:val="24"/>
          <w:szCs w:val="24"/>
        </w:rPr>
        <w:t>лы божества. Его называют «Господь Бог Папа»</w:t>
      </w:r>
      <w:r>
        <w:rPr>
          <w:rStyle w:val="a5"/>
          <w:rFonts w:ascii="Times New Roman CYR" w:hAnsi="Times New Roman CYR"/>
          <w:sz w:val="24"/>
          <w:szCs w:val="24"/>
        </w:rPr>
        <w:footnoteReference w:id="1"/>
      </w:r>
      <w:r w:rsidRPr="00E92DBB">
        <w:rPr>
          <w:rFonts w:ascii="Times New Roman CYR" w:hAnsi="Times New Roman CYR" w:cs="Times New Roman CYR"/>
          <w:sz w:val="24"/>
          <w:szCs w:val="24"/>
        </w:rPr>
        <w:t xml:space="preserve"> и объявляют непогрешимым. Он требует почтения всех людей. </w:t>
      </w:r>
      <w:r w:rsidRPr="00E92DBB">
        <w:rPr>
          <w:rFonts w:ascii="Times New Roman CYR" w:hAnsi="Times New Roman CYR" w:cs="Times New Roman CYR"/>
          <w:b/>
          <w:sz w:val="24"/>
          <w:szCs w:val="24"/>
        </w:rPr>
        <w:t>То же самое требование, на котором настаивал сатана в пустыне искушения, он до сих пор выдвигает через Римскую церковь</w:t>
      </w:r>
      <w:r w:rsidRPr="00E92DBB">
        <w:rPr>
          <w:rFonts w:ascii="Times New Roman CYR" w:hAnsi="Times New Roman CYR" w:cs="Times New Roman CYR"/>
          <w:sz w:val="24"/>
          <w:szCs w:val="24"/>
        </w:rPr>
        <w:t xml:space="preserve">, и огромное количество людей готово оказать ему почтение. </w:t>
      </w:r>
      <w:r w:rsidRPr="00E92DBB">
        <w:rPr>
          <w:sz w:val="16"/>
          <w:szCs w:val="16"/>
        </w:rPr>
        <w:t>{50.3}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E92DBB">
        <w:rPr>
          <w:rFonts w:ascii="Times New Roman CYR" w:hAnsi="Times New Roman CYR" w:cs="Times New Roman CYR"/>
          <w:sz w:val="24"/>
          <w:szCs w:val="24"/>
        </w:rPr>
        <w:t xml:space="preserve">Но те, кто боится и почитает Бога, отвечают на это дерзкое </w:t>
      </w:r>
      <w:r>
        <w:rPr>
          <w:rFonts w:ascii="Times New Roman CYR" w:hAnsi="Times New Roman CYR" w:cs="Times New Roman CYR"/>
          <w:sz w:val="24"/>
          <w:szCs w:val="24"/>
        </w:rPr>
        <w:t>заявление</w:t>
      </w:r>
      <w:r w:rsidRPr="00E92DBB">
        <w:rPr>
          <w:rFonts w:ascii="Times New Roman CYR" w:hAnsi="Times New Roman CYR" w:cs="Times New Roman CYR"/>
          <w:sz w:val="24"/>
          <w:szCs w:val="24"/>
        </w:rPr>
        <w:t xml:space="preserve"> так же, как Христос отвечал на уговоры </w:t>
      </w:r>
      <w:r>
        <w:rPr>
          <w:rFonts w:ascii="Times New Roman CYR" w:hAnsi="Times New Roman CYR" w:cs="Times New Roman CYR"/>
          <w:sz w:val="24"/>
          <w:szCs w:val="24"/>
        </w:rPr>
        <w:t>коварного врага: «</w:t>
      </w:r>
      <w:r w:rsidRPr="00E92DBB">
        <w:rPr>
          <w:rFonts w:ascii="Times New Roman CYR" w:hAnsi="Times New Roman CYR" w:cs="Times New Roman CYR"/>
          <w:sz w:val="24"/>
          <w:szCs w:val="24"/>
        </w:rPr>
        <w:t>Господу Богу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92DBB">
        <w:rPr>
          <w:rFonts w:ascii="Times New Roman CYR" w:hAnsi="Times New Roman CYR" w:cs="Times New Roman CYR"/>
          <w:sz w:val="24"/>
          <w:szCs w:val="24"/>
        </w:rPr>
        <w:t xml:space="preserve">твоему поклоняйся и Ему одному служи» </w:t>
      </w:r>
      <w:r w:rsidRPr="00E92DBB">
        <w:rPr>
          <w:rFonts w:ascii="Arial Narrow" w:hAnsi="Arial Narrow" w:cs="Times New Roman CYR"/>
          <w:sz w:val="18"/>
          <w:szCs w:val="18"/>
        </w:rPr>
        <w:t>(Луки 4:8)</w:t>
      </w:r>
      <w:r w:rsidRPr="00E92DB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E92DBB">
        <w:rPr>
          <w:rFonts w:ascii="Times New Roman CYR" w:hAnsi="Times New Roman CYR" w:cs="Times New Roman CYR"/>
          <w:b/>
          <w:sz w:val="24"/>
          <w:szCs w:val="24"/>
        </w:rPr>
        <w:t>Бог ни разу не намекнул в Своем Слове, что Он назначил какого-либо человека главой Церкви</w:t>
      </w:r>
      <w:r w:rsidRPr="00E92DBB">
        <w:rPr>
          <w:rFonts w:ascii="Times New Roman CYR" w:hAnsi="Times New Roman CYR" w:cs="Times New Roman CYR"/>
          <w:sz w:val="24"/>
          <w:szCs w:val="24"/>
        </w:rPr>
        <w:t xml:space="preserve">. Доктрина папского верховенства прямо </w:t>
      </w:r>
      <w:r w:rsidRPr="00E92DBB">
        <w:rPr>
          <w:rFonts w:ascii="Times New Roman CYR" w:hAnsi="Times New Roman CYR" w:cs="Times New Roman CYR"/>
          <w:sz w:val="24"/>
          <w:szCs w:val="24"/>
        </w:rPr>
        <w:lastRenderedPageBreak/>
        <w:t>противоречит учению Писания. Папа не может иметь никакой власти над Церковью Христа, только узурпировав ее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E92DBB">
        <w:rPr>
          <w:sz w:val="16"/>
          <w:szCs w:val="16"/>
        </w:rPr>
        <w:t>{51.1}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>Римская церковь (</w:t>
      </w:r>
      <w:r w:rsidRPr="00E92DBB">
        <w:rPr>
          <w:rFonts w:ascii="Times New Roman CYR" w:hAnsi="Times New Roman CYR" w:cs="Times New Roman CYR"/>
          <w:i/>
          <w:sz w:val="24"/>
          <w:szCs w:val="24"/>
        </w:rPr>
        <w:t>ред. католи</w:t>
      </w:r>
      <w:r>
        <w:rPr>
          <w:rFonts w:ascii="Times New Roman CYR" w:hAnsi="Times New Roman CYR" w:cs="Times New Roman CYR"/>
          <w:i/>
          <w:sz w:val="24"/>
          <w:szCs w:val="24"/>
        </w:rPr>
        <w:t>ческая церковь</w:t>
      </w:r>
      <w:r>
        <w:rPr>
          <w:rFonts w:ascii="Times New Roman CYR" w:hAnsi="Times New Roman CYR" w:cs="Times New Roman CYR"/>
          <w:sz w:val="24"/>
          <w:szCs w:val="24"/>
        </w:rPr>
        <w:t>)</w:t>
      </w:r>
      <w:r w:rsidRPr="00E92DBB">
        <w:rPr>
          <w:rFonts w:ascii="Times New Roman CYR" w:hAnsi="Times New Roman CYR" w:cs="Times New Roman CYR"/>
          <w:sz w:val="24"/>
          <w:szCs w:val="24"/>
        </w:rPr>
        <w:t xml:space="preserve"> упорно выдвигают против протестантов обвинения в ереси и самовольном отделении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92DBB">
        <w:rPr>
          <w:rFonts w:ascii="Times New Roman CYR" w:hAnsi="Times New Roman CYR" w:cs="Times New Roman CYR"/>
          <w:sz w:val="24"/>
          <w:szCs w:val="24"/>
        </w:rPr>
        <w:t>от истинной церкви. Но эти обвинения относятся скорее к ним самим. Именно они отложили знамя Христа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E92DBB">
        <w:rPr>
          <w:rFonts w:ascii="Times New Roman CYR" w:hAnsi="Times New Roman CYR" w:cs="Times New Roman CYR"/>
          <w:sz w:val="24"/>
          <w:szCs w:val="24"/>
        </w:rPr>
        <w:t xml:space="preserve"> и отошли от</w:t>
      </w:r>
      <w:r>
        <w:rPr>
          <w:rFonts w:ascii="Times New Roman CYR" w:hAnsi="Times New Roman CYR" w:cs="Times New Roman CYR"/>
          <w:sz w:val="24"/>
          <w:szCs w:val="24"/>
        </w:rPr>
        <w:t xml:space="preserve"> веры</w:t>
      </w:r>
      <w:r w:rsidRPr="00E92DB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7E54DA">
        <w:rPr>
          <w:rFonts w:ascii="Times New Roman CYR" w:hAnsi="Times New Roman CYR" w:cs="Times New Roman CYR"/>
          <w:sz w:val="24"/>
          <w:szCs w:val="24"/>
        </w:rPr>
        <w:t xml:space="preserve">однажды </w:t>
      </w:r>
      <w:proofErr w:type="gramStart"/>
      <w:r w:rsidRPr="007E54DA">
        <w:rPr>
          <w:rFonts w:ascii="Times New Roman CYR" w:hAnsi="Times New Roman CYR" w:cs="Times New Roman CYR"/>
          <w:sz w:val="24"/>
          <w:szCs w:val="24"/>
        </w:rPr>
        <w:t>переданной</w:t>
      </w:r>
      <w:proofErr w:type="gramEnd"/>
      <w:r w:rsidRPr="007E54DA">
        <w:rPr>
          <w:rFonts w:ascii="Times New Roman CYR" w:hAnsi="Times New Roman CYR" w:cs="Times New Roman CYR"/>
          <w:sz w:val="24"/>
          <w:szCs w:val="24"/>
        </w:rPr>
        <w:t xml:space="preserve"> святым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E92DB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E54DA">
        <w:rPr>
          <w:rFonts w:ascii="Arial Narrow" w:hAnsi="Arial Narrow" w:cs="Times New Roman CYR"/>
          <w:sz w:val="18"/>
          <w:szCs w:val="18"/>
        </w:rPr>
        <w:t>(Иуда 3)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7E54DA">
        <w:rPr>
          <w:sz w:val="16"/>
          <w:szCs w:val="16"/>
        </w:rPr>
        <w:t>{51.2}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B642DC">
        <w:rPr>
          <w:rFonts w:ascii="Times New Roman CYR" w:hAnsi="Times New Roman CYR" w:cs="Times New Roman CYR"/>
          <w:sz w:val="24"/>
          <w:szCs w:val="24"/>
        </w:rPr>
        <w:t xml:space="preserve">Сатана прекрасно знал, что </w:t>
      </w:r>
      <w:r w:rsidRPr="00B642DC">
        <w:rPr>
          <w:rFonts w:ascii="Times New Roman CYR" w:hAnsi="Times New Roman CYR" w:cs="Times New Roman CYR"/>
          <w:b/>
          <w:sz w:val="24"/>
          <w:szCs w:val="24"/>
        </w:rPr>
        <w:t>Священное Писание поможет людям распознать его обман и противостоять его силе</w:t>
      </w:r>
      <w:r w:rsidRPr="00B642DC">
        <w:rPr>
          <w:rFonts w:ascii="Times New Roman CYR" w:hAnsi="Times New Roman CYR" w:cs="Times New Roman CYR"/>
          <w:sz w:val="24"/>
          <w:szCs w:val="24"/>
        </w:rPr>
        <w:t xml:space="preserve">. Даже Спаситель мира противостоял его нападкам именно благодаря Слову. На каждое нападение Христос выставлял щит вечной истины, говоря: </w:t>
      </w:r>
      <w:r>
        <w:rPr>
          <w:rFonts w:ascii="Times New Roman CYR" w:hAnsi="Times New Roman CYR" w:cs="Times New Roman CYR"/>
          <w:sz w:val="24"/>
          <w:szCs w:val="24"/>
        </w:rPr>
        <w:t>«Так н</w:t>
      </w:r>
      <w:r w:rsidRPr="00B642DC">
        <w:rPr>
          <w:rFonts w:ascii="Times New Roman CYR" w:hAnsi="Times New Roman CYR" w:cs="Times New Roman CYR"/>
          <w:sz w:val="24"/>
          <w:szCs w:val="24"/>
        </w:rPr>
        <w:t>аписано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B642DC">
        <w:rPr>
          <w:rFonts w:ascii="Times New Roman CYR" w:hAnsi="Times New Roman CYR" w:cs="Times New Roman CYR"/>
          <w:sz w:val="24"/>
          <w:szCs w:val="24"/>
        </w:rPr>
        <w:t>. На каждое предложение</w:t>
      </w:r>
      <w:r w:rsidRPr="007E54DA">
        <w:rPr>
          <w:rFonts w:ascii="Times New Roman CYR" w:hAnsi="Times New Roman CYR" w:cs="Times New Roman CYR"/>
          <w:sz w:val="24"/>
          <w:szCs w:val="24"/>
        </w:rPr>
        <w:t xml:space="preserve"> противника Он противопоставлял мудрость и силу Слова. Чтобы сатана </w:t>
      </w:r>
      <w:r w:rsidRPr="00B642DC">
        <w:rPr>
          <w:rFonts w:ascii="Times New Roman CYR" w:hAnsi="Times New Roman CYR" w:cs="Times New Roman CYR"/>
          <w:b/>
          <w:sz w:val="24"/>
          <w:szCs w:val="24"/>
        </w:rPr>
        <w:t>сохранил свою власть</w:t>
      </w:r>
      <w:r w:rsidRPr="007E54DA">
        <w:rPr>
          <w:rFonts w:ascii="Times New Roman CYR" w:hAnsi="Times New Roman CYR" w:cs="Times New Roman CYR"/>
          <w:sz w:val="24"/>
          <w:szCs w:val="24"/>
        </w:rPr>
        <w:t xml:space="preserve"> над л</w:t>
      </w:r>
      <w:r>
        <w:rPr>
          <w:rFonts w:ascii="Times New Roman CYR" w:hAnsi="Times New Roman CYR" w:cs="Times New Roman CYR"/>
          <w:sz w:val="24"/>
          <w:szCs w:val="24"/>
        </w:rPr>
        <w:t xml:space="preserve">юдьми и </w:t>
      </w:r>
      <w:r w:rsidRPr="00B642DC">
        <w:rPr>
          <w:rFonts w:ascii="Times New Roman CYR" w:hAnsi="Times New Roman CYR" w:cs="Times New Roman CYR"/>
          <w:b/>
          <w:sz w:val="24"/>
          <w:szCs w:val="24"/>
        </w:rPr>
        <w:t>утвердил узурпаторскую власть папы</w:t>
      </w:r>
      <w:r w:rsidRPr="007E54DA">
        <w:rPr>
          <w:rFonts w:ascii="Times New Roman CYR" w:hAnsi="Times New Roman CYR" w:cs="Times New Roman CYR"/>
          <w:sz w:val="24"/>
          <w:szCs w:val="24"/>
        </w:rPr>
        <w:t xml:space="preserve">, он должен </w:t>
      </w:r>
      <w:r w:rsidRPr="00B642DC">
        <w:rPr>
          <w:rFonts w:ascii="Times New Roman CYR" w:hAnsi="Times New Roman CYR" w:cs="Times New Roman CYR"/>
          <w:b/>
          <w:sz w:val="24"/>
          <w:szCs w:val="24"/>
        </w:rPr>
        <w:t>держать их в неведении относительно Писания</w:t>
      </w:r>
      <w:r w:rsidRPr="007E54D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B642DC">
        <w:rPr>
          <w:rFonts w:ascii="Times New Roman CYR" w:hAnsi="Times New Roman CYR" w:cs="Times New Roman CYR"/>
          <w:b/>
          <w:sz w:val="24"/>
          <w:szCs w:val="24"/>
        </w:rPr>
        <w:t>Библия возвысила бы Бога</w:t>
      </w:r>
      <w:r w:rsidRPr="007E54D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Pr="00B642DC">
        <w:rPr>
          <w:rFonts w:ascii="Times New Roman CYR" w:hAnsi="Times New Roman CYR" w:cs="Times New Roman CYR"/>
          <w:b/>
          <w:sz w:val="24"/>
          <w:szCs w:val="24"/>
        </w:rPr>
        <w:t>показала бы смертных людей в их истинном положении</w:t>
      </w:r>
      <w:r w:rsidRPr="007E54DA">
        <w:rPr>
          <w:rFonts w:ascii="Times New Roman CYR" w:hAnsi="Times New Roman CYR" w:cs="Times New Roman CYR"/>
          <w:sz w:val="24"/>
          <w:szCs w:val="24"/>
        </w:rPr>
        <w:t xml:space="preserve">, поэтому ее священные истины должны быть скрыты и </w:t>
      </w:r>
      <w:r>
        <w:rPr>
          <w:rFonts w:ascii="Times New Roman CYR" w:hAnsi="Times New Roman CYR" w:cs="Times New Roman CYR"/>
          <w:sz w:val="24"/>
          <w:szCs w:val="24"/>
        </w:rPr>
        <w:t>запрещены</w:t>
      </w:r>
      <w:r w:rsidRPr="007E54DA">
        <w:rPr>
          <w:rFonts w:ascii="Times New Roman CYR" w:hAnsi="Times New Roman CYR" w:cs="Times New Roman CYR"/>
          <w:sz w:val="24"/>
          <w:szCs w:val="24"/>
        </w:rPr>
        <w:t xml:space="preserve">. Эта логика была принята Римской церковью. В течение сотен лет распространение Библии было запрещено. Людям запрещалось читать ее или иметь в доме, а беспринципные священники и прелаты интерпретировали ее учения, чтобы поддержать свои притязания. Таким образом, </w:t>
      </w:r>
      <w:r w:rsidRPr="00B642DC">
        <w:rPr>
          <w:rFonts w:ascii="Times New Roman CYR" w:hAnsi="Times New Roman CYR" w:cs="Times New Roman CYR"/>
          <w:b/>
          <w:sz w:val="24"/>
          <w:szCs w:val="24"/>
        </w:rPr>
        <w:t>папа стал почти повсеместно признаваться наместником Бога на земле, наделенным властью над церковью и государством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B642DC">
        <w:rPr>
          <w:sz w:val="16"/>
          <w:szCs w:val="16"/>
        </w:rPr>
        <w:t>{51.3}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B642DC">
        <w:rPr>
          <w:rFonts w:ascii="Times New Roman CYR" w:hAnsi="Times New Roman CYR" w:cs="Times New Roman CYR"/>
          <w:sz w:val="24"/>
          <w:szCs w:val="24"/>
        </w:rPr>
        <w:t xml:space="preserve">Удалив средство по обнаружению заблуждения, сатана действовал по своей воле. В пророчестве </w:t>
      </w:r>
      <w:r>
        <w:rPr>
          <w:rFonts w:ascii="Times New Roman CYR" w:hAnsi="Times New Roman CYR" w:cs="Times New Roman CYR"/>
          <w:sz w:val="24"/>
          <w:szCs w:val="24"/>
        </w:rPr>
        <w:t>было сказано, что папство «</w:t>
      </w:r>
      <w:r w:rsidRPr="00B642DC">
        <w:rPr>
          <w:rFonts w:ascii="Times New Roman CYR" w:hAnsi="Times New Roman CYR" w:cs="Times New Roman CYR"/>
          <w:sz w:val="24"/>
          <w:szCs w:val="24"/>
        </w:rPr>
        <w:t xml:space="preserve">возмечтает отменить... праздничные времена и закон» </w:t>
      </w:r>
      <w:r w:rsidRPr="00B642DC">
        <w:rPr>
          <w:rFonts w:ascii="Arial Narrow" w:hAnsi="Arial Narrow" w:cs="Times New Roman CYR"/>
          <w:sz w:val="18"/>
          <w:szCs w:val="18"/>
        </w:rPr>
        <w:t>(Даниила 7:25)</w:t>
      </w:r>
      <w:r w:rsidRPr="00B642DC">
        <w:rPr>
          <w:rFonts w:ascii="Times New Roman CYR" w:hAnsi="Times New Roman CYR" w:cs="Times New Roman CYR"/>
          <w:sz w:val="24"/>
          <w:szCs w:val="24"/>
        </w:rPr>
        <w:t xml:space="preserve">. И папство незамедлительно предприняло такую попытку. Чтобы дать новообращенным из язычества замену поклонению идолам и таким образом способствовать их номинальному принятию христианства, поклонение изображениям и реликвиям было постепенно введено в христианское богослужение. </w:t>
      </w:r>
      <w:r w:rsidRPr="00B642DC">
        <w:rPr>
          <w:rFonts w:ascii="Times New Roman CYR" w:hAnsi="Times New Roman CYR" w:cs="Times New Roman CYR"/>
          <w:b/>
          <w:sz w:val="24"/>
          <w:szCs w:val="24"/>
        </w:rPr>
        <w:t>Постановление Вселенского собора окончательно закрепило эту систему идолопоклонства</w:t>
      </w:r>
      <w:r w:rsidRPr="00B642DC">
        <w:rPr>
          <w:rFonts w:ascii="Times New Roman CYR" w:hAnsi="Times New Roman CYR" w:cs="Times New Roman CYR"/>
          <w:sz w:val="24"/>
          <w:szCs w:val="24"/>
        </w:rPr>
        <w:t xml:space="preserve">. Чтобы завершить святотатственное дело, </w:t>
      </w:r>
      <w:r w:rsidRPr="00B642DC">
        <w:rPr>
          <w:rFonts w:ascii="Times New Roman CYR" w:hAnsi="Times New Roman CYR" w:cs="Times New Roman CYR"/>
          <w:b/>
          <w:sz w:val="24"/>
          <w:szCs w:val="24"/>
        </w:rPr>
        <w:t>Рим осмелился исключить из Закона Божьего вторую заповедь</w:t>
      </w:r>
      <w:r w:rsidRPr="00B642DC">
        <w:rPr>
          <w:rFonts w:ascii="Times New Roman CYR" w:hAnsi="Times New Roman CYR" w:cs="Times New Roman CYR"/>
          <w:sz w:val="24"/>
          <w:szCs w:val="24"/>
        </w:rPr>
        <w:t xml:space="preserve">, запрещающую поклонение изображениям, и </w:t>
      </w:r>
      <w:r w:rsidRPr="00B642DC">
        <w:rPr>
          <w:rFonts w:ascii="Times New Roman CYR" w:hAnsi="Times New Roman CYR" w:cs="Times New Roman CYR"/>
          <w:b/>
          <w:sz w:val="24"/>
          <w:szCs w:val="24"/>
        </w:rPr>
        <w:t xml:space="preserve">разделить десятую заповедь, чтобы сохранить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изначальное </w:t>
      </w:r>
      <w:r w:rsidRPr="00B642DC">
        <w:rPr>
          <w:rFonts w:ascii="Times New Roman CYR" w:hAnsi="Times New Roman CYR" w:cs="Times New Roman CYR"/>
          <w:b/>
          <w:sz w:val="24"/>
          <w:szCs w:val="24"/>
        </w:rPr>
        <w:t>число</w:t>
      </w:r>
      <w:r w:rsidRPr="00B642D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B642DC">
        <w:rPr>
          <w:sz w:val="16"/>
          <w:szCs w:val="16"/>
        </w:rPr>
        <w:t>{51.4}</w:t>
      </w:r>
    </w:p>
    <w:p w:rsidR="005B1969" w:rsidRPr="00B642DC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642DC">
        <w:rPr>
          <w:rFonts w:ascii="Times New Roman CYR" w:hAnsi="Times New Roman CYR" w:cs="Times New Roman CYR"/>
          <w:sz w:val="24"/>
          <w:szCs w:val="24"/>
        </w:rPr>
        <w:t xml:space="preserve">Дух уступки язычеству открыл путь для еще большего пренебрежения авторитетом Небес. </w:t>
      </w:r>
      <w:r w:rsidRPr="00346BE5">
        <w:rPr>
          <w:rFonts w:ascii="Times New Roman CYR" w:hAnsi="Times New Roman CYR" w:cs="Times New Roman CYR"/>
          <w:b/>
          <w:sz w:val="24"/>
          <w:szCs w:val="24"/>
        </w:rPr>
        <w:t>Сатана, действуя через неосвященных руководителей церкви</w:t>
      </w:r>
      <w:r w:rsidRPr="00B642DC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346BE5">
        <w:rPr>
          <w:rFonts w:ascii="Times New Roman CYR" w:hAnsi="Times New Roman CYR" w:cs="Times New Roman CYR"/>
          <w:b/>
          <w:sz w:val="24"/>
          <w:szCs w:val="24"/>
        </w:rPr>
        <w:t>подделал и четвертую заповедь</w:t>
      </w:r>
      <w:r w:rsidRPr="00B642DC">
        <w:rPr>
          <w:rFonts w:ascii="Times New Roman CYR" w:hAnsi="Times New Roman CYR" w:cs="Times New Roman CYR"/>
          <w:sz w:val="24"/>
          <w:szCs w:val="24"/>
        </w:rPr>
        <w:t xml:space="preserve">, попытавшись отменить древнюю субботу, день, который Бог благословил и освятил </w:t>
      </w:r>
      <w:r w:rsidRPr="00346BE5">
        <w:rPr>
          <w:rFonts w:ascii="Arial Narrow" w:hAnsi="Arial Narrow" w:cs="Times New Roman CYR"/>
          <w:sz w:val="18"/>
          <w:szCs w:val="18"/>
        </w:rPr>
        <w:t>(Бытие 2:2, 3)</w:t>
      </w:r>
      <w:r w:rsidRPr="00B642DC">
        <w:rPr>
          <w:rFonts w:ascii="Times New Roman CYR" w:hAnsi="Times New Roman CYR" w:cs="Times New Roman CYR"/>
          <w:sz w:val="24"/>
          <w:szCs w:val="24"/>
        </w:rPr>
        <w:t>, и вместо него возвеличить празд</w:t>
      </w:r>
      <w:r>
        <w:rPr>
          <w:rFonts w:ascii="Times New Roman CYR" w:hAnsi="Times New Roman CYR" w:cs="Times New Roman CYR"/>
          <w:sz w:val="24"/>
          <w:szCs w:val="24"/>
        </w:rPr>
        <w:t>ник, отмечаемый язычниками как «достопочтенный день солнца»</w:t>
      </w:r>
      <w:r w:rsidRPr="00B642D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346BE5">
        <w:rPr>
          <w:rFonts w:ascii="Times New Roman CYR" w:hAnsi="Times New Roman CYR" w:cs="Times New Roman CYR"/>
          <w:sz w:val="24"/>
          <w:szCs w:val="24"/>
        </w:rPr>
        <w:t>Вначале эта попытка была тщательно замаскирована</w:t>
      </w:r>
      <w:r w:rsidRPr="00B642DC">
        <w:rPr>
          <w:rFonts w:ascii="Times New Roman CYR" w:hAnsi="Times New Roman CYR" w:cs="Times New Roman CYR"/>
          <w:sz w:val="24"/>
          <w:szCs w:val="24"/>
        </w:rPr>
        <w:t xml:space="preserve">. В первые века истинная суббота соблюдалась всеми христианами. Они ревновали о чести Божьей и, веря, что Его закон непреложен, ревностно охраняли святость его предписаний. Но сатана с великой хитростью действовал через своих агентов, чтобы достичь своей цели. </w:t>
      </w:r>
      <w:r w:rsidRPr="00346BE5">
        <w:rPr>
          <w:rFonts w:ascii="Times New Roman CYR" w:hAnsi="Times New Roman CYR" w:cs="Times New Roman CYR"/>
          <w:b/>
          <w:sz w:val="24"/>
          <w:szCs w:val="24"/>
        </w:rPr>
        <w:t>Чтобы привлечь внимание народа к воскресенью, его сделали праздником в честь воскресения Христа</w:t>
      </w:r>
      <w:r w:rsidRPr="00B642DC">
        <w:rPr>
          <w:rFonts w:ascii="Times New Roman CYR" w:hAnsi="Times New Roman CYR" w:cs="Times New Roman CYR"/>
          <w:sz w:val="24"/>
          <w:szCs w:val="24"/>
        </w:rPr>
        <w:t xml:space="preserve">. В этот день проводились религиозные службы, но он рассматривался как день отдыха, а суббота по-прежнему </w:t>
      </w:r>
      <w:r>
        <w:rPr>
          <w:rFonts w:ascii="Times New Roman CYR" w:hAnsi="Times New Roman CYR" w:cs="Times New Roman CYR"/>
          <w:sz w:val="24"/>
          <w:szCs w:val="24"/>
        </w:rPr>
        <w:t xml:space="preserve">все еще </w:t>
      </w:r>
      <w:r w:rsidRPr="00B642DC">
        <w:rPr>
          <w:rFonts w:ascii="Times New Roman CYR" w:hAnsi="Times New Roman CYR" w:cs="Times New Roman CYR"/>
          <w:sz w:val="24"/>
          <w:szCs w:val="24"/>
        </w:rPr>
        <w:t xml:space="preserve">свято соблюдалась. </w:t>
      </w:r>
      <w:r w:rsidRPr="00346BE5">
        <w:rPr>
          <w:sz w:val="16"/>
          <w:szCs w:val="16"/>
        </w:rPr>
        <w:t>{52.1}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346BE5">
        <w:rPr>
          <w:rFonts w:ascii="Times New Roman CYR" w:hAnsi="Times New Roman CYR" w:cs="Times New Roman CYR"/>
          <w:b/>
          <w:sz w:val="24"/>
          <w:szCs w:val="24"/>
        </w:rPr>
        <w:t>Чтобы подготовить почву для задуманного им дела, сатана заставил иудеев до прихода Христа обложить субботу самыми строгими требованиями</w:t>
      </w:r>
      <w:r w:rsidRPr="00346BE5">
        <w:rPr>
          <w:rFonts w:ascii="Times New Roman CYR" w:hAnsi="Times New Roman CYR" w:cs="Times New Roman CYR"/>
          <w:sz w:val="24"/>
          <w:szCs w:val="24"/>
        </w:rPr>
        <w:t xml:space="preserve">, превратив ее соблюдение в тяжкое бремя. </w:t>
      </w:r>
      <w:r w:rsidRPr="00346BE5">
        <w:rPr>
          <w:rFonts w:ascii="Times New Roman CYR" w:hAnsi="Times New Roman CYR" w:cs="Times New Roman CYR"/>
          <w:b/>
          <w:sz w:val="24"/>
          <w:szCs w:val="24"/>
        </w:rPr>
        <w:t xml:space="preserve">Теперь, извлекая выгоду из этого ложного света, он презрительно отверг ее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как </w:t>
      </w:r>
      <w:r w:rsidRPr="00346BE5">
        <w:rPr>
          <w:rFonts w:ascii="Times New Roman CYR" w:hAnsi="Times New Roman CYR" w:cs="Times New Roman CYR"/>
          <w:b/>
          <w:sz w:val="24"/>
          <w:szCs w:val="24"/>
        </w:rPr>
        <w:t>иудейск</w:t>
      </w:r>
      <w:r>
        <w:rPr>
          <w:rFonts w:ascii="Times New Roman CYR" w:hAnsi="Times New Roman CYR" w:cs="Times New Roman CYR"/>
          <w:b/>
          <w:sz w:val="24"/>
          <w:szCs w:val="24"/>
        </w:rPr>
        <w:t>ое</w:t>
      </w:r>
      <w:r w:rsidRPr="00346BE5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>постановление</w:t>
      </w:r>
      <w:r w:rsidRPr="00346BE5">
        <w:rPr>
          <w:rFonts w:ascii="Times New Roman CYR" w:hAnsi="Times New Roman CYR" w:cs="Times New Roman CYR"/>
          <w:sz w:val="24"/>
          <w:szCs w:val="24"/>
        </w:rPr>
        <w:t>. Пока христиане большей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46BE5">
        <w:rPr>
          <w:rFonts w:ascii="Times New Roman CYR" w:hAnsi="Times New Roman CYR" w:cs="Times New Roman CYR"/>
          <w:sz w:val="24"/>
          <w:szCs w:val="24"/>
        </w:rPr>
        <w:t>частью соблюдали воскресенье как радостный праздник, он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46BE5">
        <w:rPr>
          <w:rFonts w:ascii="Times New Roman CYR" w:hAnsi="Times New Roman CYR" w:cs="Times New Roman CYR"/>
          <w:sz w:val="24"/>
          <w:szCs w:val="24"/>
        </w:rPr>
        <w:t>подводил их к тому, чтобы, показывая свою ненависть к иудаизму, сделать субботу постом – днем печали и уныния.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46BE5">
        <w:rPr>
          <w:sz w:val="16"/>
          <w:szCs w:val="16"/>
        </w:rPr>
        <w:t>{52.2}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ED6519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начале четвертого века император Константин издал указ, согласно которому воскресенье стало государственным праздником на всей территории Римской империи. </w:t>
      </w:r>
      <w:r w:rsidRPr="004E0214">
        <w:rPr>
          <w:rFonts w:ascii="Times New Roman CYR" w:hAnsi="Times New Roman CYR" w:cs="Times New Roman CYR"/>
          <w:b/>
          <w:sz w:val="24"/>
          <w:szCs w:val="24"/>
        </w:rPr>
        <w:t>День солнца почитался его языческими подданными и был в почете у христиан</w:t>
      </w:r>
      <w:r w:rsidRPr="004E0214">
        <w:rPr>
          <w:rFonts w:ascii="Times New Roman CYR" w:hAnsi="Times New Roman CYR" w:cs="Times New Roman CYR"/>
          <w:sz w:val="24"/>
          <w:szCs w:val="24"/>
        </w:rPr>
        <w:t>; император стремился объединить противоречивые интересы язычества и христианства. К этому его побуждали епископы церкви</w:t>
      </w:r>
      <w:r w:rsidRPr="00ED6519">
        <w:rPr>
          <w:rFonts w:ascii="Times New Roman CYR" w:hAnsi="Times New Roman CYR" w:cs="Times New Roman CYR"/>
          <w:sz w:val="24"/>
          <w:szCs w:val="24"/>
        </w:rPr>
        <w:t xml:space="preserve">, которые, вдохновленные честолюбием и жаждой </w:t>
      </w:r>
      <w:r w:rsidRPr="00ED6519">
        <w:rPr>
          <w:rFonts w:ascii="Times New Roman CYR" w:hAnsi="Times New Roman CYR" w:cs="Times New Roman CYR"/>
          <w:sz w:val="24"/>
          <w:szCs w:val="24"/>
        </w:rPr>
        <w:lastRenderedPageBreak/>
        <w:t xml:space="preserve">власти, понимали, что если один и тот же день будет отмечаться и христианами, и язычниками, это будет способствовать номинальному принятию христианства язычниками и, </w:t>
      </w:r>
      <w:r w:rsidRPr="004E0214">
        <w:rPr>
          <w:rFonts w:ascii="Times New Roman CYR" w:hAnsi="Times New Roman CYR" w:cs="Times New Roman CYR"/>
          <w:b/>
          <w:sz w:val="24"/>
          <w:szCs w:val="24"/>
        </w:rPr>
        <w:t>таким образом, усилит власть и славу церкви</w:t>
      </w:r>
      <w:r w:rsidRPr="00ED6519">
        <w:rPr>
          <w:rFonts w:ascii="Times New Roman CYR" w:hAnsi="Times New Roman CYR" w:cs="Times New Roman CYR"/>
          <w:sz w:val="24"/>
          <w:szCs w:val="24"/>
        </w:rPr>
        <w:t xml:space="preserve">. Но хотя </w:t>
      </w:r>
      <w:r w:rsidRPr="004E0214">
        <w:rPr>
          <w:rFonts w:ascii="Times New Roman CYR" w:hAnsi="Times New Roman CYR" w:cs="Times New Roman CYR"/>
          <w:b/>
          <w:sz w:val="24"/>
          <w:szCs w:val="24"/>
        </w:rPr>
        <w:t>многие богобоязненные христиане</w:t>
      </w:r>
      <w:r w:rsidRPr="00ED6519">
        <w:rPr>
          <w:rFonts w:ascii="Times New Roman CYR" w:hAnsi="Times New Roman CYR" w:cs="Times New Roman CYR"/>
          <w:sz w:val="24"/>
          <w:szCs w:val="24"/>
        </w:rPr>
        <w:t xml:space="preserve"> постепенно </w:t>
      </w:r>
      <w:r w:rsidRPr="004E0214">
        <w:rPr>
          <w:rFonts w:ascii="Times New Roman CYR" w:hAnsi="Times New Roman CYR" w:cs="Times New Roman CYR"/>
          <w:b/>
          <w:sz w:val="24"/>
          <w:szCs w:val="24"/>
        </w:rPr>
        <w:t>стали считать воскресенье в какой-то степени священным днем</w:t>
      </w:r>
      <w:r w:rsidRPr="001D1480">
        <w:rPr>
          <w:rFonts w:ascii="Times New Roman CYR" w:hAnsi="Times New Roman CYR" w:cs="Times New Roman CYR"/>
          <w:sz w:val="24"/>
          <w:szCs w:val="24"/>
        </w:rPr>
        <w:t xml:space="preserve">, они </w:t>
      </w:r>
      <w:r w:rsidRPr="004E0214">
        <w:rPr>
          <w:rFonts w:ascii="Times New Roman CYR" w:hAnsi="Times New Roman CYR" w:cs="Times New Roman CYR"/>
          <w:b/>
          <w:sz w:val="24"/>
          <w:szCs w:val="24"/>
        </w:rPr>
        <w:t>по-прежнему считали истинную субботу святой Господней и соблюдали ее</w:t>
      </w:r>
      <w:r w:rsidRPr="001D1480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повинуясь четвертой заповеди. </w:t>
      </w:r>
      <w:r w:rsidRPr="004E0214">
        <w:rPr>
          <w:sz w:val="16"/>
          <w:szCs w:val="16"/>
        </w:rPr>
        <w:t>{53.1}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4E0214">
        <w:rPr>
          <w:rFonts w:ascii="Times New Roman CYR" w:hAnsi="Times New Roman CYR" w:cs="Times New Roman CYR"/>
          <w:sz w:val="24"/>
          <w:szCs w:val="24"/>
        </w:rPr>
        <w:t>Архи</w:t>
      </w:r>
      <w:r>
        <w:rPr>
          <w:rFonts w:ascii="Times New Roman CYR" w:hAnsi="Times New Roman CYR" w:cs="Times New Roman CYR"/>
          <w:sz w:val="24"/>
          <w:szCs w:val="24"/>
        </w:rPr>
        <w:t>обманщик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 еще не завершил свою работу. Он решил собрать под свои знамена весь христианский мир и осуществлять свою власть через наместника, гордого понтифика, претендующего на роль представителя Христа. Через </w:t>
      </w:r>
      <w:r w:rsidRPr="004E0214">
        <w:rPr>
          <w:rFonts w:ascii="Times New Roman CYR" w:hAnsi="Times New Roman CYR" w:cs="Times New Roman CYR"/>
          <w:b/>
          <w:sz w:val="24"/>
          <w:szCs w:val="24"/>
        </w:rPr>
        <w:t>полуобращенных язычников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gramStart"/>
      <w:r w:rsidRPr="004E0214">
        <w:rPr>
          <w:rFonts w:ascii="Times New Roman CYR" w:hAnsi="Times New Roman CYR" w:cs="Times New Roman CYR"/>
          <w:sz w:val="24"/>
          <w:szCs w:val="24"/>
        </w:rPr>
        <w:t>амбициозных</w:t>
      </w:r>
      <w:proofErr w:type="gramEnd"/>
      <w:r w:rsidRPr="004E02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E0214">
        <w:rPr>
          <w:rFonts w:ascii="Times New Roman CYR" w:hAnsi="Times New Roman CYR" w:cs="Times New Roman CYR"/>
          <w:b/>
          <w:sz w:val="24"/>
          <w:szCs w:val="24"/>
        </w:rPr>
        <w:t>прелатов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 и </w:t>
      </w:r>
      <w:r>
        <w:rPr>
          <w:rFonts w:ascii="Times New Roman CYR" w:hAnsi="Times New Roman CYR" w:cs="Times New Roman CYR"/>
          <w:sz w:val="24"/>
          <w:szCs w:val="24"/>
        </w:rPr>
        <w:t>любящих мир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E0214">
        <w:rPr>
          <w:rFonts w:ascii="Times New Roman CYR" w:hAnsi="Times New Roman CYR" w:cs="Times New Roman CYR"/>
          <w:b/>
          <w:sz w:val="24"/>
          <w:szCs w:val="24"/>
        </w:rPr>
        <w:t>церковников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 он добился своего. Время от времени проводились огромные соборы, на которые со всего мира созывались сановники церкви. Почти на каждом соборе установленная Богом суббота принижалась, а воскресенье, соответственно, возвышалось. Таким образом, языческий праздник стал почитаться как божественное установление, а </w:t>
      </w:r>
      <w:r w:rsidRPr="004E0214">
        <w:rPr>
          <w:rFonts w:ascii="Times New Roman CYR" w:hAnsi="Times New Roman CYR" w:cs="Times New Roman CYR"/>
          <w:b/>
          <w:sz w:val="24"/>
          <w:szCs w:val="24"/>
        </w:rPr>
        <w:t xml:space="preserve">библейская суббота была объявлена пережитком иудаизма, а ее </w:t>
      </w:r>
      <w:proofErr w:type="gramStart"/>
      <w:r w:rsidRPr="004E0214">
        <w:rPr>
          <w:rFonts w:ascii="Times New Roman CYR" w:hAnsi="Times New Roman CYR" w:cs="Times New Roman CYR"/>
          <w:b/>
          <w:sz w:val="24"/>
          <w:szCs w:val="24"/>
        </w:rPr>
        <w:t>соблюдающие</w:t>
      </w:r>
      <w:proofErr w:type="gramEnd"/>
      <w:r w:rsidRPr="004E0214">
        <w:rPr>
          <w:rFonts w:ascii="Times New Roman CYR" w:hAnsi="Times New Roman CYR" w:cs="Times New Roman CYR"/>
          <w:b/>
          <w:sz w:val="24"/>
          <w:szCs w:val="24"/>
        </w:rPr>
        <w:t xml:space="preserve"> - проклятыми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4E0214">
        <w:rPr>
          <w:sz w:val="16"/>
          <w:szCs w:val="16"/>
        </w:rPr>
        <w:t>{53.2}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4E0214">
        <w:rPr>
          <w:rFonts w:ascii="Times New Roman CYR" w:hAnsi="Times New Roman CYR" w:cs="Times New Roman CYR"/>
          <w:sz w:val="24"/>
          <w:szCs w:val="24"/>
        </w:rPr>
        <w:t xml:space="preserve">Великий отступник </w:t>
      </w:r>
      <w:r>
        <w:rPr>
          <w:rFonts w:ascii="Times New Roman CYR" w:hAnsi="Times New Roman CYR" w:cs="Times New Roman CYR"/>
          <w:sz w:val="24"/>
          <w:szCs w:val="24"/>
        </w:rPr>
        <w:t>преуспел в возвеличивании себя «</w:t>
      </w:r>
      <w:r w:rsidRPr="004E0214">
        <w:rPr>
          <w:rFonts w:ascii="Times New Roman CYR" w:hAnsi="Times New Roman CYR" w:cs="Times New Roman CYR"/>
          <w:sz w:val="24"/>
          <w:szCs w:val="24"/>
        </w:rPr>
        <w:t>выше всего, называемого Богом или святынею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E0214">
        <w:rPr>
          <w:rFonts w:ascii="Arial Narrow" w:hAnsi="Arial Narrow" w:cs="Times New Roman CYR"/>
          <w:sz w:val="18"/>
          <w:szCs w:val="18"/>
        </w:rPr>
        <w:t>(2 Фессалоникийцам 2:4)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. Он осмелился изменить единственную заповедь Божественного закона, которая безошибочно указывает всему человечеству на истинного и живого Бога. </w:t>
      </w:r>
      <w:r w:rsidRPr="004E0214">
        <w:rPr>
          <w:rFonts w:ascii="Times New Roman CYR" w:hAnsi="Times New Roman CYR" w:cs="Times New Roman CYR"/>
          <w:b/>
          <w:sz w:val="24"/>
          <w:szCs w:val="24"/>
        </w:rPr>
        <w:t>В четвертой заповеди Бог предстает как Творец неба и земли и тем самым отличается от всех ложных богов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4E0214">
        <w:rPr>
          <w:rFonts w:ascii="Times New Roman CYR" w:hAnsi="Times New Roman CYR" w:cs="Times New Roman CYR"/>
          <w:sz w:val="24"/>
          <w:szCs w:val="24"/>
        </w:rPr>
        <w:t>амятником Его творческой работы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E0214">
        <w:rPr>
          <w:rFonts w:ascii="Times New Roman CYR" w:hAnsi="Times New Roman CYR" w:cs="Times New Roman CYR"/>
          <w:sz w:val="24"/>
          <w:szCs w:val="24"/>
        </w:rPr>
        <w:t>стало то, что седьмой день был освящен Им для человека как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день покоя. Он был </w:t>
      </w:r>
      <w:r>
        <w:rPr>
          <w:rFonts w:ascii="Times New Roman CYR" w:hAnsi="Times New Roman CYR" w:cs="Times New Roman CYR"/>
          <w:sz w:val="24"/>
          <w:szCs w:val="24"/>
        </w:rPr>
        <w:t>предназначен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 для того, </w:t>
      </w:r>
      <w:r w:rsidRPr="004E0214">
        <w:rPr>
          <w:rFonts w:ascii="Times New Roman CYR" w:hAnsi="Times New Roman CYR" w:cs="Times New Roman CYR"/>
          <w:b/>
          <w:sz w:val="24"/>
          <w:szCs w:val="24"/>
        </w:rPr>
        <w:t>чтобы живой Бог постоянно находился в сознании людей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 как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сточник бытия и объект благоговения и поклонения. Сатана стремится отвратить людей от верности Богу и от послушания Его закону; </w:t>
      </w:r>
      <w:r w:rsidRPr="004E0214">
        <w:rPr>
          <w:rFonts w:ascii="Times New Roman CYR" w:hAnsi="Times New Roman CYR" w:cs="Times New Roman CYR"/>
          <w:b/>
          <w:sz w:val="24"/>
          <w:szCs w:val="24"/>
        </w:rPr>
        <w:t>поэтому он направляет свои усилия, прежде всего против той заповеди, которая указывает на Бога как на Творца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4E0214">
        <w:rPr>
          <w:sz w:val="16"/>
          <w:szCs w:val="16"/>
        </w:rPr>
        <w:t>{53.3}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CA058E">
        <w:rPr>
          <w:rFonts w:ascii="Times New Roman CYR" w:hAnsi="Times New Roman CYR" w:cs="Times New Roman CYR"/>
          <w:sz w:val="24"/>
          <w:szCs w:val="24"/>
        </w:rPr>
        <w:t>Протестанты заявляют сейчас, что, воскреснув в воскресенье, Христос сделал его христианской субботой</w:t>
      </w:r>
      <w:r w:rsidRPr="004E0214">
        <w:rPr>
          <w:rFonts w:ascii="Times New Roman CYR" w:hAnsi="Times New Roman CYR" w:cs="Times New Roman CYR"/>
          <w:sz w:val="24"/>
          <w:szCs w:val="24"/>
        </w:rPr>
        <w:t>. Но свидетельства Писания отсутствуют. Ни Христос, ни Его апостолы не воздавали этому дню такой чести. Соблюдение воскресенья как христианского уст</w:t>
      </w:r>
      <w:r>
        <w:rPr>
          <w:rFonts w:ascii="Times New Roman CYR" w:hAnsi="Times New Roman CYR" w:cs="Times New Roman CYR"/>
          <w:sz w:val="24"/>
          <w:szCs w:val="24"/>
        </w:rPr>
        <w:t>ановления возникло из той «</w:t>
      </w:r>
      <w:r w:rsidRPr="004E0214">
        <w:rPr>
          <w:rFonts w:ascii="Times New Roman CYR" w:hAnsi="Times New Roman CYR" w:cs="Times New Roman CYR"/>
          <w:sz w:val="24"/>
          <w:szCs w:val="24"/>
        </w:rPr>
        <w:t>тайны беззакония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A058E">
        <w:rPr>
          <w:rFonts w:ascii="Arial Narrow" w:hAnsi="Arial Narrow" w:cs="Times New Roman CYR"/>
          <w:sz w:val="18"/>
          <w:szCs w:val="18"/>
        </w:rPr>
        <w:t>(2 Фессалоникийцам 2:7)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, которая уже во времена Павла начала свою работу. Где и когда Господь усыновил это </w:t>
      </w:r>
      <w:r>
        <w:rPr>
          <w:rFonts w:ascii="Times New Roman CYR" w:hAnsi="Times New Roman CYR" w:cs="Times New Roman CYR"/>
          <w:sz w:val="24"/>
          <w:szCs w:val="24"/>
        </w:rPr>
        <w:t>чадо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 папства? Какая веская причина может быть приведена для изменения, которое не одобряется </w:t>
      </w:r>
      <w:r>
        <w:rPr>
          <w:rFonts w:ascii="Times New Roman CYR" w:hAnsi="Times New Roman CYR" w:cs="Times New Roman CYR"/>
          <w:sz w:val="24"/>
          <w:szCs w:val="24"/>
        </w:rPr>
        <w:t xml:space="preserve">Священным </w:t>
      </w:r>
      <w:r w:rsidRPr="004E0214">
        <w:rPr>
          <w:rFonts w:ascii="Times New Roman CYR" w:hAnsi="Times New Roman CYR" w:cs="Times New Roman CYR"/>
          <w:sz w:val="24"/>
          <w:szCs w:val="24"/>
        </w:rPr>
        <w:t xml:space="preserve">Писанием? </w:t>
      </w:r>
      <w:r w:rsidRPr="00CA058E">
        <w:rPr>
          <w:sz w:val="16"/>
          <w:szCs w:val="16"/>
        </w:rPr>
        <w:t>{54.1}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4842B9">
        <w:rPr>
          <w:rFonts w:ascii="Times New Roman CYR" w:hAnsi="Times New Roman CYR" w:cs="Times New Roman CYR"/>
          <w:sz w:val="24"/>
          <w:szCs w:val="24"/>
        </w:rPr>
        <w:t>В шестом веке</w:t>
      </w:r>
      <w:r>
        <w:rPr>
          <w:rStyle w:val="a5"/>
          <w:rFonts w:ascii="Times New Roman CYR" w:hAnsi="Times New Roman CYR"/>
          <w:sz w:val="24"/>
          <w:szCs w:val="24"/>
        </w:rPr>
        <w:footnoteReference w:id="2"/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 папство прочно утвердилось. Его резиденция была установлена в имперском городе, а епископ Рима был объявлен главой всей церкви. </w:t>
      </w:r>
      <w:r w:rsidRPr="004842B9">
        <w:rPr>
          <w:rFonts w:ascii="Times New Roman CYR" w:hAnsi="Times New Roman CYR" w:cs="Times New Roman CYR"/>
          <w:b/>
          <w:sz w:val="24"/>
          <w:szCs w:val="24"/>
        </w:rPr>
        <w:t>Язычество уступило место папству</w:t>
      </w:r>
      <w:r>
        <w:rPr>
          <w:rFonts w:ascii="Times New Roman CYR" w:hAnsi="Times New Roman CYR" w:cs="Times New Roman CYR"/>
          <w:sz w:val="24"/>
          <w:szCs w:val="24"/>
        </w:rPr>
        <w:t>. Дракон передал зверю «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силу свою и престол свой и великую власть». </w:t>
      </w:r>
      <w:r w:rsidRPr="004842B9">
        <w:rPr>
          <w:rFonts w:ascii="Arial Narrow" w:hAnsi="Arial Narrow" w:cs="Times New Roman CYR"/>
          <w:sz w:val="18"/>
          <w:szCs w:val="18"/>
        </w:rPr>
        <w:t>(Откровение 13:2)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. И вот начались 1260 лет папского гнета, предсказанные в пророчествах Даниила и Откровения. </w:t>
      </w:r>
      <w:r w:rsidRPr="004842B9">
        <w:rPr>
          <w:rFonts w:ascii="Arial Narrow" w:hAnsi="Arial Narrow" w:cs="Times New Roman CYR"/>
          <w:sz w:val="18"/>
          <w:szCs w:val="18"/>
        </w:rPr>
        <w:t>(Даниила 7:25; Откровение 13:5-7)</w:t>
      </w:r>
      <w:r w:rsidRPr="004842B9">
        <w:rPr>
          <w:rFonts w:ascii="Times New Roman CYR" w:hAnsi="Times New Roman CYR" w:cs="Times New Roman CYR"/>
          <w:sz w:val="24"/>
          <w:szCs w:val="24"/>
        </w:rPr>
        <w:t>. Христиане были поставлены перед выбором: либо отказаться от своей целостности</w:t>
      </w:r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r w:rsidRPr="004842B9">
        <w:rPr>
          <w:rFonts w:ascii="Times New Roman CYR" w:hAnsi="Times New Roman CYR" w:cs="Times New Roman CYR"/>
          <w:i/>
          <w:sz w:val="24"/>
          <w:szCs w:val="24"/>
        </w:rPr>
        <w:t>ред. честности, неподкупности</w:t>
      </w:r>
      <w:r>
        <w:rPr>
          <w:rFonts w:ascii="Times New Roman CYR" w:hAnsi="Times New Roman CYR" w:cs="Times New Roman CYR"/>
          <w:sz w:val="24"/>
          <w:szCs w:val="24"/>
        </w:rPr>
        <w:t>)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 и принять папские обряды и поклонение, либо провести свою жизнь в темницах или принять смерть </w:t>
      </w:r>
      <w:proofErr w:type="gramStart"/>
      <w:r w:rsidRPr="004842B9">
        <w:rPr>
          <w:rFonts w:ascii="Times New Roman CYR" w:hAnsi="Times New Roman CYR" w:cs="Times New Roman CYR"/>
          <w:sz w:val="24"/>
          <w:szCs w:val="24"/>
        </w:rPr>
        <w:t>от умирать</w:t>
      </w:r>
      <w:proofErr w:type="gramEnd"/>
      <w:r w:rsidRPr="004842B9">
        <w:rPr>
          <w:rFonts w:ascii="Times New Roman CYR" w:hAnsi="Times New Roman CYR" w:cs="Times New Roman CYR"/>
          <w:sz w:val="24"/>
          <w:szCs w:val="24"/>
        </w:rPr>
        <w:t xml:space="preserve"> от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842B9">
        <w:rPr>
          <w:rFonts w:ascii="Times New Roman CYR" w:hAnsi="Times New Roman CYR" w:cs="Times New Roman CYR"/>
          <w:sz w:val="24"/>
          <w:szCs w:val="24"/>
        </w:rPr>
        <w:t>пыток, на костре или от топора палача. Те</w:t>
      </w:r>
      <w:r>
        <w:rPr>
          <w:rFonts w:ascii="Times New Roman CYR" w:hAnsi="Times New Roman CYR" w:cs="Times New Roman CYR"/>
          <w:sz w:val="24"/>
          <w:szCs w:val="24"/>
        </w:rPr>
        <w:t>перь исполнились слова Иисуса: «</w:t>
      </w:r>
      <w:r w:rsidRPr="004842B9">
        <w:rPr>
          <w:rFonts w:ascii="Times New Roman CYR" w:hAnsi="Times New Roman CYR" w:cs="Times New Roman CYR"/>
          <w:sz w:val="24"/>
          <w:szCs w:val="24"/>
        </w:rPr>
        <w:t>Преданы также будете и родителями и братьями,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842B9">
        <w:rPr>
          <w:rFonts w:ascii="Times New Roman CYR" w:hAnsi="Times New Roman CYR" w:cs="Times New Roman CYR"/>
          <w:sz w:val="24"/>
          <w:szCs w:val="24"/>
        </w:rPr>
        <w:t>родственниками и друзьями, и некоторых из вас умертвят;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842B9">
        <w:rPr>
          <w:rFonts w:ascii="Times New Roman CYR" w:hAnsi="Times New Roman CYR" w:cs="Times New Roman CYR"/>
          <w:sz w:val="24"/>
          <w:szCs w:val="24"/>
        </w:rPr>
        <w:t>будете ненавидимы всеми за имя Мое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842B9">
        <w:rPr>
          <w:rFonts w:ascii="Arial Narrow" w:hAnsi="Arial Narrow" w:cs="Times New Roman CYR"/>
          <w:sz w:val="18"/>
          <w:szCs w:val="18"/>
        </w:rPr>
        <w:t>(Луки 21:16, 17)</w:t>
      </w:r>
      <w:r w:rsidRPr="004842B9">
        <w:rPr>
          <w:rFonts w:ascii="Times New Roman CYR" w:hAnsi="Times New Roman CYR" w:cs="Times New Roman CYR"/>
          <w:sz w:val="24"/>
          <w:szCs w:val="24"/>
        </w:rPr>
        <w:t>. Гонения обрушились на верующих с большей яростью, чем когда-либо прежде, и мир превратился в огромное поле битвы. На протяжении сотен лет Церковь Христа находила убежище в уединении и без</w:t>
      </w:r>
      <w:r>
        <w:rPr>
          <w:rFonts w:ascii="Times New Roman CYR" w:hAnsi="Times New Roman CYR" w:cs="Times New Roman CYR"/>
          <w:sz w:val="24"/>
          <w:szCs w:val="24"/>
        </w:rPr>
        <w:t>вестности. Так говорит пророк: «</w:t>
      </w:r>
      <w:r w:rsidRPr="004842B9">
        <w:rPr>
          <w:rFonts w:ascii="Times New Roman CYR" w:hAnsi="Times New Roman CYR" w:cs="Times New Roman CYR"/>
          <w:sz w:val="24"/>
          <w:szCs w:val="24"/>
        </w:rPr>
        <w:t>Жена убежала в пустыню, где приготовлено было для нее место от Бога, чтобы питали ее там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842B9">
        <w:rPr>
          <w:rFonts w:ascii="Times New Roman CYR" w:hAnsi="Times New Roman CYR" w:cs="Times New Roman CYR"/>
          <w:sz w:val="24"/>
          <w:szCs w:val="24"/>
        </w:rPr>
        <w:t>тысячу двести шестьдесят дней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842B9">
        <w:rPr>
          <w:rFonts w:ascii="Arial Narrow" w:hAnsi="Arial Narrow" w:cs="Times New Roman CYR"/>
          <w:sz w:val="18"/>
          <w:szCs w:val="18"/>
        </w:rPr>
        <w:t>(Откровение 12:6)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4842B9">
        <w:rPr>
          <w:sz w:val="16"/>
          <w:szCs w:val="16"/>
        </w:rPr>
        <w:t>{54.2}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4842B9">
        <w:rPr>
          <w:rFonts w:ascii="Times New Roman CYR" w:hAnsi="Times New Roman CYR" w:cs="Times New Roman CYR"/>
          <w:sz w:val="24"/>
          <w:szCs w:val="24"/>
        </w:rPr>
        <w:t>Приход к власти Рим</w:t>
      </w:r>
      <w:r>
        <w:rPr>
          <w:rFonts w:ascii="Times New Roman CYR" w:hAnsi="Times New Roman CYR" w:cs="Times New Roman CYR"/>
          <w:sz w:val="24"/>
          <w:szCs w:val="24"/>
        </w:rPr>
        <w:t>ской церкви ознаменовал начало т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емных веков. </w:t>
      </w:r>
      <w:r w:rsidRPr="004842B9">
        <w:rPr>
          <w:rFonts w:ascii="Times New Roman CYR" w:hAnsi="Times New Roman CYR" w:cs="Times New Roman CYR"/>
          <w:b/>
          <w:sz w:val="24"/>
          <w:szCs w:val="24"/>
        </w:rPr>
        <w:t>По мере роста ее могущества тьма становилась все глубже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. Вера была перенесена с Христа, истинного основания, на римского папу. </w:t>
      </w:r>
      <w:r w:rsidRPr="003C6A98">
        <w:rPr>
          <w:rFonts w:ascii="Times New Roman CYR" w:hAnsi="Times New Roman CYR" w:cs="Times New Roman CYR"/>
          <w:b/>
          <w:sz w:val="24"/>
          <w:szCs w:val="24"/>
        </w:rPr>
        <w:t xml:space="preserve">Вместо того чтобы уповать на Сына Божьего в деле прощения грехов и вечного спасения, люди стали уповать на папу, а также на </w:t>
      </w:r>
      <w:r w:rsidRPr="003C6A98">
        <w:rPr>
          <w:rFonts w:ascii="Times New Roman CYR" w:hAnsi="Times New Roman CYR" w:cs="Times New Roman CYR"/>
          <w:b/>
          <w:sz w:val="24"/>
          <w:szCs w:val="24"/>
        </w:rPr>
        <w:lastRenderedPageBreak/>
        <w:t>священников и прелатов, которым он делегировал власть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. Их учили, что папа - их земной посредник и что никто не может приблизиться к Богу иначе, как через него; </w:t>
      </w:r>
      <w:r>
        <w:rPr>
          <w:rFonts w:ascii="Times New Roman CYR" w:hAnsi="Times New Roman CYR" w:cs="Times New Roman CYR"/>
          <w:sz w:val="24"/>
          <w:szCs w:val="24"/>
        </w:rPr>
        <w:t>более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 того, он стоял перед ними на месте Бога и поэтому </w:t>
      </w:r>
      <w:r>
        <w:rPr>
          <w:rFonts w:ascii="Times New Roman CYR" w:hAnsi="Times New Roman CYR" w:cs="Times New Roman CYR"/>
          <w:sz w:val="24"/>
          <w:szCs w:val="24"/>
        </w:rPr>
        <w:t>они должны б</w:t>
      </w:r>
      <w:r w:rsidRPr="004842B9">
        <w:rPr>
          <w:rFonts w:ascii="Times New Roman CYR" w:hAnsi="Times New Roman CYR" w:cs="Times New Roman CYR"/>
          <w:sz w:val="24"/>
          <w:szCs w:val="24"/>
        </w:rPr>
        <w:t>ыл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 беспрекословно </w:t>
      </w:r>
      <w:r>
        <w:rPr>
          <w:rFonts w:ascii="Times New Roman CYR" w:hAnsi="Times New Roman CYR" w:cs="Times New Roman CYR"/>
          <w:sz w:val="24"/>
          <w:szCs w:val="24"/>
        </w:rPr>
        <w:t xml:space="preserve">ему 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повиноваться. Отступление от его требований было достаточным поводом для самого сурового наказания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тел и душ нарушителей. Таким образом, </w:t>
      </w:r>
      <w:r w:rsidRPr="003C6A98">
        <w:rPr>
          <w:rFonts w:ascii="Times New Roman CYR" w:hAnsi="Times New Roman CYR" w:cs="Times New Roman CYR"/>
          <w:b/>
          <w:sz w:val="24"/>
          <w:szCs w:val="24"/>
        </w:rPr>
        <w:t>умы людей были отвлечены от Бога к непогрешимым, ошибающимся и жестоким людям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, более того, к самому князю тьмы, который осуществлял свою власть через них. </w:t>
      </w:r>
      <w:r w:rsidRPr="003C6A98">
        <w:rPr>
          <w:rFonts w:ascii="Times New Roman CYR" w:hAnsi="Times New Roman CYR" w:cs="Times New Roman CYR"/>
          <w:b/>
          <w:sz w:val="24"/>
          <w:szCs w:val="24"/>
        </w:rPr>
        <w:t>Грех был замаскирован под одеждой святости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3C6A98">
        <w:rPr>
          <w:rFonts w:ascii="Times New Roman CYR" w:hAnsi="Times New Roman CYR" w:cs="Times New Roman CYR"/>
          <w:sz w:val="24"/>
          <w:szCs w:val="24"/>
        </w:rPr>
        <w:t xml:space="preserve">Когда Священное Писание утаивается, а </w:t>
      </w:r>
      <w:r w:rsidRPr="003C6A98">
        <w:rPr>
          <w:rFonts w:ascii="Times New Roman CYR" w:hAnsi="Times New Roman CYR" w:cs="Times New Roman CYR"/>
          <w:b/>
          <w:sz w:val="24"/>
          <w:szCs w:val="24"/>
        </w:rPr>
        <w:t>человек начинает рассматривать себя в качестве бога</w:t>
      </w:r>
      <w:r w:rsidRPr="003C6A98">
        <w:rPr>
          <w:rFonts w:ascii="Times New Roman CYR" w:hAnsi="Times New Roman CYR" w:cs="Times New Roman CYR"/>
          <w:sz w:val="24"/>
          <w:szCs w:val="24"/>
        </w:rPr>
        <w:t>, тогда не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C6A98">
        <w:rPr>
          <w:rFonts w:ascii="Times New Roman CYR" w:hAnsi="Times New Roman CYR" w:cs="Times New Roman CYR"/>
          <w:sz w:val="24"/>
          <w:szCs w:val="24"/>
        </w:rPr>
        <w:t xml:space="preserve">приходится ожидать ничего, кроме </w:t>
      </w:r>
      <w:r w:rsidRPr="003C6A98">
        <w:rPr>
          <w:rFonts w:ascii="Times New Roman CYR" w:hAnsi="Times New Roman CYR" w:cs="Times New Roman CYR"/>
          <w:b/>
          <w:sz w:val="24"/>
          <w:szCs w:val="24"/>
        </w:rPr>
        <w:t>жульничества, обмана и разлагающего беззакония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3C6A98">
        <w:rPr>
          <w:rFonts w:ascii="Times New Roman CYR" w:hAnsi="Times New Roman CYR" w:cs="Times New Roman CYR"/>
          <w:b/>
          <w:sz w:val="24"/>
          <w:szCs w:val="24"/>
        </w:rPr>
        <w:t>С возвышением человеческих законов и традиций</w:t>
      </w:r>
      <w:r w:rsidRPr="004842B9">
        <w:rPr>
          <w:rFonts w:ascii="Times New Roman CYR" w:hAnsi="Times New Roman CYR" w:cs="Times New Roman CYR"/>
          <w:sz w:val="24"/>
          <w:szCs w:val="24"/>
        </w:rPr>
        <w:t xml:space="preserve"> проявилось то разложение, которое всегда происходит в результате отступления от Закона Божьего. </w:t>
      </w:r>
      <w:r w:rsidRPr="003C6A98">
        <w:rPr>
          <w:sz w:val="16"/>
          <w:szCs w:val="16"/>
        </w:rPr>
        <w:t>{55.1}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3C6A98">
        <w:rPr>
          <w:rFonts w:ascii="Times New Roman CYR" w:hAnsi="Times New Roman CYR" w:cs="Times New Roman CYR"/>
          <w:sz w:val="24"/>
          <w:szCs w:val="24"/>
        </w:rPr>
        <w:t xml:space="preserve">Это были опасные дни для Церкви Христа. </w:t>
      </w:r>
      <w:r w:rsidRPr="003C6A98">
        <w:rPr>
          <w:rFonts w:ascii="Times New Roman CYR" w:hAnsi="Times New Roman CYR" w:cs="Times New Roman CYR"/>
          <w:b/>
          <w:sz w:val="24"/>
          <w:szCs w:val="24"/>
        </w:rPr>
        <w:t>Верных знаменосцев было очень мало</w:t>
      </w:r>
      <w:r w:rsidRPr="003C6A98">
        <w:rPr>
          <w:rFonts w:ascii="Times New Roman CYR" w:hAnsi="Times New Roman CYR" w:cs="Times New Roman CYR"/>
          <w:sz w:val="24"/>
          <w:szCs w:val="24"/>
        </w:rPr>
        <w:t xml:space="preserve">. Хотя истина не оставалась без свидетелей, временами казалось, что заблуждение и суеверие полностью возобладают, а истинная религия будет изгнана с земли. </w:t>
      </w:r>
      <w:r w:rsidRPr="003C6A98">
        <w:rPr>
          <w:rFonts w:ascii="Times New Roman CYR" w:hAnsi="Times New Roman CYR" w:cs="Times New Roman CYR"/>
          <w:b/>
          <w:sz w:val="24"/>
          <w:szCs w:val="24"/>
        </w:rPr>
        <w:t>Евангелие было упущено из виду, но формы религии умножались, а люди были обременены строгими требованиями</w:t>
      </w:r>
      <w:r w:rsidRPr="003C6A98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3C6A98">
        <w:rPr>
          <w:sz w:val="16"/>
          <w:szCs w:val="16"/>
        </w:rPr>
        <w:t>{55.2}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3C6A98">
        <w:rPr>
          <w:rFonts w:ascii="Times New Roman CYR" w:hAnsi="Times New Roman CYR" w:cs="Times New Roman CYR"/>
          <w:sz w:val="24"/>
          <w:szCs w:val="24"/>
        </w:rPr>
        <w:t xml:space="preserve">Их учили не только обращаться к папе как к посреднику, но и </w:t>
      </w:r>
      <w:r w:rsidRPr="003C6A98">
        <w:rPr>
          <w:rFonts w:ascii="Times New Roman CYR" w:hAnsi="Times New Roman CYR" w:cs="Times New Roman CYR"/>
          <w:b/>
          <w:sz w:val="24"/>
          <w:szCs w:val="24"/>
        </w:rPr>
        <w:t xml:space="preserve">уповать на собственные дела </w:t>
      </w:r>
      <w:proofErr w:type="gramStart"/>
      <w:r w:rsidRPr="003C6A98">
        <w:rPr>
          <w:rFonts w:ascii="Times New Roman CYR" w:hAnsi="Times New Roman CYR" w:cs="Times New Roman CYR"/>
          <w:b/>
          <w:sz w:val="24"/>
          <w:szCs w:val="24"/>
        </w:rPr>
        <w:t>во</w:t>
      </w:r>
      <w:proofErr w:type="gramEnd"/>
      <w:r w:rsidRPr="003C6A98">
        <w:rPr>
          <w:rFonts w:ascii="Times New Roman CYR" w:hAnsi="Times New Roman CYR" w:cs="Times New Roman CYR"/>
          <w:b/>
          <w:sz w:val="24"/>
          <w:szCs w:val="24"/>
        </w:rPr>
        <w:t xml:space="preserve"> искупление грехов</w:t>
      </w:r>
      <w:r w:rsidRPr="003C6A98">
        <w:rPr>
          <w:rFonts w:ascii="Times New Roman CYR" w:hAnsi="Times New Roman CYR" w:cs="Times New Roman CYR"/>
          <w:sz w:val="24"/>
          <w:szCs w:val="24"/>
        </w:rPr>
        <w:t xml:space="preserve">. Длительные паломничества, </w:t>
      </w:r>
      <w:r>
        <w:rPr>
          <w:rFonts w:ascii="Times New Roman CYR" w:hAnsi="Times New Roman CYR" w:cs="Times New Roman CYR"/>
          <w:sz w:val="24"/>
          <w:szCs w:val="24"/>
        </w:rPr>
        <w:t>церковные</w:t>
      </w:r>
      <w:r w:rsidRPr="003C6A9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наказания</w:t>
      </w:r>
      <w:r w:rsidRPr="003C6A98">
        <w:rPr>
          <w:rFonts w:ascii="Times New Roman CYR" w:hAnsi="Times New Roman CYR" w:cs="Times New Roman CYR"/>
          <w:sz w:val="24"/>
          <w:szCs w:val="24"/>
        </w:rPr>
        <w:t xml:space="preserve">, поклонение реликвиям, возведение церквей, святынь и алтарей, выплата больших сумм в пользу церкви - эти и многие другие подобные действия предписывались, чтобы </w:t>
      </w:r>
      <w:r w:rsidRPr="003C6A98">
        <w:rPr>
          <w:rFonts w:ascii="Times New Roman CYR" w:hAnsi="Times New Roman CYR" w:cs="Times New Roman CYR"/>
          <w:b/>
          <w:sz w:val="24"/>
          <w:szCs w:val="24"/>
        </w:rPr>
        <w:t>умиротворить гнев Божий или обеспечить Его благосклонность</w:t>
      </w:r>
      <w:r w:rsidRPr="003C6A98">
        <w:rPr>
          <w:rFonts w:ascii="Times New Roman CYR" w:hAnsi="Times New Roman CYR" w:cs="Times New Roman CYR"/>
          <w:sz w:val="24"/>
          <w:szCs w:val="24"/>
        </w:rPr>
        <w:t xml:space="preserve">; как будто Бог подобен людям, которых можно разгневать по пустякам или умиротворить подарками или актами </w:t>
      </w:r>
      <w:r>
        <w:rPr>
          <w:rFonts w:ascii="Times New Roman CYR" w:hAnsi="Times New Roman CYR" w:cs="Times New Roman CYR"/>
          <w:sz w:val="24"/>
          <w:szCs w:val="24"/>
        </w:rPr>
        <w:t>наказания</w:t>
      </w:r>
      <w:r w:rsidRPr="003C6A98">
        <w:rPr>
          <w:rFonts w:ascii="Times New Roman CYR" w:hAnsi="Times New Roman CYR" w:cs="Times New Roman CYR"/>
          <w:sz w:val="24"/>
          <w:szCs w:val="24"/>
        </w:rPr>
        <w:t xml:space="preserve">! </w:t>
      </w:r>
      <w:r w:rsidRPr="003C6A98">
        <w:rPr>
          <w:sz w:val="16"/>
          <w:szCs w:val="16"/>
        </w:rPr>
        <w:t>{55.3}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3C6A98">
        <w:rPr>
          <w:rFonts w:ascii="Times New Roman CYR" w:hAnsi="Times New Roman CYR" w:cs="Times New Roman CYR"/>
          <w:sz w:val="24"/>
          <w:szCs w:val="24"/>
        </w:rPr>
        <w:t>Несмотря на то, что пороки преобладали даже среди лидеров Римской церкви, ее влияние, казалось, неуклонно росло. Примерно в конце восьмого века паписты выдвинули утверждение, что в первые века существования церкви епископы Рима обладали той же духовной властью, которую они приняли на себя сейчас. Чтобы доказать это утверждение,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C6A98">
        <w:rPr>
          <w:rFonts w:ascii="Times New Roman CYR" w:hAnsi="Times New Roman CYR" w:cs="Times New Roman CYR"/>
          <w:sz w:val="24"/>
          <w:szCs w:val="24"/>
        </w:rPr>
        <w:t>нужно было каким-то способом придать ему видимость авторитетного высказывания, и это охотно предложил им отец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C6A98">
        <w:rPr>
          <w:rFonts w:ascii="Times New Roman CYR" w:hAnsi="Times New Roman CYR" w:cs="Times New Roman CYR"/>
          <w:sz w:val="24"/>
          <w:szCs w:val="24"/>
        </w:rPr>
        <w:t xml:space="preserve">всякой лжи. </w:t>
      </w:r>
      <w:r w:rsidRPr="003C6A98">
        <w:rPr>
          <w:rFonts w:ascii="Times New Roman CYR" w:hAnsi="Times New Roman CYR" w:cs="Times New Roman CYR"/>
          <w:b/>
          <w:sz w:val="24"/>
          <w:szCs w:val="24"/>
        </w:rPr>
        <w:t>Древние писания были подделаны монахами</w:t>
      </w:r>
      <w:r w:rsidRPr="003C6A98">
        <w:rPr>
          <w:rFonts w:ascii="Times New Roman CYR" w:hAnsi="Times New Roman CYR" w:cs="Times New Roman CYR"/>
          <w:sz w:val="24"/>
          <w:szCs w:val="24"/>
        </w:rPr>
        <w:t xml:space="preserve">. Были обнаружены декреты неслыханных доселе соборов, утверждавшие вселенское главенство папы с древнейших времен. И </w:t>
      </w:r>
      <w:r w:rsidRPr="00753386">
        <w:rPr>
          <w:rFonts w:ascii="Times New Roman CYR" w:hAnsi="Times New Roman CYR" w:cs="Times New Roman CYR"/>
          <w:b/>
          <w:sz w:val="24"/>
          <w:szCs w:val="24"/>
        </w:rPr>
        <w:t>церковь, отвергнувшая истину, с жадностью приняла эту ложь</w:t>
      </w:r>
      <w:r w:rsidRPr="003C6A98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3C6A98">
        <w:rPr>
          <w:sz w:val="16"/>
          <w:szCs w:val="16"/>
        </w:rPr>
        <w:t>{56.1}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753386">
        <w:rPr>
          <w:rFonts w:ascii="Times New Roman CYR" w:hAnsi="Times New Roman CYR" w:cs="Times New Roman CYR"/>
          <w:sz w:val="24"/>
          <w:szCs w:val="24"/>
        </w:rPr>
        <w:t xml:space="preserve">Те немногие, </w:t>
      </w:r>
      <w:proofErr w:type="gramStart"/>
      <w:r w:rsidRPr="00753386">
        <w:rPr>
          <w:rFonts w:ascii="Times New Roman CYR" w:hAnsi="Times New Roman CYR" w:cs="Times New Roman CYR"/>
          <w:sz w:val="24"/>
          <w:szCs w:val="24"/>
        </w:rPr>
        <w:t>кто</w:t>
      </w:r>
      <w:proofErr w:type="gramEnd"/>
      <w:r w:rsidRPr="00753386">
        <w:rPr>
          <w:rFonts w:ascii="Times New Roman CYR" w:hAnsi="Times New Roman CYR" w:cs="Times New Roman CYR"/>
          <w:sz w:val="24"/>
          <w:szCs w:val="24"/>
        </w:rPr>
        <w:t xml:space="preserve"> верно строил на фундаменте истины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53386">
        <w:rPr>
          <w:rFonts w:ascii="Arial Narrow" w:hAnsi="Arial Narrow" w:cs="Times New Roman CYR"/>
          <w:sz w:val="18"/>
          <w:szCs w:val="18"/>
        </w:rPr>
        <w:t>(см. 1 Коринфянам 3:10-11)</w:t>
      </w:r>
      <w:r w:rsidRPr="00753386">
        <w:rPr>
          <w:rFonts w:ascii="Times New Roman CYR" w:hAnsi="Times New Roman CYR" w:cs="Times New Roman CYR"/>
          <w:sz w:val="24"/>
          <w:szCs w:val="24"/>
        </w:rPr>
        <w:t>, были сбиты с толку и попали в затруднительное положение, когда вся работа была завалена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53386">
        <w:rPr>
          <w:rFonts w:ascii="Times New Roman CYR" w:hAnsi="Times New Roman CYR" w:cs="Times New Roman CYR"/>
          <w:sz w:val="24"/>
          <w:szCs w:val="24"/>
        </w:rPr>
        <w:t>мусором ложных доктрин</w:t>
      </w:r>
      <w:r>
        <w:rPr>
          <w:rFonts w:ascii="Times New Roman CYR" w:hAnsi="Times New Roman CYR" w:cs="Times New Roman CYR"/>
          <w:sz w:val="24"/>
          <w:szCs w:val="24"/>
        </w:rPr>
        <w:t>. Подобно строителям И</w:t>
      </w:r>
      <w:r w:rsidRPr="00753386">
        <w:rPr>
          <w:rFonts w:ascii="Times New Roman CYR" w:hAnsi="Times New Roman CYR" w:cs="Times New Roman CYR"/>
          <w:sz w:val="24"/>
          <w:szCs w:val="24"/>
        </w:rPr>
        <w:t xml:space="preserve">ерусалимской стены во времена Неемии, </w:t>
      </w:r>
      <w:r>
        <w:rPr>
          <w:rFonts w:ascii="Times New Roman CYR" w:hAnsi="Times New Roman CYR" w:cs="Times New Roman CYR"/>
          <w:sz w:val="24"/>
          <w:szCs w:val="24"/>
        </w:rPr>
        <w:t>некоторые были готовы сказать: «</w:t>
      </w:r>
      <w:r w:rsidRPr="00753386">
        <w:rPr>
          <w:rFonts w:ascii="Times New Roman CYR" w:hAnsi="Times New Roman CYR" w:cs="Times New Roman CYR"/>
          <w:sz w:val="24"/>
          <w:szCs w:val="24"/>
        </w:rPr>
        <w:t>Ослабела сила у носильщиков, а мусору много,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53386">
        <w:rPr>
          <w:rFonts w:ascii="Times New Roman CYR" w:hAnsi="Times New Roman CYR" w:cs="Times New Roman CYR"/>
          <w:sz w:val="24"/>
          <w:szCs w:val="24"/>
        </w:rPr>
        <w:t>мы не в состоянии строить стену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7533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53386">
        <w:rPr>
          <w:rFonts w:ascii="Arial Narrow" w:hAnsi="Arial Narrow" w:cs="Times New Roman CYR"/>
          <w:sz w:val="18"/>
          <w:szCs w:val="18"/>
        </w:rPr>
        <w:t>(Неемия 4:10)</w:t>
      </w:r>
      <w:r w:rsidRPr="00753386">
        <w:rPr>
          <w:rFonts w:ascii="Times New Roman CYR" w:hAnsi="Times New Roman CYR" w:cs="Times New Roman CYR"/>
          <w:sz w:val="24"/>
          <w:szCs w:val="24"/>
        </w:rPr>
        <w:t>. И</w:t>
      </w:r>
      <w:r w:rsidRPr="00753386">
        <w:rPr>
          <w:rFonts w:ascii="Times New Roman CYR" w:hAnsi="Times New Roman CYR" w:cs="Times New Roman CYR"/>
          <w:b/>
          <w:sz w:val="24"/>
          <w:szCs w:val="24"/>
        </w:rPr>
        <w:t>змученные постоянной борьбой с гонениями, мошенничеством, беззаконием</w:t>
      </w:r>
      <w:r w:rsidRPr="00753386">
        <w:rPr>
          <w:rFonts w:ascii="Times New Roman CYR" w:hAnsi="Times New Roman CYR" w:cs="Times New Roman CYR"/>
          <w:sz w:val="24"/>
          <w:szCs w:val="24"/>
        </w:rPr>
        <w:t xml:space="preserve"> и всеми другими препятствиями, которые сатана мог придумать, чтобы помешать их прогрессу, </w:t>
      </w:r>
      <w:r w:rsidRPr="00753386">
        <w:rPr>
          <w:rFonts w:ascii="Times New Roman CYR" w:hAnsi="Times New Roman CYR" w:cs="Times New Roman CYR"/>
          <w:b/>
          <w:sz w:val="24"/>
          <w:szCs w:val="24"/>
        </w:rPr>
        <w:t>некоторые верные строители унывали и ради спокойствия и безопасности своего имущества и жизни отворачивались от истинного основания</w:t>
      </w:r>
      <w:r w:rsidRPr="00753386">
        <w:rPr>
          <w:rFonts w:ascii="Times New Roman CYR" w:hAnsi="Times New Roman CYR" w:cs="Times New Roman CYR"/>
          <w:sz w:val="24"/>
          <w:szCs w:val="24"/>
        </w:rPr>
        <w:t xml:space="preserve">. Другие же, неустрашимые противодействием своих врагов, бесстрашно заявили: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753386">
        <w:rPr>
          <w:rFonts w:ascii="Times New Roman CYR" w:hAnsi="Times New Roman CYR" w:cs="Times New Roman CYR"/>
          <w:sz w:val="24"/>
          <w:szCs w:val="24"/>
        </w:rPr>
        <w:t>Не бойтесь их; помните Господа великого и страшного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7533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0411B">
        <w:rPr>
          <w:rFonts w:ascii="Arial Narrow" w:hAnsi="Arial Narrow" w:cs="Times New Roman CYR"/>
          <w:sz w:val="18"/>
          <w:szCs w:val="18"/>
        </w:rPr>
        <w:t>(стих 14)</w:t>
      </w:r>
      <w:r w:rsidRPr="00753386">
        <w:rPr>
          <w:rFonts w:ascii="Times New Roman CYR" w:hAnsi="Times New Roman CYR" w:cs="Times New Roman CYR"/>
          <w:sz w:val="24"/>
          <w:szCs w:val="24"/>
        </w:rPr>
        <w:t xml:space="preserve">; и они продолжили работу,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753386">
        <w:rPr>
          <w:rFonts w:ascii="Times New Roman CYR" w:hAnsi="Times New Roman CYR" w:cs="Times New Roman CYR"/>
          <w:sz w:val="24"/>
          <w:szCs w:val="24"/>
        </w:rPr>
        <w:t xml:space="preserve">каждый из строивших препоясан </w:t>
      </w:r>
      <w:proofErr w:type="gramStart"/>
      <w:r w:rsidRPr="00753386">
        <w:rPr>
          <w:rFonts w:ascii="Times New Roman CYR" w:hAnsi="Times New Roman CYR" w:cs="Times New Roman CYR"/>
          <w:sz w:val="24"/>
          <w:szCs w:val="24"/>
        </w:rPr>
        <w:t>был</w:t>
      </w:r>
      <w:proofErr w:type="gramEnd"/>
      <w:r w:rsidRPr="00753386">
        <w:rPr>
          <w:rFonts w:ascii="Times New Roman CYR" w:hAnsi="Times New Roman CYR" w:cs="Times New Roman CYR"/>
          <w:sz w:val="24"/>
          <w:szCs w:val="24"/>
        </w:rPr>
        <w:t xml:space="preserve"> мечем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53386">
        <w:rPr>
          <w:rFonts w:ascii="Times New Roman CYR" w:hAnsi="Times New Roman CYR" w:cs="Times New Roman CYR"/>
          <w:sz w:val="24"/>
          <w:szCs w:val="24"/>
        </w:rPr>
        <w:t xml:space="preserve">по чреслам своим» </w:t>
      </w:r>
      <w:r w:rsidRPr="00753386">
        <w:rPr>
          <w:rFonts w:ascii="Arial Narrow" w:hAnsi="Arial Narrow" w:cs="Times New Roman CYR"/>
          <w:sz w:val="18"/>
          <w:szCs w:val="18"/>
        </w:rPr>
        <w:t>(Неемия 4:18, см. Ефесянам 6:17</w:t>
      </w:r>
      <w:r>
        <w:rPr>
          <w:rFonts w:ascii="Arial Narrow" w:hAnsi="Arial Narrow" w:cs="Times New Roman CYR"/>
          <w:sz w:val="18"/>
          <w:szCs w:val="18"/>
        </w:rPr>
        <w:t>)</w:t>
      </w:r>
      <w:r w:rsidRPr="00753386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753386">
        <w:rPr>
          <w:sz w:val="16"/>
          <w:szCs w:val="16"/>
        </w:rPr>
        <w:t>{56.2}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753386">
        <w:rPr>
          <w:rFonts w:ascii="Times New Roman CYR" w:hAnsi="Times New Roman CYR" w:cs="Times New Roman CYR"/>
          <w:sz w:val="24"/>
          <w:szCs w:val="24"/>
        </w:rPr>
        <w:t xml:space="preserve">Тот же </w:t>
      </w:r>
      <w:r w:rsidRPr="00753386">
        <w:rPr>
          <w:rFonts w:ascii="Times New Roman CYR" w:hAnsi="Times New Roman CYR" w:cs="Times New Roman CYR"/>
          <w:b/>
          <w:sz w:val="24"/>
          <w:szCs w:val="24"/>
        </w:rPr>
        <w:t>дух ненависти и противостояния истине вдохновлял врагов Бога</w:t>
      </w:r>
      <w:r w:rsidRPr="00753386">
        <w:rPr>
          <w:rFonts w:ascii="Times New Roman CYR" w:hAnsi="Times New Roman CYR" w:cs="Times New Roman CYR"/>
          <w:sz w:val="24"/>
          <w:szCs w:val="24"/>
        </w:rPr>
        <w:t xml:space="preserve"> во все века, и та же </w:t>
      </w:r>
      <w:r w:rsidRPr="00753386">
        <w:rPr>
          <w:rFonts w:ascii="Times New Roman CYR" w:hAnsi="Times New Roman CYR" w:cs="Times New Roman CYR"/>
          <w:b/>
          <w:sz w:val="24"/>
          <w:szCs w:val="24"/>
        </w:rPr>
        <w:t>бдительность и верность требовались от Его слуг</w:t>
      </w:r>
      <w:r w:rsidRPr="00753386">
        <w:rPr>
          <w:rFonts w:ascii="Times New Roman CYR" w:hAnsi="Times New Roman CYR" w:cs="Times New Roman CYR"/>
          <w:sz w:val="24"/>
          <w:szCs w:val="24"/>
        </w:rPr>
        <w:t>. Слова Христа, обращенные к первым ученикам, применимы к Его последователям до к</w:t>
      </w:r>
      <w:r>
        <w:rPr>
          <w:rFonts w:ascii="Times New Roman CYR" w:hAnsi="Times New Roman CYR" w:cs="Times New Roman CYR"/>
          <w:sz w:val="24"/>
          <w:szCs w:val="24"/>
        </w:rPr>
        <w:t>онца времен: «</w:t>
      </w:r>
      <w:r w:rsidRPr="00753386">
        <w:rPr>
          <w:rFonts w:ascii="Times New Roman CYR" w:hAnsi="Times New Roman CYR" w:cs="Times New Roman CYR"/>
          <w:sz w:val="24"/>
          <w:szCs w:val="24"/>
        </w:rPr>
        <w:t>А что вам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53386">
        <w:rPr>
          <w:rFonts w:ascii="Times New Roman CYR" w:hAnsi="Times New Roman CYR" w:cs="Times New Roman CYR"/>
          <w:sz w:val="24"/>
          <w:szCs w:val="24"/>
        </w:rPr>
        <w:t>говорю, говорю всем: бодрствуйте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7533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92D93">
        <w:rPr>
          <w:rFonts w:ascii="Arial Narrow" w:hAnsi="Arial Narrow" w:cs="Times New Roman CYR"/>
          <w:sz w:val="18"/>
          <w:szCs w:val="18"/>
        </w:rPr>
        <w:t>(Марка 13:37)</w:t>
      </w:r>
      <w:r w:rsidRPr="00753386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192D93">
        <w:rPr>
          <w:sz w:val="16"/>
          <w:szCs w:val="16"/>
        </w:rPr>
        <w:t>{56.3}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1D6536">
        <w:rPr>
          <w:rFonts w:ascii="Times New Roman CYR" w:hAnsi="Times New Roman CYR" w:cs="Times New Roman CYR"/>
          <w:sz w:val="24"/>
          <w:szCs w:val="24"/>
        </w:rPr>
        <w:t xml:space="preserve">Тьма казалась все более густой. Поклонение образам стало </w:t>
      </w:r>
      <w:proofErr w:type="gramStart"/>
      <w:r w:rsidRPr="001D6536">
        <w:rPr>
          <w:rFonts w:ascii="Times New Roman CYR" w:hAnsi="Times New Roman CYR" w:cs="Times New Roman CYR"/>
          <w:sz w:val="24"/>
          <w:szCs w:val="24"/>
        </w:rPr>
        <w:t>более всеобщим</w:t>
      </w:r>
      <w:proofErr w:type="gramEnd"/>
      <w:r w:rsidRPr="001D6536">
        <w:rPr>
          <w:rFonts w:ascii="Times New Roman CYR" w:hAnsi="Times New Roman CYR" w:cs="Times New Roman CYR"/>
          <w:sz w:val="24"/>
          <w:szCs w:val="24"/>
        </w:rPr>
        <w:t xml:space="preserve">. Перед изображениями жгли свечи и возносили им молитвы. Преобладали самые абсурдные и суеверные обычаи. Умы людей были настолько полностью под контролем суеверий, что </w:t>
      </w:r>
      <w:r w:rsidRPr="001D6536">
        <w:rPr>
          <w:rFonts w:ascii="Times New Roman CYR" w:hAnsi="Times New Roman CYR" w:cs="Times New Roman CYR"/>
          <w:sz w:val="24"/>
          <w:szCs w:val="24"/>
        </w:rPr>
        <w:lastRenderedPageBreak/>
        <w:t xml:space="preserve">разум, казалось, утратил свою силу. </w:t>
      </w:r>
      <w:r w:rsidRPr="001D6536">
        <w:rPr>
          <w:rFonts w:ascii="Times New Roman CYR" w:hAnsi="Times New Roman CYR" w:cs="Times New Roman CYR"/>
          <w:b/>
          <w:sz w:val="24"/>
          <w:szCs w:val="24"/>
        </w:rPr>
        <w:t>Если священники и епископы сами любили удовольствия</w:t>
      </w:r>
      <w:r w:rsidRPr="001D6536">
        <w:rPr>
          <w:rFonts w:ascii="Times New Roman CYR" w:hAnsi="Times New Roman CYR" w:cs="Times New Roman CYR"/>
          <w:sz w:val="24"/>
          <w:szCs w:val="24"/>
        </w:rPr>
        <w:t xml:space="preserve">, были чувственными и развращенными, то можно было ожидать, что </w:t>
      </w:r>
      <w:r w:rsidRPr="001D6536">
        <w:rPr>
          <w:rFonts w:ascii="Times New Roman CYR" w:hAnsi="Times New Roman CYR" w:cs="Times New Roman CYR"/>
          <w:b/>
          <w:sz w:val="24"/>
          <w:szCs w:val="24"/>
        </w:rPr>
        <w:t>люди, которые обращались к ним за советом, погрязнут в невежестве и пороке</w:t>
      </w:r>
      <w:r w:rsidRPr="001D6536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1D6536">
        <w:rPr>
          <w:sz w:val="16"/>
          <w:szCs w:val="16"/>
        </w:rPr>
        <w:t>{57.1}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1D6536">
        <w:rPr>
          <w:rFonts w:ascii="Times New Roman CYR" w:hAnsi="Times New Roman CYR" w:cs="Times New Roman CYR"/>
          <w:sz w:val="24"/>
          <w:szCs w:val="24"/>
        </w:rPr>
        <w:t>Еще один шаг в папском предположении был сделан, когда в одиннадцатом веке папа Григорий VII</w:t>
      </w:r>
      <w:r>
        <w:rPr>
          <w:rStyle w:val="a5"/>
          <w:rFonts w:ascii="Times New Roman CYR" w:hAnsi="Times New Roman CYR"/>
          <w:sz w:val="24"/>
          <w:szCs w:val="24"/>
        </w:rPr>
        <w:footnoteReference w:id="3"/>
      </w:r>
      <w:r w:rsidRPr="001D653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44312">
        <w:rPr>
          <w:rFonts w:ascii="Times New Roman CYR" w:hAnsi="Times New Roman CYR" w:cs="Times New Roman CYR"/>
          <w:b/>
          <w:sz w:val="24"/>
          <w:szCs w:val="24"/>
        </w:rPr>
        <w:t>провозгласил непогрешимость Римской церкви</w:t>
      </w:r>
      <w:r w:rsidRPr="001D6536">
        <w:rPr>
          <w:rFonts w:ascii="Times New Roman CYR" w:hAnsi="Times New Roman CYR" w:cs="Times New Roman CYR"/>
          <w:sz w:val="24"/>
          <w:szCs w:val="24"/>
        </w:rPr>
        <w:t xml:space="preserve">. Среди выдвинутых им предложений было одно, </w:t>
      </w:r>
      <w:r w:rsidRPr="00344312">
        <w:rPr>
          <w:rFonts w:ascii="Times New Roman CYR" w:hAnsi="Times New Roman CYR" w:cs="Times New Roman CYR"/>
          <w:b/>
          <w:sz w:val="24"/>
          <w:szCs w:val="24"/>
        </w:rPr>
        <w:t>гласившее, что церковь никогда не ошибалась, и не будет ошибаться</w:t>
      </w:r>
      <w:r w:rsidRPr="001D6536">
        <w:rPr>
          <w:rFonts w:ascii="Times New Roman CYR" w:hAnsi="Times New Roman CYR" w:cs="Times New Roman CYR"/>
          <w:sz w:val="24"/>
          <w:szCs w:val="24"/>
        </w:rPr>
        <w:t xml:space="preserve">, согласно Писанию. Но доказательства Писания не сопровождали это утверждение. Гордый понтифик также претендовал на власть низлагать императоров и заявлял, что ни один вынесенный им приговор не может быть отменен никем, но отменять решения всех остальных - его прерогатива. </w:t>
      </w:r>
      <w:r w:rsidRPr="00344312">
        <w:rPr>
          <w:sz w:val="16"/>
          <w:szCs w:val="16"/>
        </w:rPr>
        <w:t>{57.2}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D0411B">
        <w:rPr>
          <w:rFonts w:ascii="Times New Roman CYR" w:hAnsi="Times New Roman CYR" w:cs="Times New Roman CYR"/>
          <w:sz w:val="24"/>
          <w:szCs w:val="24"/>
        </w:rPr>
        <w:t>Яркой иллюстрацией тиранического характера этого поборника непогрешимости стало его отношение к германскому императору Генриху IV</w:t>
      </w:r>
      <w:r>
        <w:rPr>
          <w:rStyle w:val="a5"/>
          <w:rFonts w:ascii="Times New Roman CYR" w:hAnsi="Times New Roman CYR"/>
          <w:sz w:val="24"/>
          <w:szCs w:val="24"/>
        </w:rPr>
        <w:footnoteReference w:id="4"/>
      </w:r>
      <w:r w:rsidRPr="00D0411B">
        <w:rPr>
          <w:rFonts w:ascii="Times New Roman CYR" w:hAnsi="Times New Roman CYR" w:cs="Times New Roman CYR"/>
          <w:sz w:val="24"/>
          <w:szCs w:val="24"/>
        </w:rPr>
        <w:t xml:space="preserve">. За пренебрежение властью папы этот монарх был объявлен отлученным от церкви и свергнут с престола. Напуганный дезертирством и угрозами собственных князей, которых папский мандат подстрекал к восстанию против него, Генрих почувствовал необходимость заключить мир с Римом. В сопровождении жены и верного слуги он перешел Альпы в середине зимы, чтобы смириться перед папой. Достигнув замка, куда удалился Григорий, он без охраны был препровожден во внешний двор и там, в суровый зимний холод, с непокрытой головой и голыми ногами, в жалком одеянии, ожидал разрешения папы войти к нему. Только после того, как он три дня постился и исповедовался, понтифик соблаговолил даровать ему помилование. Но и в этом случае император должен был дождаться санкции папы, прежде чем вновь принять знаки отличия или воспользоваться королевской властью. </w:t>
      </w:r>
      <w:r w:rsidRPr="00D0411B">
        <w:rPr>
          <w:rFonts w:ascii="Times New Roman CYR" w:hAnsi="Times New Roman CYR" w:cs="Times New Roman CYR"/>
          <w:b/>
          <w:sz w:val="24"/>
          <w:szCs w:val="24"/>
        </w:rPr>
        <w:t xml:space="preserve">И Григорий, воодушевленный своим триумфом, </w:t>
      </w:r>
      <w:proofErr w:type="gramStart"/>
      <w:r w:rsidRPr="00D0411B">
        <w:rPr>
          <w:rFonts w:ascii="Times New Roman CYR" w:hAnsi="Times New Roman CYR" w:cs="Times New Roman CYR"/>
          <w:b/>
          <w:sz w:val="24"/>
          <w:szCs w:val="24"/>
        </w:rPr>
        <w:t>похвалялся</w:t>
      </w:r>
      <w:proofErr w:type="gramEnd"/>
      <w:r w:rsidRPr="00D0411B">
        <w:rPr>
          <w:rFonts w:ascii="Times New Roman CYR" w:hAnsi="Times New Roman CYR" w:cs="Times New Roman CYR"/>
          <w:b/>
          <w:sz w:val="24"/>
          <w:szCs w:val="24"/>
        </w:rPr>
        <w:t>, что его долг - срывать гордыню королей</w:t>
      </w:r>
      <w:r w:rsidRPr="00D0411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D0411B">
        <w:rPr>
          <w:sz w:val="16"/>
          <w:szCs w:val="16"/>
        </w:rPr>
        <w:t>{57.3}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D0411B">
        <w:rPr>
          <w:rFonts w:ascii="Times New Roman CYR" w:hAnsi="Times New Roman CYR" w:cs="Times New Roman CYR"/>
          <w:sz w:val="24"/>
          <w:szCs w:val="24"/>
        </w:rPr>
        <w:t xml:space="preserve">Как разителен контраст между властной гордостью этого надменного понтифика и кротостью и мягкостью Христа, Который представляет Себя умоляющим у дверей сердца, чтобы войти и принести прощение и мир, </w:t>
      </w:r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оторый учил Своих учеников: «</w:t>
      </w:r>
      <w:r w:rsidRPr="00D0411B">
        <w:rPr>
          <w:rFonts w:ascii="Times New Roman CYR" w:hAnsi="Times New Roman CYR" w:cs="Times New Roman CYR"/>
          <w:sz w:val="24"/>
          <w:szCs w:val="24"/>
        </w:rPr>
        <w:t>Кто хочет между вами быть первым, да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0411B">
        <w:rPr>
          <w:rFonts w:ascii="Times New Roman CYR" w:hAnsi="Times New Roman CYR" w:cs="Times New Roman CYR"/>
          <w:sz w:val="24"/>
          <w:szCs w:val="24"/>
        </w:rPr>
        <w:t>будет вам рабом»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0411B">
        <w:rPr>
          <w:rFonts w:ascii="Arial Narrow" w:hAnsi="Arial Narrow" w:cs="Times New Roman CYR"/>
          <w:sz w:val="18"/>
          <w:szCs w:val="18"/>
        </w:rPr>
        <w:t>(Матфея 20:27)</w:t>
      </w:r>
      <w:r w:rsidRPr="00D0411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D0411B">
        <w:rPr>
          <w:sz w:val="16"/>
          <w:szCs w:val="16"/>
        </w:rPr>
        <w:t>{58.1}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D0411B">
        <w:rPr>
          <w:rFonts w:ascii="Times New Roman CYR" w:hAnsi="Times New Roman CYR" w:cs="Times New Roman CYR"/>
          <w:b/>
          <w:sz w:val="24"/>
          <w:szCs w:val="24"/>
        </w:rPr>
        <w:t>В последующие века в доктринах, проповедуемых из Рима, постоянно увеличивалось количество ошибок</w:t>
      </w:r>
      <w:r w:rsidRPr="00D0411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D0411B">
        <w:rPr>
          <w:rFonts w:ascii="Times New Roman CYR" w:hAnsi="Times New Roman CYR" w:cs="Times New Roman CYR"/>
          <w:b/>
          <w:sz w:val="24"/>
          <w:szCs w:val="24"/>
        </w:rPr>
        <w:t>Еще до установления папства учения языческих философов привлекали внимание и оказывали влияние на церковь</w:t>
      </w:r>
      <w:r w:rsidRPr="00D0411B">
        <w:rPr>
          <w:rFonts w:ascii="Times New Roman CYR" w:hAnsi="Times New Roman CYR" w:cs="Times New Roman CYR"/>
          <w:sz w:val="24"/>
          <w:szCs w:val="24"/>
        </w:rPr>
        <w:t xml:space="preserve">. Многие из тех, кто </w:t>
      </w:r>
      <w:r>
        <w:rPr>
          <w:rFonts w:ascii="Times New Roman CYR" w:hAnsi="Times New Roman CYR" w:cs="Times New Roman CYR"/>
          <w:sz w:val="24"/>
          <w:szCs w:val="24"/>
        </w:rPr>
        <w:t>заявлял о своем</w:t>
      </w:r>
      <w:r w:rsidRPr="00D0411B">
        <w:rPr>
          <w:rFonts w:ascii="Times New Roman CYR" w:hAnsi="Times New Roman CYR" w:cs="Times New Roman CYR"/>
          <w:sz w:val="24"/>
          <w:szCs w:val="24"/>
        </w:rPr>
        <w:t xml:space="preserve"> обращение, </w:t>
      </w:r>
      <w:r w:rsidRPr="00D0411B">
        <w:rPr>
          <w:rFonts w:ascii="Times New Roman CYR" w:hAnsi="Times New Roman CYR" w:cs="Times New Roman CYR"/>
          <w:b/>
          <w:sz w:val="24"/>
          <w:szCs w:val="24"/>
        </w:rPr>
        <w:t>по-прежнему придерживались догматов языческой философии</w:t>
      </w:r>
      <w:r w:rsidRPr="00D0411B">
        <w:rPr>
          <w:rFonts w:ascii="Times New Roman CYR" w:hAnsi="Times New Roman CYR" w:cs="Times New Roman CYR"/>
          <w:sz w:val="24"/>
          <w:szCs w:val="24"/>
        </w:rPr>
        <w:t xml:space="preserve"> и не только сами продолжали ее изучать, но и </w:t>
      </w:r>
      <w:r w:rsidRPr="00D0411B">
        <w:rPr>
          <w:rFonts w:ascii="Times New Roman CYR" w:hAnsi="Times New Roman CYR" w:cs="Times New Roman CYR"/>
          <w:b/>
          <w:sz w:val="24"/>
          <w:szCs w:val="24"/>
        </w:rPr>
        <w:t>внушали ее другим как средство расширения своего влияния среди язычников</w:t>
      </w:r>
      <w:r w:rsidRPr="00D0411B">
        <w:rPr>
          <w:rFonts w:ascii="Times New Roman CYR" w:hAnsi="Times New Roman CYR" w:cs="Times New Roman CYR"/>
          <w:sz w:val="24"/>
          <w:szCs w:val="24"/>
        </w:rPr>
        <w:t xml:space="preserve">. Таким образом, в христианскую веру </w:t>
      </w:r>
      <w:r w:rsidRPr="00D0411B">
        <w:rPr>
          <w:rFonts w:ascii="Times New Roman CYR" w:hAnsi="Times New Roman CYR" w:cs="Times New Roman CYR"/>
          <w:b/>
          <w:sz w:val="24"/>
          <w:szCs w:val="24"/>
        </w:rPr>
        <w:t>были внесены серьезные заблуждения</w:t>
      </w:r>
      <w:r w:rsidRPr="00D0411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D0411B">
        <w:rPr>
          <w:rFonts w:ascii="Times New Roman CYR" w:hAnsi="Times New Roman CYR" w:cs="Times New Roman CYR"/>
          <w:b/>
          <w:sz w:val="24"/>
          <w:szCs w:val="24"/>
        </w:rPr>
        <w:t xml:space="preserve">Главным из них была вера в естественное бессмертие человека и </w:t>
      </w:r>
      <w:r w:rsidRPr="00D0411B">
        <w:rPr>
          <w:rFonts w:ascii="Times New Roman CYR" w:hAnsi="Times New Roman CYR" w:cs="Times New Roman CYR"/>
          <w:sz w:val="24"/>
          <w:szCs w:val="24"/>
        </w:rPr>
        <w:t>его сознательное состояние после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0411B">
        <w:rPr>
          <w:rFonts w:ascii="Times New Roman CYR" w:hAnsi="Times New Roman CYR" w:cs="Times New Roman CYR"/>
          <w:sz w:val="24"/>
          <w:szCs w:val="24"/>
        </w:rPr>
        <w:t xml:space="preserve">смерти. </w:t>
      </w:r>
      <w:r w:rsidRPr="00922E7D">
        <w:rPr>
          <w:rFonts w:ascii="Times New Roman CYR" w:hAnsi="Times New Roman CYR" w:cs="Times New Roman CYR"/>
          <w:b/>
          <w:sz w:val="24"/>
          <w:szCs w:val="24"/>
        </w:rPr>
        <w:t>Эта доктрина заложила основу, на которой Рим утвердил обращение к святым и поклонение Деве Марии</w:t>
      </w:r>
      <w:r w:rsidRPr="00D0411B">
        <w:rPr>
          <w:rFonts w:ascii="Times New Roman CYR" w:hAnsi="Times New Roman CYR" w:cs="Times New Roman CYR"/>
          <w:sz w:val="24"/>
          <w:szCs w:val="24"/>
        </w:rPr>
        <w:t xml:space="preserve">. Отсюда же </w:t>
      </w:r>
      <w:r w:rsidRPr="00922E7D">
        <w:rPr>
          <w:rFonts w:ascii="Times New Roman CYR" w:hAnsi="Times New Roman CYR" w:cs="Times New Roman CYR"/>
          <w:b/>
          <w:sz w:val="24"/>
          <w:szCs w:val="24"/>
        </w:rPr>
        <w:t>возникла ересь о вечных муках</w:t>
      </w:r>
      <w:r w:rsidRPr="00D0411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D0411B">
        <w:rPr>
          <w:rFonts w:ascii="Times New Roman CYR" w:hAnsi="Times New Roman CYR" w:cs="Times New Roman CYR"/>
          <w:sz w:val="24"/>
          <w:szCs w:val="24"/>
        </w:rPr>
        <w:t>для</w:t>
      </w:r>
      <w:proofErr w:type="gramEnd"/>
      <w:r w:rsidRPr="00D0411B">
        <w:rPr>
          <w:rFonts w:ascii="Times New Roman CYR" w:hAnsi="Times New Roman CYR" w:cs="Times New Roman CYR"/>
          <w:sz w:val="24"/>
          <w:szCs w:val="24"/>
        </w:rPr>
        <w:t xml:space="preserve"> окончательно нераскаявшихся, которая рано была включена в папскую веру. </w:t>
      </w:r>
      <w:r w:rsidRPr="00922E7D">
        <w:rPr>
          <w:sz w:val="16"/>
          <w:szCs w:val="16"/>
        </w:rPr>
        <w:t>{58.2}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922E7D">
        <w:rPr>
          <w:rFonts w:ascii="Times New Roman CYR" w:hAnsi="Times New Roman CYR" w:cs="Times New Roman CYR"/>
          <w:sz w:val="24"/>
          <w:szCs w:val="24"/>
        </w:rPr>
        <w:t xml:space="preserve">Затем был подготовлен путь для внедрения еще одного изобретения язычества, которое </w:t>
      </w:r>
      <w:r w:rsidRPr="00922E7D">
        <w:rPr>
          <w:rFonts w:ascii="Times New Roman CYR" w:hAnsi="Times New Roman CYR" w:cs="Times New Roman CYR"/>
          <w:b/>
          <w:sz w:val="24"/>
          <w:szCs w:val="24"/>
        </w:rPr>
        <w:t>Рим назвал чистилищем</w:t>
      </w:r>
      <w:r w:rsidRPr="00922E7D">
        <w:rPr>
          <w:rFonts w:ascii="Times New Roman CYR" w:hAnsi="Times New Roman CYR" w:cs="Times New Roman CYR"/>
          <w:sz w:val="24"/>
          <w:szCs w:val="24"/>
        </w:rPr>
        <w:t xml:space="preserve"> и использовал для устрашения доверчивых и суеверных людей. Эта ересь утверждает </w:t>
      </w:r>
      <w:r>
        <w:rPr>
          <w:rFonts w:ascii="Times New Roman CYR" w:hAnsi="Times New Roman CYR" w:cs="Times New Roman CYR"/>
          <w:sz w:val="24"/>
          <w:szCs w:val="24"/>
        </w:rPr>
        <w:t xml:space="preserve">о </w:t>
      </w:r>
      <w:r w:rsidRPr="00922E7D">
        <w:rPr>
          <w:rFonts w:ascii="Times New Roman CYR" w:hAnsi="Times New Roman CYR" w:cs="Times New Roman CYR"/>
          <w:sz w:val="24"/>
          <w:szCs w:val="24"/>
        </w:rPr>
        <w:t>существовани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922E7D">
        <w:rPr>
          <w:rFonts w:ascii="Times New Roman CYR" w:hAnsi="Times New Roman CYR" w:cs="Times New Roman CYR"/>
          <w:sz w:val="24"/>
          <w:szCs w:val="24"/>
        </w:rPr>
        <w:t xml:space="preserve"> места мучений, в котором души тех, кто не заслужил вечного проклятия, должны понести наказание за свои грехи, и из которого, освободившись от нечистоты, они попадают на небеса. </w:t>
      </w:r>
      <w:r w:rsidRPr="00922E7D">
        <w:rPr>
          <w:sz w:val="16"/>
          <w:szCs w:val="16"/>
        </w:rPr>
        <w:t>{58.3}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922E7D">
        <w:rPr>
          <w:rFonts w:ascii="Times New Roman CYR" w:hAnsi="Times New Roman CYR" w:cs="Times New Roman CYR"/>
          <w:sz w:val="24"/>
          <w:szCs w:val="24"/>
        </w:rPr>
        <w:t xml:space="preserve">Нужна была еще одна выдумка, чтобы Рим мог наживаться на страхах и пороках своих приверженцев. </w:t>
      </w:r>
      <w:r w:rsidRPr="00922E7D">
        <w:rPr>
          <w:rFonts w:ascii="Times New Roman CYR" w:hAnsi="Times New Roman CYR" w:cs="Times New Roman CYR"/>
          <w:b/>
          <w:sz w:val="24"/>
          <w:szCs w:val="24"/>
        </w:rPr>
        <w:t xml:space="preserve">Это было сделано с помощью доктрины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об </w:t>
      </w:r>
      <w:r w:rsidRPr="00922E7D">
        <w:rPr>
          <w:rFonts w:ascii="Times New Roman CYR" w:hAnsi="Times New Roman CYR" w:cs="Times New Roman CYR"/>
          <w:b/>
          <w:sz w:val="24"/>
          <w:szCs w:val="24"/>
        </w:rPr>
        <w:t>индульгенци</w:t>
      </w:r>
      <w:r>
        <w:rPr>
          <w:rFonts w:ascii="Times New Roman CYR" w:hAnsi="Times New Roman CYR" w:cs="Times New Roman CYR"/>
          <w:b/>
          <w:sz w:val="24"/>
          <w:szCs w:val="24"/>
        </w:rPr>
        <w:t>ях</w:t>
      </w:r>
      <w:r w:rsidRPr="00922E7D">
        <w:rPr>
          <w:rFonts w:ascii="Times New Roman CYR" w:hAnsi="Times New Roman CYR" w:cs="Times New Roman CYR"/>
          <w:sz w:val="24"/>
          <w:szCs w:val="24"/>
        </w:rPr>
        <w:t xml:space="preserve">. Полное отпущение грехов, прошлых, настоящих и будущих, а также освобождение от </w:t>
      </w:r>
      <w:r w:rsidRPr="00922E7D">
        <w:rPr>
          <w:rFonts w:ascii="Times New Roman CYR" w:hAnsi="Times New Roman CYR" w:cs="Times New Roman CYR"/>
          <w:sz w:val="24"/>
          <w:szCs w:val="24"/>
        </w:rPr>
        <w:lastRenderedPageBreak/>
        <w:t xml:space="preserve">всех мук и наказаний было обещано всем, кто примет участие в войнах понтифика, чтобы расширить его временное владычество, наказать его врагов или истребить тех, кто осмелится отрицать его духовное превосходство. </w:t>
      </w:r>
      <w:r w:rsidRPr="00922E7D">
        <w:rPr>
          <w:rFonts w:ascii="Times New Roman CYR" w:hAnsi="Times New Roman CYR" w:cs="Times New Roman CYR"/>
          <w:b/>
          <w:sz w:val="24"/>
          <w:szCs w:val="24"/>
        </w:rPr>
        <w:t>Людей также учили, что, заплатив деньги в пользу церкви, они могут освободиться от греха, а также освободить души своих умерших друзей, заключенных в мучительном пламени</w:t>
      </w:r>
      <w:r w:rsidRPr="00922E7D">
        <w:rPr>
          <w:rFonts w:ascii="Times New Roman CYR" w:hAnsi="Times New Roman CYR" w:cs="Times New Roman CYR"/>
          <w:sz w:val="24"/>
          <w:szCs w:val="24"/>
        </w:rPr>
        <w:t>. Таким образом Рим наполнял свои сундуки и поддерживал великолепие, роскошь и порок притворных представителей</w:t>
      </w:r>
      <w:proofErr w:type="gramStart"/>
      <w:r w:rsidRPr="00922E7D">
        <w:rPr>
          <w:rFonts w:ascii="Times New Roman CYR" w:hAnsi="Times New Roman CYR" w:cs="Times New Roman CYR"/>
          <w:sz w:val="24"/>
          <w:szCs w:val="24"/>
        </w:rPr>
        <w:t xml:space="preserve"> Т</w:t>
      </w:r>
      <w:proofErr w:type="gramEnd"/>
      <w:r w:rsidRPr="00922E7D">
        <w:rPr>
          <w:rFonts w:ascii="Times New Roman CYR" w:hAnsi="Times New Roman CYR" w:cs="Times New Roman CYR"/>
          <w:sz w:val="24"/>
          <w:szCs w:val="24"/>
        </w:rPr>
        <w:t xml:space="preserve">ого, Кто не имел </w:t>
      </w:r>
      <w:r>
        <w:rPr>
          <w:rFonts w:ascii="Times New Roman CYR" w:hAnsi="Times New Roman CYR" w:cs="Times New Roman CYR"/>
          <w:sz w:val="24"/>
          <w:szCs w:val="24"/>
        </w:rPr>
        <w:t xml:space="preserve">даже, </w:t>
      </w:r>
      <w:r w:rsidRPr="00922E7D">
        <w:rPr>
          <w:rFonts w:ascii="Times New Roman CYR" w:hAnsi="Times New Roman CYR" w:cs="Times New Roman CYR"/>
          <w:sz w:val="24"/>
          <w:szCs w:val="24"/>
        </w:rPr>
        <w:t xml:space="preserve">где приклонить голову. </w:t>
      </w:r>
      <w:r w:rsidRPr="00922E7D">
        <w:rPr>
          <w:sz w:val="16"/>
          <w:szCs w:val="16"/>
        </w:rPr>
        <w:t>{59.1}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922E7D">
        <w:rPr>
          <w:rFonts w:ascii="Times New Roman CYR" w:hAnsi="Times New Roman CYR" w:cs="Times New Roman CYR"/>
          <w:sz w:val="24"/>
          <w:szCs w:val="24"/>
        </w:rPr>
        <w:t xml:space="preserve">Таинство Вечери Господней, установленное Писанием, было вытеснено идолопоклонническим жертвоприношением мессы. Папские священники своими бессмысленными </w:t>
      </w:r>
      <w:r>
        <w:rPr>
          <w:rFonts w:ascii="Times New Roman CYR" w:hAnsi="Times New Roman CYR" w:cs="Times New Roman CYR"/>
          <w:sz w:val="24"/>
          <w:szCs w:val="24"/>
        </w:rPr>
        <w:t>бормотаниями</w:t>
      </w:r>
      <w:r w:rsidRPr="00922E7D">
        <w:rPr>
          <w:rFonts w:ascii="Times New Roman CYR" w:hAnsi="Times New Roman CYR" w:cs="Times New Roman CYR"/>
          <w:sz w:val="24"/>
          <w:szCs w:val="24"/>
        </w:rPr>
        <w:t xml:space="preserve"> притворялись, что превращают простые хлеб и вино </w:t>
      </w:r>
      <w:proofErr w:type="gramStart"/>
      <w:r w:rsidRPr="00922E7D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922E7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922E7D">
        <w:rPr>
          <w:rFonts w:ascii="Times New Roman CYR" w:hAnsi="Times New Roman CYR" w:cs="Times New Roman CYR"/>
          <w:sz w:val="24"/>
          <w:szCs w:val="24"/>
        </w:rPr>
        <w:t>реальные</w:t>
      </w:r>
      <w:proofErr w:type="gramEnd"/>
      <w:r w:rsidRPr="00922E7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922E7D">
        <w:rPr>
          <w:rFonts w:ascii="Times New Roman CYR" w:hAnsi="Times New Roman CYR" w:cs="Times New Roman CYR"/>
          <w:sz w:val="24"/>
          <w:szCs w:val="24"/>
        </w:rPr>
        <w:t>Тело и Кровь Христа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Style w:val="a5"/>
          <w:rFonts w:ascii="Times New Roman CYR" w:hAnsi="Times New Roman CYR"/>
          <w:sz w:val="24"/>
          <w:szCs w:val="24"/>
        </w:rPr>
        <w:footnoteReference w:id="5"/>
      </w:r>
      <w:r w:rsidRPr="00922E7D">
        <w:rPr>
          <w:rFonts w:ascii="Times New Roman CYR" w:hAnsi="Times New Roman CYR" w:cs="Times New Roman CYR"/>
          <w:sz w:val="24"/>
          <w:szCs w:val="24"/>
        </w:rPr>
        <w:t xml:space="preserve">. С богохульной самонадеянностью они открыто претендовали на власть Бога, Творца всего сущего. </w:t>
      </w:r>
      <w:r w:rsidRPr="00A2780B">
        <w:rPr>
          <w:rFonts w:ascii="Times New Roman CYR" w:hAnsi="Times New Roman CYR" w:cs="Times New Roman CYR"/>
          <w:b/>
          <w:sz w:val="24"/>
          <w:szCs w:val="24"/>
        </w:rPr>
        <w:t>От каждого христианина под страхом смерти требовалось исповедать свою веру в эту ужасную, оскорбительную для Неба ересь</w:t>
      </w:r>
      <w:r w:rsidRPr="00922E7D">
        <w:rPr>
          <w:rFonts w:ascii="Times New Roman CYR" w:hAnsi="Times New Roman CYR" w:cs="Times New Roman CYR"/>
          <w:sz w:val="24"/>
          <w:szCs w:val="24"/>
        </w:rPr>
        <w:t xml:space="preserve">. Многие, кто отказался, были преданы огню. </w:t>
      </w:r>
      <w:r w:rsidRPr="00A2780B">
        <w:rPr>
          <w:sz w:val="16"/>
          <w:szCs w:val="16"/>
        </w:rPr>
        <w:t>{59.2}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A2780B">
        <w:rPr>
          <w:rFonts w:ascii="Times New Roman CYR" w:hAnsi="Times New Roman CYR" w:cs="Times New Roman CYR"/>
          <w:sz w:val="24"/>
          <w:szCs w:val="24"/>
        </w:rPr>
        <w:t xml:space="preserve">В тринадцатом веке был создан самый страшный из всех двигателей папства - инквизиция. Князь тьмы действовал вместе с лидерами папской иерархии. </w:t>
      </w:r>
      <w:r w:rsidRPr="00A2780B">
        <w:rPr>
          <w:rFonts w:ascii="Times New Roman CYR" w:hAnsi="Times New Roman CYR" w:cs="Times New Roman CYR"/>
          <w:b/>
          <w:sz w:val="24"/>
          <w:szCs w:val="24"/>
        </w:rPr>
        <w:t>На их тайных советах сатана и его ангелы управляли умами злых людей</w:t>
      </w:r>
      <w:r w:rsidRPr="00A2780B">
        <w:rPr>
          <w:rFonts w:ascii="Times New Roman CYR" w:hAnsi="Times New Roman CYR" w:cs="Times New Roman CYR"/>
          <w:sz w:val="24"/>
          <w:szCs w:val="24"/>
        </w:rPr>
        <w:t xml:space="preserve">, в то время как </w:t>
      </w:r>
      <w:r w:rsidRPr="00A2780B">
        <w:rPr>
          <w:rFonts w:ascii="Times New Roman CYR" w:hAnsi="Times New Roman CYR" w:cs="Times New Roman CYR"/>
          <w:b/>
          <w:sz w:val="24"/>
          <w:szCs w:val="24"/>
        </w:rPr>
        <w:t>невидимый ангел Божий стоял посреди них, ведя страшную запись их беззаконных постановлений и записывая историю деяний</w:t>
      </w:r>
      <w:r w:rsidRPr="00A2780B">
        <w:rPr>
          <w:rFonts w:ascii="Times New Roman CYR" w:hAnsi="Times New Roman CYR" w:cs="Times New Roman CYR"/>
          <w:sz w:val="24"/>
          <w:szCs w:val="24"/>
        </w:rPr>
        <w:t>, столь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780B">
        <w:rPr>
          <w:rFonts w:ascii="Times New Roman CYR" w:hAnsi="Times New Roman CYR" w:cs="Times New Roman CYR"/>
          <w:sz w:val="24"/>
          <w:szCs w:val="24"/>
        </w:rPr>
        <w:t xml:space="preserve">страшных для человеческих глаз.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A2780B">
        <w:rPr>
          <w:rFonts w:ascii="Times New Roman CYR" w:hAnsi="Times New Roman CYR" w:cs="Times New Roman CYR"/>
          <w:sz w:val="24"/>
          <w:szCs w:val="24"/>
        </w:rPr>
        <w:t>Вавилон великий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A2780B">
        <w:rPr>
          <w:rFonts w:ascii="Times New Roman CYR" w:hAnsi="Times New Roman CYR" w:cs="Times New Roman CYR"/>
          <w:sz w:val="24"/>
          <w:szCs w:val="24"/>
        </w:rPr>
        <w:t xml:space="preserve"> был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A2780B">
        <w:rPr>
          <w:rFonts w:ascii="Times New Roman CYR" w:hAnsi="Times New Roman CYR" w:cs="Times New Roman CYR"/>
          <w:sz w:val="24"/>
          <w:szCs w:val="24"/>
        </w:rPr>
        <w:t>упоен... кровию святых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A2780B">
        <w:rPr>
          <w:rFonts w:ascii="Arial Narrow" w:hAnsi="Arial Narrow" w:cs="Times New Roman CYR"/>
          <w:sz w:val="18"/>
          <w:szCs w:val="18"/>
        </w:rPr>
        <w:t>(Откровение 17:5-6)</w:t>
      </w:r>
      <w:r w:rsidRPr="00A2780B">
        <w:rPr>
          <w:rFonts w:ascii="Times New Roman CYR" w:hAnsi="Times New Roman CYR" w:cs="Times New Roman CYR"/>
          <w:sz w:val="24"/>
          <w:szCs w:val="24"/>
        </w:rPr>
        <w:t>. Обезображенные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780B">
        <w:rPr>
          <w:rFonts w:ascii="Times New Roman CYR" w:hAnsi="Times New Roman CYR" w:cs="Times New Roman CYR"/>
          <w:sz w:val="24"/>
          <w:szCs w:val="24"/>
        </w:rPr>
        <w:t xml:space="preserve">тела </w:t>
      </w:r>
      <w:r w:rsidRPr="00A2780B">
        <w:rPr>
          <w:rFonts w:ascii="Times New Roman CYR" w:hAnsi="Times New Roman CYR" w:cs="Times New Roman CYR"/>
          <w:b/>
          <w:sz w:val="24"/>
          <w:szCs w:val="24"/>
        </w:rPr>
        <w:t>миллионов мучеников взывали к Богу об отмщении этой отступнической власти</w:t>
      </w:r>
      <w:r w:rsidRPr="00A2780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A2780B">
        <w:rPr>
          <w:sz w:val="16"/>
          <w:szCs w:val="16"/>
        </w:rPr>
        <w:t>{59.3}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A2780B">
        <w:rPr>
          <w:rFonts w:ascii="Times New Roman CYR" w:hAnsi="Times New Roman CYR" w:cs="Times New Roman CYR"/>
          <w:sz w:val="24"/>
          <w:szCs w:val="24"/>
        </w:rPr>
        <w:t xml:space="preserve">Папство стало мировым деспотом. Короли и императоры склонялись перед указами римского понтифика. Судьбы людей, как временные, так и вечные, казалось, находились под его контролем. </w:t>
      </w:r>
      <w:r w:rsidRPr="00A2780B">
        <w:rPr>
          <w:rFonts w:ascii="Times New Roman CYR" w:hAnsi="Times New Roman CYR" w:cs="Times New Roman CYR"/>
          <w:b/>
          <w:sz w:val="24"/>
          <w:szCs w:val="24"/>
        </w:rPr>
        <w:t>На протяжении сотен лет доктрины Рима широко и безоговорочно принимались, его обряды благоговейно исполнялись, его праздники повсеместно соблюдались</w:t>
      </w:r>
      <w:r w:rsidRPr="00A2780B">
        <w:rPr>
          <w:rFonts w:ascii="Times New Roman CYR" w:hAnsi="Times New Roman CYR" w:cs="Times New Roman CYR"/>
          <w:sz w:val="24"/>
          <w:szCs w:val="24"/>
        </w:rPr>
        <w:t xml:space="preserve">. Его духовенство почиталось и получало щедрую поддержку. Никогда еще римская церковь не добивалась больших, чем в те дни, почестей, великолепия и славы. </w:t>
      </w:r>
      <w:r w:rsidRPr="00A2780B">
        <w:rPr>
          <w:sz w:val="16"/>
          <w:szCs w:val="16"/>
        </w:rPr>
        <w:t>{60.1}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12025">
        <w:rPr>
          <w:rFonts w:ascii="Times New Roman CYR" w:hAnsi="Times New Roman CYR" w:cs="Times New Roman CYR"/>
          <w:sz w:val="24"/>
          <w:szCs w:val="24"/>
          <w:highlight w:val="red"/>
        </w:rPr>
        <w:t>Но «полдень папства являлся полночью мира»</w:t>
      </w:r>
      <w:r w:rsidRPr="00A12025">
        <w:rPr>
          <w:rStyle w:val="a5"/>
          <w:rFonts w:ascii="Times New Roman CYR" w:hAnsi="Times New Roman CYR"/>
          <w:sz w:val="24"/>
          <w:szCs w:val="24"/>
          <w:highlight w:val="red"/>
          <w:lang w:val="en-US"/>
        </w:rPr>
        <w:footnoteReference w:id="6"/>
      </w:r>
      <w:r w:rsidRPr="00A12025">
        <w:rPr>
          <w:rFonts w:ascii="Times New Roman CYR" w:hAnsi="Times New Roman CYR" w:cs="Times New Roman CYR"/>
          <w:sz w:val="24"/>
          <w:szCs w:val="24"/>
          <w:highlight w:val="red"/>
        </w:rPr>
        <w:t>. Священное Писание было почти неизвестно не только народу, но и священникам. Подобно фарисеям древности, папские лидеры ненавидели свет, который мог бы раскрыть их грехи. Закон Божий, стандарт праведности, был удален, и они безгранично</w:t>
      </w:r>
      <w:r w:rsidRPr="00A12025">
        <w:rPr>
          <w:rFonts w:ascii="Times New Roman CYR" w:hAnsi="Times New Roman CYR" w:cs="Times New Roman CYR"/>
          <w:sz w:val="24"/>
          <w:szCs w:val="24"/>
        </w:rPr>
        <w:t xml:space="preserve"> пользовались властью и беспрепятственно творили пороки. Преобладали мошенничество, скупость и </w:t>
      </w:r>
      <w:proofErr w:type="gramStart"/>
      <w:r w:rsidRPr="00A12025">
        <w:rPr>
          <w:rFonts w:ascii="Times New Roman CYR" w:hAnsi="Times New Roman CYR" w:cs="Times New Roman CYR"/>
          <w:sz w:val="24"/>
          <w:szCs w:val="24"/>
        </w:rPr>
        <w:t>распутство</w:t>
      </w:r>
      <w:proofErr w:type="gramEnd"/>
      <w:r w:rsidRPr="00A12025">
        <w:rPr>
          <w:rFonts w:ascii="Times New Roman CYR" w:hAnsi="Times New Roman CYR" w:cs="Times New Roman CYR"/>
          <w:sz w:val="24"/>
          <w:szCs w:val="24"/>
        </w:rPr>
        <w:t>. Люди не гнушались никакими преступлениями, чтобы добиться богатства или положения. Дворцы пап и прелатов были сценами самого мерзкого разврата. Некоторые из правящих понтификов были виновны в преступлениях настолько отвратительных, что светские правители пытались сместить этих сановников церкви как чудовищ, слишком мерзких, чтобы их терпеть. На протяжении столетий Европа не добивалась никакого прогресса ни в обучении, ни в искусстве, ни в цивилизации. Христианство охватил моральный и интеллектуальный паралич. {GC 60.2}</w:t>
      </w:r>
    </w:p>
    <w:p w:rsidR="005B1969" w:rsidRDefault="005B1969" w:rsidP="005B19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12025">
        <w:rPr>
          <w:rFonts w:ascii="Times New Roman CYR" w:hAnsi="Times New Roman CYR" w:cs="Times New Roman CYR"/>
          <w:sz w:val="24"/>
          <w:szCs w:val="24"/>
        </w:rPr>
        <w:t>Состояние мира под властью римлян представляло собой страшное и поразительное исполнение слов пророка Осии: "Народ Мой истреблен за недостаток знания; так как ты отверг знание, то и Я отвергну тебя; ...так как ты забыл закон Бога твоего, то и Я забуду детей твоих". "Нет ни истины, ни милосердия, ни познания Божия в земле. Клянутся, и лгут, и убивают, и крадут, и прелюбодействуют, и кровь касается крови". Осия 4:6, 1, 2. Таковы были результаты изгнания Слова Божьего. {GC 60.3}</w:t>
      </w:r>
    </w:p>
    <w:p w:rsidR="0029652F" w:rsidRDefault="0029652F"/>
    <w:sectPr w:rsidR="0029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69" w:rsidRDefault="005B1969" w:rsidP="005B1969">
      <w:pPr>
        <w:spacing w:line="240" w:lineRule="auto"/>
      </w:pPr>
      <w:r>
        <w:separator/>
      </w:r>
    </w:p>
  </w:endnote>
  <w:endnote w:type="continuationSeparator" w:id="0">
    <w:p w:rsidR="005B1969" w:rsidRDefault="005B1969" w:rsidP="005B1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69" w:rsidRDefault="005B1969" w:rsidP="005B1969">
      <w:pPr>
        <w:spacing w:line="240" w:lineRule="auto"/>
      </w:pPr>
      <w:r>
        <w:separator/>
      </w:r>
    </w:p>
  </w:footnote>
  <w:footnote w:type="continuationSeparator" w:id="0">
    <w:p w:rsidR="005B1969" w:rsidRDefault="005B1969" w:rsidP="005B1969">
      <w:pPr>
        <w:spacing w:line="240" w:lineRule="auto"/>
      </w:pPr>
      <w:r>
        <w:continuationSeparator/>
      </w:r>
    </w:p>
  </w:footnote>
  <w:footnote w:id="1">
    <w:p w:rsidR="005B1969" w:rsidRDefault="005B1969" w:rsidP="005B1969">
      <w:pPr>
        <w:pStyle w:val="a3"/>
      </w:pPr>
      <w:r>
        <w:rPr>
          <w:rStyle w:val="a5"/>
        </w:rPr>
        <w:footnoteRef/>
      </w:r>
      <w:r>
        <w:t xml:space="preserve"> См. Приложение.</w:t>
      </w:r>
    </w:p>
  </w:footnote>
  <w:footnote w:id="2">
    <w:p w:rsidR="005B1969" w:rsidRDefault="005B1969" w:rsidP="005B1969">
      <w:pPr>
        <w:pStyle w:val="a3"/>
      </w:pPr>
      <w:r>
        <w:rPr>
          <w:rStyle w:val="a5"/>
        </w:rPr>
        <w:footnoteRef/>
      </w:r>
      <w:r>
        <w:t xml:space="preserve"> 538 г.</w:t>
      </w:r>
    </w:p>
  </w:footnote>
  <w:footnote w:id="3">
    <w:p w:rsidR="005B1969" w:rsidRDefault="005B1969" w:rsidP="005B196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0411B">
        <w:t>Григорий VII — Папа Римский с 22 апреля 1073 года по 25 мая 1085 года. Святой Католической церкви, день празднования 25 мая. Окончательно утвердил в католической церкви целибат — безбрачие духовенства. Боролся за политическое преобладание в Западной Европе с германскими императорами</w:t>
      </w:r>
      <w:r>
        <w:t>.</w:t>
      </w:r>
    </w:p>
  </w:footnote>
  <w:footnote w:id="4">
    <w:p w:rsidR="005B1969" w:rsidRDefault="005B1969" w:rsidP="005B196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0411B">
        <w:t>Генрих IV (нем. Heinrich IV; 11 ноября 1050, Гослар, Германия — 7 августа 1106, Льеж, Бельгия) — германский король, император Священной Римской империи, представитель Салической династии.</w:t>
      </w:r>
    </w:p>
  </w:footnote>
  <w:footnote w:id="5">
    <w:p w:rsidR="005B1969" w:rsidRPr="00A12025" w:rsidRDefault="005B1969" w:rsidP="005B1969">
      <w:pPr>
        <w:pStyle w:val="a3"/>
        <w:rPr>
          <w:lang w:val="en-US"/>
        </w:rPr>
      </w:pPr>
      <w:r>
        <w:rPr>
          <w:rStyle w:val="a5"/>
        </w:rPr>
        <w:footnoteRef/>
      </w:r>
      <w:r w:rsidRPr="00A12025">
        <w:t xml:space="preserve"> Кардинал Уайзмен, «Реальное присутствие тела и крови нашего Господа Иисуса Христа в благословенной евхаристии, доказанное на основании</w:t>
      </w:r>
      <w:proofErr w:type="gramStart"/>
      <w:r w:rsidRPr="00A12025">
        <w:t xml:space="preserve"> С</w:t>
      </w:r>
      <w:proofErr w:type="gramEnd"/>
      <w:r w:rsidRPr="00A12025">
        <w:t>в. Писания</w:t>
      </w:r>
      <w:r w:rsidRPr="00A12025">
        <w:rPr>
          <w:lang w:val="en-US"/>
        </w:rPr>
        <w:t xml:space="preserve">», </w:t>
      </w:r>
      <w:r w:rsidRPr="00A12025">
        <w:t>лекция</w:t>
      </w:r>
      <w:r w:rsidRPr="00A12025">
        <w:rPr>
          <w:lang w:val="en-US"/>
        </w:rPr>
        <w:t xml:space="preserve"> 8, </w:t>
      </w:r>
      <w:r w:rsidRPr="00A12025">
        <w:t>раздел</w:t>
      </w:r>
      <w:r w:rsidRPr="00A12025">
        <w:rPr>
          <w:lang w:val="en-US"/>
        </w:rPr>
        <w:t xml:space="preserve"> 3, § 26.</w:t>
      </w:r>
    </w:p>
  </w:footnote>
  <w:footnote w:id="6">
    <w:p w:rsidR="005B1969" w:rsidRPr="005B1969" w:rsidRDefault="005B1969" w:rsidP="005B1969">
      <w:pPr>
        <w:pStyle w:val="a3"/>
        <w:rPr>
          <w:lang w:val="en-US"/>
        </w:rPr>
      </w:pPr>
      <w:r>
        <w:rPr>
          <w:rStyle w:val="a5"/>
        </w:rPr>
        <w:footnoteRef/>
      </w:r>
      <w:r w:rsidRPr="00A12025">
        <w:rPr>
          <w:lang w:val="en-US"/>
        </w:rPr>
        <w:t xml:space="preserve"> </w:t>
      </w:r>
      <w:r w:rsidRPr="005B1969">
        <w:rPr>
          <w:lang w:val="en-US"/>
        </w:rPr>
        <w:t xml:space="preserve">J. A. Wylie, The History of Protestantism, </w:t>
      </w:r>
      <w:r w:rsidRPr="00A12025">
        <w:t>т</w:t>
      </w:r>
      <w:r w:rsidRPr="005B1969">
        <w:rPr>
          <w:lang w:val="en-US"/>
        </w:rPr>
        <w:t xml:space="preserve">.1, </w:t>
      </w:r>
      <w:r w:rsidRPr="00A12025">
        <w:t>гл</w:t>
      </w:r>
      <w:r w:rsidRPr="005B1969">
        <w:rPr>
          <w:lang w:val="en-US"/>
        </w:rPr>
        <w:t xml:space="preserve">. </w:t>
      </w:r>
      <w:r w:rsidRPr="005B1969">
        <w:rPr>
          <w:lang w:val="en-US"/>
        </w:rPr>
        <w:t>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C0"/>
    <w:rsid w:val="0029652F"/>
    <w:rsid w:val="005B1969"/>
    <w:rsid w:val="009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69"/>
    <w:pPr>
      <w:spacing w:after="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1969"/>
    <w:p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196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5B1969"/>
  </w:style>
  <w:style w:type="character" w:customStyle="1" w:styleId="a4">
    <w:name w:val="Текст сноски Знак"/>
    <w:basedOn w:val="a0"/>
    <w:link w:val="a3"/>
    <w:semiHidden/>
    <w:rsid w:val="005B1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196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69"/>
    <w:pPr>
      <w:spacing w:after="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1969"/>
    <w:p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196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5B1969"/>
  </w:style>
  <w:style w:type="character" w:customStyle="1" w:styleId="a4">
    <w:name w:val="Текст сноски Знак"/>
    <w:basedOn w:val="a0"/>
    <w:link w:val="a3"/>
    <w:semiHidden/>
    <w:rsid w:val="005B1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196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3330</Words>
  <Characters>18982</Characters>
  <Application>Microsoft Office Word</Application>
  <DocSecurity>0</DocSecurity>
  <Lines>158</Lines>
  <Paragraphs>44</Paragraphs>
  <ScaleCrop>false</ScaleCrop>
  <Company>Ровенская АЭС</Company>
  <LinksUpToDate>false</LinksUpToDate>
  <CharactersWithSpaces>22268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2024-04-17T04:35:00Z</dcterms:created>
  <dcterms:modified xsi:type="dcterms:W3CDTF">2024-04-17T04:35:00Z</dcterms:modified>
</cp:coreProperties>
</file>