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F1" w:rsidRPr="008F03B6" w:rsidRDefault="008856F1" w:rsidP="008856F1">
      <w:pPr>
        <w:pStyle w:val="2"/>
        <w:spacing w:before="120" w:after="120"/>
      </w:pPr>
      <w:r w:rsidRPr="008F03B6">
        <w:t>Глава 7. Седьмая заповедь</w:t>
      </w:r>
      <w:r w:rsidR="0095623A">
        <w:t>. Понимаем ли мы суть?</w:t>
      </w:r>
    </w:p>
    <w:p w:rsidR="008856F1" w:rsidRPr="008F03B6" w:rsidRDefault="00E53F36" w:rsidP="00E53F36">
      <w:pPr>
        <w:tabs>
          <w:tab w:val="left" w:pos="851"/>
        </w:tabs>
        <w:autoSpaceDE w:val="0"/>
        <w:autoSpaceDN w:val="0"/>
        <w:adjustRightInd w:val="0"/>
        <w:spacing w:line="240" w:lineRule="auto"/>
        <w:ind w:left="567"/>
        <w:jc w:val="both"/>
        <w:rPr>
          <w:sz w:val="24"/>
          <w:szCs w:val="24"/>
        </w:rPr>
      </w:pPr>
      <w:r>
        <w:rPr>
          <w:sz w:val="24"/>
          <w:szCs w:val="24"/>
        </w:rPr>
        <w:t xml:space="preserve">- </w:t>
      </w:r>
      <w:r w:rsidR="008856F1" w:rsidRPr="008F03B6">
        <w:rPr>
          <w:sz w:val="24"/>
          <w:szCs w:val="24"/>
        </w:rPr>
        <w:t>«</w:t>
      </w:r>
      <w:r w:rsidR="008856F1" w:rsidRPr="00E53F36">
        <w:rPr>
          <w:i/>
          <w:sz w:val="24"/>
          <w:szCs w:val="24"/>
        </w:rPr>
        <w:t>Не прелюбодействуй</w:t>
      </w:r>
      <w:r w:rsidR="008856F1" w:rsidRPr="008F03B6">
        <w:rPr>
          <w:sz w:val="24"/>
          <w:szCs w:val="24"/>
        </w:rPr>
        <w:t xml:space="preserve">» </w:t>
      </w:r>
      <w:r w:rsidR="008856F1" w:rsidRPr="008F03B6">
        <w:rPr>
          <w:rFonts w:ascii="Arial Narrow" w:hAnsi="Arial Narrow"/>
        </w:rPr>
        <w:t>(Исх. 20:14).</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Теперь мы переходим к седьмой заповеди. Прежде чем приступить к ее более детальному рассмотрению, нел</w:t>
      </w:r>
      <w:bookmarkStart w:id="0" w:name="_GoBack"/>
      <w:bookmarkEnd w:id="0"/>
      <w:r w:rsidR="008856F1" w:rsidRPr="008F03B6">
        <w:rPr>
          <w:sz w:val="24"/>
          <w:szCs w:val="24"/>
        </w:rPr>
        <w:t>ишним будет обратить внимание на ее место среди десяти заповедей.</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Порядок заповедей</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Задумывались ли вы о том, что порядок заповедей не случаен? Этого точно не может быть, и в их расположении, несомненно, должен быть урок для нас. Мы можем не знать всего, что в этом порядке есть, но он, несомненно, заслуживает изучения.</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2. </w:t>
      </w:r>
      <w:r w:rsidR="008856F1" w:rsidRPr="008F03B6">
        <w:rPr>
          <w:sz w:val="24"/>
          <w:szCs w:val="24"/>
        </w:rPr>
        <w:t>Первая открывает Бога в Его главном атрибуте - Спасителе: «</w:t>
      </w:r>
      <w:r w:rsidR="008856F1" w:rsidRPr="00E53F36">
        <w:rPr>
          <w:i/>
          <w:sz w:val="24"/>
          <w:szCs w:val="24"/>
        </w:rPr>
        <w:t xml:space="preserve">Я Господь, Бог твой, Который вывел тебя из земли Египетской, из дома рабства; да не будет у тебя других богов пред </w:t>
      </w:r>
      <w:proofErr w:type="spellStart"/>
      <w:r w:rsidR="008856F1" w:rsidRPr="00E53F36">
        <w:rPr>
          <w:i/>
          <w:sz w:val="24"/>
          <w:szCs w:val="24"/>
        </w:rPr>
        <w:t>лицем</w:t>
      </w:r>
      <w:proofErr w:type="spellEnd"/>
      <w:r w:rsidR="008856F1" w:rsidRPr="00E53F36">
        <w:rPr>
          <w:i/>
          <w:sz w:val="24"/>
          <w:szCs w:val="24"/>
        </w:rPr>
        <w:t xml:space="preserve"> Моим</w:t>
      </w:r>
      <w:r w:rsidR="008856F1" w:rsidRPr="008F03B6">
        <w:rPr>
          <w:sz w:val="24"/>
          <w:szCs w:val="24"/>
        </w:rPr>
        <w:t xml:space="preserve">» </w:t>
      </w:r>
      <w:r w:rsidR="008856F1" w:rsidRPr="008F03B6">
        <w:rPr>
          <w:rFonts w:ascii="Arial Narrow" w:hAnsi="Arial Narrow"/>
        </w:rPr>
        <w:t>(Исх. 20:2, 3).</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3. </w:t>
      </w:r>
      <w:r w:rsidR="008856F1" w:rsidRPr="008F03B6">
        <w:rPr>
          <w:sz w:val="24"/>
          <w:szCs w:val="24"/>
        </w:rPr>
        <w:t>Он - единственный Бог, потому что только Он может спасти: «</w:t>
      </w:r>
      <w:r w:rsidR="008856F1" w:rsidRPr="00E53F36">
        <w:rPr>
          <w:i/>
          <w:sz w:val="24"/>
          <w:szCs w:val="24"/>
        </w:rPr>
        <w:t>Я, Я Господь, и нет Спасителя кроме Меня</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Ис</w:t>
      </w:r>
      <w:proofErr w:type="spellEnd"/>
      <w:r w:rsidR="008856F1" w:rsidRPr="008F03B6">
        <w:rPr>
          <w:rFonts w:ascii="Arial Narrow" w:hAnsi="Arial Narrow"/>
        </w:rPr>
        <w:t>. 43:11).</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4. </w:t>
      </w:r>
      <w:r w:rsidR="008856F1" w:rsidRPr="008F03B6">
        <w:rPr>
          <w:sz w:val="24"/>
          <w:szCs w:val="24"/>
        </w:rPr>
        <w:t>Вторая заповедь естественным образом вытекает из этого, ибо: «</w:t>
      </w:r>
      <w:r w:rsidR="008856F1" w:rsidRPr="00E53F36">
        <w:rPr>
          <w:i/>
          <w:sz w:val="24"/>
          <w:szCs w:val="24"/>
        </w:rPr>
        <w:t>Невежды те, которые носят деревянного своего идола и молятся богу, который не спасает</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Ис</w:t>
      </w:r>
      <w:proofErr w:type="spellEnd"/>
      <w:r w:rsidR="008856F1" w:rsidRPr="008F03B6">
        <w:rPr>
          <w:rFonts w:ascii="Arial Narrow" w:hAnsi="Arial Narrow"/>
        </w:rPr>
        <w:t>. 45:20).</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5. </w:t>
      </w:r>
      <w:r w:rsidR="008856F1" w:rsidRPr="008F03B6">
        <w:rPr>
          <w:sz w:val="24"/>
          <w:szCs w:val="24"/>
        </w:rPr>
        <w:t>В третьей заповеди мы имеем уверенность и силу Божьего имени. Мы не должны склоняться перед искусственными изображениями, которые ничего не значат, но должны принимать Его имя, и у нас есть уверенность, что мы не примем его напрасно или «всуе». В этом имени заключено все, чем Он</w:t>
      </w:r>
      <w:proofErr w:type="gramStart"/>
      <w:r w:rsidR="008856F1" w:rsidRPr="008F03B6">
        <w:rPr>
          <w:sz w:val="24"/>
          <w:szCs w:val="24"/>
        </w:rPr>
        <w:t xml:space="preserve"> С</w:t>
      </w:r>
      <w:proofErr w:type="gramEnd"/>
      <w:r w:rsidR="008856F1" w:rsidRPr="008F03B6">
        <w:rPr>
          <w:sz w:val="24"/>
          <w:szCs w:val="24"/>
        </w:rPr>
        <w:t>ам является.</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6. </w:t>
      </w:r>
      <w:r w:rsidR="008856F1" w:rsidRPr="008F03B6">
        <w:rPr>
          <w:sz w:val="24"/>
          <w:szCs w:val="24"/>
        </w:rPr>
        <w:t>Четвертая заповедь раскрывает это имя: «</w:t>
      </w:r>
      <w:r w:rsidR="008856F1" w:rsidRPr="00E53F36">
        <w:rPr>
          <w:i/>
          <w:sz w:val="24"/>
          <w:szCs w:val="24"/>
        </w:rPr>
        <w:t>ибо близко имя</w:t>
      </w:r>
      <w:proofErr w:type="gramStart"/>
      <w:r w:rsidR="008856F1" w:rsidRPr="00E53F36">
        <w:rPr>
          <w:i/>
          <w:sz w:val="24"/>
          <w:szCs w:val="24"/>
        </w:rPr>
        <w:t xml:space="preserve"> Т</w:t>
      </w:r>
      <w:proofErr w:type="gramEnd"/>
      <w:r w:rsidR="008856F1" w:rsidRPr="00E53F36">
        <w:rPr>
          <w:i/>
          <w:sz w:val="24"/>
          <w:szCs w:val="24"/>
        </w:rPr>
        <w:t>вое; возвещают чудеса Твои</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Пс</w:t>
      </w:r>
      <w:proofErr w:type="spellEnd"/>
      <w:r w:rsidR="008856F1" w:rsidRPr="008F03B6">
        <w:rPr>
          <w:rFonts w:ascii="Arial Narrow" w:hAnsi="Arial Narrow"/>
        </w:rPr>
        <w:t>. 74:2).</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7. </w:t>
      </w:r>
      <w:r w:rsidR="008856F1" w:rsidRPr="008F03B6">
        <w:rPr>
          <w:sz w:val="24"/>
          <w:szCs w:val="24"/>
        </w:rPr>
        <w:t>Она показывает Господа в работе и в покое; и когда мы видим Его дела, мы познаем Его пути и входим в Его покой.</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8. </w:t>
      </w:r>
      <w:r w:rsidR="008856F1" w:rsidRPr="008F03B6">
        <w:rPr>
          <w:sz w:val="24"/>
          <w:szCs w:val="24"/>
        </w:rPr>
        <w:t>От созерцания Бога как Творца мы переходим к рассмотрению Его как Отца. Он - Всеобщий Отец, а то, что Он родитель человечества - это откровение Бога, действующего через плоть. От почитания родителей мы должны научиться почитанию Бога, Верховного Отца всего сущего.</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9. </w:t>
      </w:r>
      <w:r w:rsidR="008856F1" w:rsidRPr="008F03B6">
        <w:rPr>
          <w:sz w:val="24"/>
          <w:szCs w:val="24"/>
        </w:rPr>
        <w:t xml:space="preserve">Поскольку жизнь, передаваемая от отца к сыну, - это жизнь, исходящая от Бога, шестая заповедь призвана охранять святость этой жизни. </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10. </w:t>
      </w:r>
      <w:r w:rsidR="008856F1" w:rsidRPr="008F03B6">
        <w:rPr>
          <w:sz w:val="24"/>
          <w:szCs w:val="24"/>
        </w:rPr>
        <w:t xml:space="preserve">Затем мы переходим к седьмой заповеди, которая также подчеркивает святость жизни, показывая, что она должна быть чистой и незапятнанной. Божья жизнь - это сама по себе простота. Ее проявление можно увидеть в самых обычных вещах, с помощью которых Он передает нам все, что сохраняет жизнь, - в воздухе и воде. Апостол Павел сказал: «Но боюсь, чтобы, как змий хитростью своею прельстил Еву, так и ваши умы не повредились, уклонившись от простоты во Христе» </w:t>
      </w:r>
      <w:r w:rsidR="008856F1" w:rsidRPr="008F03B6">
        <w:rPr>
          <w:rFonts w:ascii="Arial Narrow" w:hAnsi="Arial Narrow"/>
        </w:rPr>
        <w:t>(2 Кор. 11:3).</w:t>
      </w:r>
    </w:p>
    <w:p w:rsidR="008856F1" w:rsidRPr="008F03B6" w:rsidRDefault="00E53F36" w:rsidP="008856F1">
      <w:pPr>
        <w:autoSpaceDE w:val="0"/>
        <w:autoSpaceDN w:val="0"/>
        <w:adjustRightInd w:val="0"/>
        <w:spacing w:line="240" w:lineRule="auto"/>
        <w:ind w:firstLine="567"/>
        <w:jc w:val="both"/>
        <w:rPr>
          <w:sz w:val="24"/>
          <w:szCs w:val="24"/>
          <w:highlight w:val="yellow"/>
        </w:rPr>
      </w:pPr>
      <w:r w:rsidRPr="00E53F36">
        <w:rPr>
          <w:sz w:val="24"/>
          <w:szCs w:val="24"/>
        </w:rPr>
        <w:t xml:space="preserve">11. </w:t>
      </w:r>
      <w:r w:rsidR="008856F1" w:rsidRPr="008F03B6">
        <w:rPr>
          <w:b/>
          <w:sz w:val="24"/>
          <w:szCs w:val="24"/>
        </w:rPr>
        <w:t>Грех Евы был первым случаем прелюбодеяния</w:t>
      </w:r>
      <w:r w:rsidR="008856F1" w:rsidRPr="008F03B6">
        <w:rPr>
          <w:sz w:val="24"/>
          <w:szCs w:val="24"/>
        </w:rPr>
        <w:t xml:space="preserve">, и все конкретные акты прелюбодеяния с тех пор были лишь следствием этого. </w:t>
      </w:r>
      <w:r w:rsidR="008856F1" w:rsidRPr="008F03B6">
        <w:rPr>
          <w:b/>
          <w:sz w:val="24"/>
          <w:szCs w:val="24"/>
        </w:rPr>
        <w:t>Она оставила простоту, ради сложного; прямой путь праведности и жизни ради лабиринта греха и смерти</w:t>
      </w:r>
      <w:r w:rsidR="008856F1" w:rsidRPr="008F03B6">
        <w:rPr>
          <w:sz w:val="24"/>
          <w:szCs w:val="24"/>
        </w:rPr>
        <w:t>.</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Начало зла</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Нам нет необходимости останавливаться на более грубых формах нарушения этой заповеди; они обычно рассматриваются не только как грех, но и как преступление, как посягательство на достоинство.</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2. </w:t>
      </w:r>
      <w:r w:rsidR="008856F1" w:rsidRPr="008F03B6">
        <w:rPr>
          <w:sz w:val="24"/>
          <w:szCs w:val="24"/>
        </w:rPr>
        <w:t xml:space="preserve">Является ли грубое нарушение этой заповеди хуже, чем нарушение других заповедей, одному Богу известно; но </w:t>
      </w:r>
      <w:proofErr w:type="gramStart"/>
      <w:r w:rsidR="008856F1" w:rsidRPr="008F03B6">
        <w:rPr>
          <w:sz w:val="24"/>
          <w:szCs w:val="24"/>
        </w:rPr>
        <w:t>одно</w:t>
      </w:r>
      <w:proofErr w:type="gramEnd"/>
      <w:r w:rsidR="008856F1" w:rsidRPr="008F03B6">
        <w:rPr>
          <w:sz w:val="24"/>
          <w:szCs w:val="24"/>
        </w:rPr>
        <w:t xml:space="preserve"> несомненно, и это то, что «заповедь весьма обширна». Люди обычно считают, что она запрещает кульминацию греха, в то время как она имеет дело именно с его началом. Слова Христа в Нагорной проповеди показывают духовность заповеди: «Вы слышали, что сказано древним: не прелюбодействуй. А Я </w:t>
      </w:r>
      <w:r w:rsidR="008856F1" w:rsidRPr="008F03B6">
        <w:rPr>
          <w:sz w:val="24"/>
          <w:szCs w:val="24"/>
        </w:rPr>
        <w:lastRenderedPageBreak/>
        <w:t xml:space="preserve">говорю вам, что всякий, </w:t>
      </w:r>
      <w:r w:rsidR="008856F1" w:rsidRPr="008F03B6">
        <w:rPr>
          <w:b/>
          <w:sz w:val="24"/>
          <w:szCs w:val="24"/>
        </w:rPr>
        <w:t>кто смотрит на женщину с вожделением</w:t>
      </w:r>
      <w:r w:rsidR="008856F1" w:rsidRPr="008F03B6">
        <w:rPr>
          <w:sz w:val="24"/>
          <w:szCs w:val="24"/>
        </w:rPr>
        <w:t xml:space="preserve">, уже прелюбодействовал с нею в сердце своем» </w:t>
      </w:r>
      <w:r w:rsidR="008856F1" w:rsidRPr="008F03B6">
        <w:rPr>
          <w:rFonts w:ascii="Arial Narrow" w:hAnsi="Arial Narrow"/>
        </w:rPr>
        <w:t>(</w:t>
      </w:r>
      <w:proofErr w:type="spellStart"/>
      <w:r w:rsidR="008856F1" w:rsidRPr="008F03B6">
        <w:rPr>
          <w:rFonts w:ascii="Arial Narrow" w:hAnsi="Arial Narrow"/>
        </w:rPr>
        <w:t>Матф</w:t>
      </w:r>
      <w:proofErr w:type="spellEnd"/>
      <w:r w:rsidR="008856F1" w:rsidRPr="008F03B6">
        <w:rPr>
          <w:rFonts w:ascii="Arial Narrow" w:hAnsi="Arial Narrow"/>
        </w:rPr>
        <w:t>. 5:27, 28).</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3. </w:t>
      </w:r>
      <w:r w:rsidR="008856F1" w:rsidRPr="008F03B6">
        <w:rPr>
          <w:sz w:val="24"/>
          <w:szCs w:val="24"/>
        </w:rPr>
        <w:t>Христос ничего не добавлял к заповеди, которую дал</w:t>
      </w:r>
      <w:proofErr w:type="gramStart"/>
      <w:r w:rsidR="008856F1" w:rsidRPr="008F03B6">
        <w:rPr>
          <w:sz w:val="24"/>
          <w:szCs w:val="24"/>
        </w:rPr>
        <w:t xml:space="preserve"> С</w:t>
      </w:r>
      <w:proofErr w:type="gramEnd"/>
      <w:r w:rsidR="008856F1" w:rsidRPr="008F03B6">
        <w:rPr>
          <w:sz w:val="24"/>
          <w:szCs w:val="24"/>
        </w:rPr>
        <w:t xml:space="preserve">ам; Он раскрывал ее широту и глубину. Его слова не имеют никаких ограничений. Заповедь нарушается нечистым помыслом или взглядом не только на женщину, которая не является его женой, но и на любую другую женщину. </w:t>
      </w:r>
      <w:r w:rsidR="008856F1" w:rsidRPr="008F03B6">
        <w:rPr>
          <w:b/>
          <w:sz w:val="24"/>
          <w:szCs w:val="24"/>
        </w:rPr>
        <w:t>Похотливая мысль - это прелюбодеяние</w:t>
      </w:r>
      <w:r w:rsidR="008856F1" w:rsidRPr="008F03B6">
        <w:rPr>
          <w:sz w:val="24"/>
          <w:szCs w:val="24"/>
        </w:rPr>
        <w:t>.</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4. </w:t>
      </w:r>
      <w:r w:rsidR="008856F1" w:rsidRPr="008F03B6">
        <w:rPr>
          <w:sz w:val="24"/>
          <w:szCs w:val="24"/>
        </w:rPr>
        <w:t>Из заповеди в том виде, в каком ее изложил Христос, мы видим, что прелюбодеяние может существовать даже в брачных отношениях, поскольку эти отношения не освобождают от похотливых мыслей и нечистых поступков.</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Учреждение брака</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1. </w:t>
      </w:r>
      <w:r w:rsidR="008856F1" w:rsidRPr="008F03B6">
        <w:rPr>
          <w:sz w:val="24"/>
          <w:szCs w:val="24"/>
        </w:rPr>
        <w:t>Бог сам учредил брак в самом начале. Когда Бог сотворил человека, Он сотворил его мужчиной и женщиной и дал им власть, сказав: «</w:t>
      </w:r>
      <w:r w:rsidR="008856F1" w:rsidRPr="00E53F36">
        <w:rPr>
          <w:i/>
          <w:sz w:val="24"/>
          <w:szCs w:val="24"/>
        </w:rPr>
        <w:t>плодитесь и размножайтесь, и наполняйте землю</w:t>
      </w:r>
      <w:r w:rsidR="008856F1" w:rsidRPr="008F03B6">
        <w:rPr>
          <w:sz w:val="24"/>
          <w:szCs w:val="24"/>
        </w:rPr>
        <w:t xml:space="preserve">» </w:t>
      </w:r>
      <w:r w:rsidR="008856F1" w:rsidRPr="008F03B6">
        <w:rPr>
          <w:rFonts w:ascii="Arial Narrow" w:hAnsi="Arial Narrow"/>
        </w:rPr>
        <w:t>(Быт. 1:28)</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2. </w:t>
      </w:r>
      <w:r w:rsidR="008856F1" w:rsidRPr="008F03B6">
        <w:rPr>
          <w:sz w:val="24"/>
          <w:szCs w:val="24"/>
        </w:rPr>
        <w:t>Это произошло еще до того, как была дана суббота. На шестой день Бог создал человека, последнее из всех</w:t>
      </w:r>
      <w:proofErr w:type="gramStart"/>
      <w:r w:rsidR="008856F1" w:rsidRPr="008F03B6">
        <w:rPr>
          <w:sz w:val="24"/>
          <w:szCs w:val="24"/>
        </w:rPr>
        <w:t xml:space="preserve"> С</w:t>
      </w:r>
      <w:proofErr w:type="gramEnd"/>
      <w:r w:rsidR="008856F1" w:rsidRPr="008F03B6">
        <w:rPr>
          <w:sz w:val="24"/>
          <w:szCs w:val="24"/>
        </w:rPr>
        <w:t xml:space="preserve">воих творений. </w:t>
      </w:r>
      <w:proofErr w:type="gramStart"/>
      <w:r w:rsidR="008856F1" w:rsidRPr="008F03B6">
        <w:rPr>
          <w:sz w:val="24"/>
          <w:szCs w:val="24"/>
        </w:rPr>
        <w:t>Все животные были приведены к нему, чтобы он дал им имена, но среди них он не нашел ни одного, который бы соответствовал (подходил) ему.</w:t>
      </w:r>
      <w:proofErr w:type="gramEnd"/>
      <w:r w:rsidR="008856F1" w:rsidRPr="008F03B6">
        <w:rPr>
          <w:sz w:val="24"/>
          <w:szCs w:val="24"/>
        </w:rPr>
        <w:t xml:space="preserve"> Не было ни одного, кто мог бы стать ему спутником. Тогда Бог взял у него ребро, из которого сотворил женщину, и подвел к нему, и, узнав свою суженую, Адам сказал: «</w:t>
      </w:r>
      <w:r w:rsidR="008856F1" w:rsidRPr="00E53F36">
        <w:rPr>
          <w:i/>
          <w:sz w:val="24"/>
          <w:szCs w:val="24"/>
        </w:rPr>
        <w:t>вот, это кость от костей моих и плоть от плоти моей; она будет называться женою, ибо взята от мужа [своего]. Потому оставит человек отца своего и мать свою и прилепится к жене своей; и будут [два] одна плоть</w:t>
      </w:r>
      <w:r w:rsidR="008856F1" w:rsidRPr="008F03B6">
        <w:rPr>
          <w:sz w:val="24"/>
          <w:szCs w:val="24"/>
        </w:rPr>
        <w:t xml:space="preserve">» </w:t>
      </w:r>
      <w:r w:rsidR="008856F1" w:rsidRPr="008F03B6">
        <w:rPr>
          <w:rFonts w:ascii="Arial Narrow" w:hAnsi="Arial Narrow"/>
        </w:rPr>
        <w:t>(Быт. 2:23, 24).</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3. </w:t>
      </w:r>
      <w:r w:rsidR="008856F1" w:rsidRPr="008F03B6">
        <w:rPr>
          <w:sz w:val="24"/>
          <w:szCs w:val="24"/>
        </w:rPr>
        <w:t>Именно после того, как союз мужчины и женщины был благословлен Богом, и было дано повеление плодиться, мы читаем: «</w:t>
      </w:r>
      <w:r w:rsidR="008856F1" w:rsidRPr="00E53F36">
        <w:rPr>
          <w:i/>
          <w:sz w:val="24"/>
          <w:szCs w:val="24"/>
        </w:rPr>
        <w:t>И увидел Бог все, что Он создал, и вот, хорошо весьма. И был вечер, и было утро: день шестой</w:t>
      </w:r>
      <w:r w:rsidR="008856F1" w:rsidRPr="008F03B6">
        <w:rPr>
          <w:sz w:val="24"/>
          <w:szCs w:val="24"/>
        </w:rPr>
        <w:t xml:space="preserve">» </w:t>
      </w:r>
      <w:r w:rsidR="008856F1" w:rsidRPr="008F03B6">
        <w:rPr>
          <w:rFonts w:ascii="Arial Narrow" w:hAnsi="Arial Narrow"/>
        </w:rPr>
        <w:t>(Быт. 1:31).</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4. </w:t>
      </w:r>
      <w:r w:rsidR="008856F1" w:rsidRPr="008F03B6">
        <w:rPr>
          <w:sz w:val="24"/>
          <w:szCs w:val="24"/>
        </w:rPr>
        <w:t xml:space="preserve">Затем появилась суббота, седьмой день, который Бог благословил для блага человека. </w:t>
      </w:r>
      <w:r w:rsidR="008856F1" w:rsidRPr="008F03B6">
        <w:rPr>
          <w:b/>
          <w:sz w:val="24"/>
          <w:szCs w:val="24"/>
        </w:rPr>
        <w:t>Эти два института, брак и суббота, пришли из Эдема и принадлежат Эдему</w:t>
      </w:r>
      <w:r w:rsidR="008856F1" w:rsidRPr="008F03B6">
        <w:rPr>
          <w:sz w:val="24"/>
          <w:szCs w:val="24"/>
        </w:rPr>
        <w:t>. В браке, как и в субботе, мы имеем то, что при правильном понимании, как ничто другое приближает нас к Богу в Его работе.</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5. </w:t>
      </w:r>
      <w:r w:rsidR="008856F1" w:rsidRPr="008F03B6">
        <w:rPr>
          <w:sz w:val="24"/>
          <w:szCs w:val="24"/>
        </w:rPr>
        <w:t>Истинный брак приводит людей в тесную связь с Господом, делая их соучастниками в Его работе. В нем мы имеем откровение тайны Христа в Его союзе с Церковью. Апостол Павел, процитировав слова из второй главы Бытия: «</w:t>
      </w:r>
      <w:r w:rsidR="008856F1" w:rsidRPr="00E53F36">
        <w:rPr>
          <w:i/>
          <w:sz w:val="24"/>
          <w:szCs w:val="24"/>
        </w:rPr>
        <w:t>будут двое одна плоть</w:t>
      </w:r>
      <w:r w:rsidR="008856F1" w:rsidRPr="008F03B6">
        <w:rPr>
          <w:sz w:val="24"/>
          <w:szCs w:val="24"/>
        </w:rPr>
        <w:t>», добавляет: «</w:t>
      </w:r>
      <w:r w:rsidR="008856F1" w:rsidRPr="00E53F36">
        <w:rPr>
          <w:i/>
          <w:sz w:val="24"/>
          <w:szCs w:val="24"/>
        </w:rPr>
        <w:t xml:space="preserve">Тайна сия велика; я говорю по отношению </w:t>
      </w:r>
      <w:proofErr w:type="gramStart"/>
      <w:r w:rsidR="008856F1" w:rsidRPr="00E53F36">
        <w:rPr>
          <w:i/>
          <w:sz w:val="24"/>
          <w:szCs w:val="24"/>
        </w:rPr>
        <w:t>ко</w:t>
      </w:r>
      <w:proofErr w:type="gramEnd"/>
      <w:r w:rsidR="008856F1" w:rsidRPr="00E53F36">
        <w:rPr>
          <w:i/>
          <w:sz w:val="24"/>
          <w:szCs w:val="24"/>
        </w:rPr>
        <w:t xml:space="preserve"> Христу и к Церкви</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Ефс</w:t>
      </w:r>
      <w:proofErr w:type="spellEnd"/>
      <w:r w:rsidR="008856F1" w:rsidRPr="008F03B6">
        <w:rPr>
          <w:rFonts w:ascii="Arial Narrow" w:hAnsi="Arial Narrow"/>
        </w:rPr>
        <w:t>. 5:32).</w:t>
      </w:r>
    </w:p>
    <w:p w:rsidR="008856F1" w:rsidRPr="008F03B6" w:rsidRDefault="00E53F36" w:rsidP="008856F1">
      <w:pPr>
        <w:autoSpaceDE w:val="0"/>
        <w:autoSpaceDN w:val="0"/>
        <w:adjustRightInd w:val="0"/>
        <w:spacing w:line="240" w:lineRule="auto"/>
        <w:ind w:firstLine="567"/>
        <w:jc w:val="both"/>
        <w:rPr>
          <w:rFonts w:ascii="Arial Narrow" w:hAnsi="Arial Narrow"/>
        </w:rPr>
      </w:pPr>
      <w:r>
        <w:rPr>
          <w:sz w:val="24"/>
          <w:szCs w:val="24"/>
        </w:rPr>
        <w:t xml:space="preserve">6. </w:t>
      </w:r>
      <w:r w:rsidR="008856F1" w:rsidRPr="008F03B6">
        <w:rPr>
          <w:sz w:val="24"/>
          <w:szCs w:val="24"/>
        </w:rPr>
        <w:t xml:space="preserve">И он говорит, что мужья должны любить своих жен, как и </w:t>
      </w:r>
      <w:proofErr w:type="gramStart"/>
      <w:r w:rsidR="008856F1" w:rsidRPr="008F03B6">
        <w:rPr>
          <w:sz w:val="24"/>
          <w:szCs w:val="24"/>
        </w:rPr>
        <w:t>Христос</w:t>
      </w:r>
      <w:proofErr w:type="gramEnd"/>
      <w:r w:rsidR="008856F1" w:rsidRPr="008F03B6">
        <w:rPr>
          <w:sz w:val="24"/>
          <w:szCs w:val="24"/>
        </w:rPr>
        <w:t xml:space="preserve"> возлюбил Церковь, и что муж должен питать и лелеять жену, как Господь Церковь: «</w:t>
      </w:r>
      <w:r w:rsidR="008856F1" w:rsidRPr="00E53F36">
        <w:rPr>
          <w:i/>
          <w:sz w:val="24"/>
          <w:szCs w:val="24"/>
        </w:rPr>
        <w:t>потому что мы члены тела Его, от плоти Его и от костей Его</w:t>
      </w:r>
      <w:r w:rsidR="008856F1" w:rsidRPr="008F03B6">
        <w:rPr>
          <w:sz w:val="24"/>
          <w:szCs w:val="24"/>
        </w:rPr>
        <w:t xml:space="preserve">» </w:t>
      </w:r>
      <w:r w:rsidR="008856F1" w:rsidRPr="008F03B6">
        <w:rPr>
          <w:rFonts w:ascii="Arial Narrow" w:hAnsi="Arial Narrow"/>
        </w:rPr>
        <w:t>(ст. 30).</w:t>
      </w:r>
    </w:p>
    <w:p w:rsidR="008856F1" w:rsidRPr="008F03B6" w:rsidRDefault="00E53F36" w:rsidP="008856F1">
      <w:pPr>
        <w:autoSpaceDE w:val="0"/>
        <w:autoSpaceDN w:val="0"/>
        <w:adjustRightInd w:val="0"/>
        <w:spacing w:line="240" w:lineRule="auto"/>
        <w:ind w:firstLine="567"/>
        <w:jc w:val="both"/>
        <w:rPr>
          <w:sz w:val="24"/>
          <w:szCs w:val="24"/>
        </w:rPr>
      </w:pPr>
      <w:r w:rsidRPr="00E53F36">
        <w:rPr>
          <w:sz w:val="24"/>
          <w:szCs w:val="24"/>
        </w:rPr>
        <w:t>7.</w:t>
      </w:r>
      <w:r>
        <w:rPr>
          <w:b/>
          <w:sz w:val="24"/>
          <w:szCs w:val="24"/>
        </w:rPr>
        <w:t xml:space="preserve"> </w:t>
      </w:r>
      <w:r w:rsidR="008856F1" w:rsidRPr="008F03B6">
        <w:rPr>
          <w:b/>
          <w:sz w:val="24"/>
          <w:szCs w:val="24"/>
        </w:rPr>
        <w:t>Брак призван научить нас спасительному союзу Христа с нами</w:t>
      </w:r>
      <w:r w:rsidR="008856F1" w:rsidRPr="008F03B6">
        <w:rPr>
          <w:sz w:val="24"/>
          <w:szCs w:val="24"/>
        </w:rPr>
        <w:t xml:space="preserve">; но этот институт был настолько извращен, что </w:t>
      </w:r>
      <w:r w:rsidR="008856F1" w:rsidRPr="008F03B6">
        <w:rPr>
          <w:b/>
          <w:sz w:val="24"/>
          <w:szCs w:val="24"/>
        </w:rPr>
        <w:t>в целом он не является истинным откровением Христа</w:t>
      </w:r>
      <w:r w:rsidR="008856F1" w:rsidRPr="008F03B6">
        <w:rPr>
          <w:sz w:val="24"/>
          <w:szCs w:val="24"/>
        </w:rPr>
        <w:t xml:space="preserve">. Сначала мы должны узнать от Христа, каким должен быть брак, и тогда брак, в свою очередь, откроет нам больше о Господе, </w:t>
      </w:r>
      <w:proofErr w:type="gramStart"/>
      <w:r w:rsidR="008856F1" w:rsidRPr="008F03B6">
        <w:rPr>
          <w:sz w:val="24"/>
          <w:szCs w:val="24"/>
        </w:rPr>
        <w:t>чем</w:t>
      </w:r>
      <w:proofErr w:type="gramEnd"/>
      <w:r w:rsidR="008856F1" w:rsidRPr="008F03B6">
        <w:rPr>
          <w:sz w:val="24"/>
          <w:szCs w:val="24"/>
        </w:rPr>
        <w:t xml:space="preserve"> если бы мы могли узнать без него.</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Терпение любви</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В том, что даже «</w:t>
      </w:r>
      <w:r w:rsidR="008856F1" w:rsidRPr="00E53F36">
        <w:rPr>
          <w:i/>
          <w:sz w:val="24"/>
          <w:szCs w:val="24"/>
        </w:rPr>
        <w:t>Христос не Себе угождал</w:t>
      </w:r>
      <w:r w:rsidR="008856F1" w:rsidRPr="008F03B6">
        <w:rPr>
          <w:sz w:val="24"/>
          <w:szCs w:val="24"/>
        </w:rPr>
        <w:t xml:space="preserve">» </w:t>
      </w:r>
      <w:r w:rsidR="008856F1" w:rsidRPr="008F03B6">
        <w:rPr>
          <w:rFonts w:ascii="Arial Narrow" w:hAnsi="Arial Narrow"/>
        </w:rPr>
        <w:t>(Рим. 15:3),</w:t>
      </w:r>
      <w:r w:rsidR="008856F1" w:rsidRPr="008F03B6">
        <w:rPr>
          <w:sz w:val="24"/>
          <w:szCs w:val="24"/>
        </w:rPr>
        <w:t xml:space="preserve"> есть целый мир наставлений для нас. Он возлюбил Церковь и отдал Себя за нее. Однако Он не принуждает к Себе никого; Он бесконечно и постоянно жаждет ответа на</w:t>
      </w:r>
      <w:proofErr w:type="gramStart"/>
      <w:r w:rsidR="008856F1" w:rsidRPr="008F03B6">
        <w:rPr>
          <w:sz w:val="24"/>
          <w:szCs w:val="24"/>
        </w:rPr>
        <w:t xml:space="preserve"> С</w:t>
      </w:r>
      <w:proofErr w:type="gramEnd"/>
      <w:r w:rsidR="008856F1" w:rsidRPr="008F03B6">
        <w:rPr>
          <w:sz w:val="24"/>
          <w:szCs w:val="24"/>
        </w:rPr>
        <w:t xml:space="preserve">вою любовь, Он терпелив и Он терпит. Он стоит у двери и стучит, давая нам понять, что любит нас вечной любовью, но </w:t>
      </w:r>
      <w:r w:rsidR="008856F1" w:rsidRPr="008F03B6">
        <w:rPr>
          <w:b/>
          <w:sz w:val="24"/>
          <w:szCs w:val="24"/>
        </w:rPr>
        <w:t>Он ничего не сделает без нашего согласия</w:t>
      </w:r>
      <w:r w:rsidR="008856F1" w:rsidRPr="008F03B6">
        <w:rPr>
          <w:sz w:val="24"/>
          <w:szCs w:val="24"/>
        </w:rPr>
        <w:t xml:space="preserve">. </w:t>
      </w:r>
      <w:r w:rsidR="008856F1" w:rsidRPr="008F03B6">
        <w:rPr>
          <w:b/>
          <w:sz w:val="24"/>
          <w:szCs w:val="24"/>
        </w:rPr>
        <w:t>Он не будет давить на нас Своим вниманием</w:t>
      </w:r>
      <w:r w:rsidR="008856F1" w:rsidRPr="008F03B6">
        <w:rPr>
          <w:sz w:val="24"/>
          <w:szCs w:val="24"/>
        </w:rPr>
        <w:t xml:space="preserve">. </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lastRenderedPageBreak/>
        <w:t xml:space="preserve">2. </w:t>
      </w:r>
      <w:r w:rsidR="008856F1" w:rsidRPr="008F03B6">
        <w:rPr>
          <w:sz w:val="24"/>
          <w:szCs w:val="24"/>
        </w:rPr>
        <w:t xml:space="preserve">Его долготерпеливая, терпеливая любовь, всегда молящая и все же ожидающая, является самой чудесной во вселенной. </w:t>
      </w:r>
      <w:r w:rsidR="008856F1" w:rsidRPr="008F03B6">
        <w:rPr>
          <w:b/>
          <w:sz w:val="24"/>
          <w:szCs w:val="24"/>
        </w:rPr>
        <w:t>Тот, кто познал любовь Христа к себе, поймет, с какой нежной заботой следует относиться к жене</w:t>
      </w:r>
      <w:r w:rsidR="008856F1" w:rsidRPr="008F03B6">
        <w:rPr>
          <w:sz w:val="24"/>
          <w:szCs w:val="24"/>
        </w:rPr>
        <w:t>.</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Организация брака</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1. </w:t>
      </w:r>
      <w:r w:rsidR="008856F1" w:rsidRPr="008F03B6">
        <w:rPr>
          <w:sz w:val="24"/>
          <w:szCs w:val="24"/>
        </w:rPr>
        <w:t xml:space="preserve">Чтобы понять истину о чем-либо, мы должны обратиться к его началу. </w:t>
      </w:r>
      <w:proofErr w:type="gramStart"/>
      <w:r w:rsidR="008856F1" w:rsidRPr="008F03B6">
        <w:rPr>
          <w:sz w:val="24"/>
          <w:szCs w:val="24"/>
        </w:rPr>
        <w:t xml:space="preserve">Когда ученики задали Иисусу вопрос о браке и разводе, ссылаясь на некие постановления, данные Моисеем, Иисус сказал, что они были даны по жестокосердию их сердец, «сначала не было так» </w:t>
      </w:r>
      <w:r w:rsidR="008856F1" w:rsidRPr="008F03B6">
        <w:rPr>
          <w:rFonts w:ascii="Arial Narrow" w:hAnsi="Arial Narrow"/>
        </w:rPr>
        <w:t>(</w:t>
      </w:r>
      <w:proofErr w:type="spellStart"/>
      <w:r w:rsidR="008856F1" w:rsidRPr="008F03B6">
        <w:rPr>
          <w:rFonts w:ascii="Arial Narrow" w:hAnsi="Arial Narrow"/>
        </w:rPr>
        <w:t>Матф</w:t>
      </w:r>
      <w:proofErr w:type="spellEnd"/>
      <w:r w:rsidR="008856F1" w:rsidRPr="008F03B6">
        <w:rPr>
          <w:rFonts w:ascii="Arial Narrow" w:hAnsi="Arial Narrow"/>
        </w:rPr>
        <w:t>. 19:8)</w:t>
      </w:r>
      <w:r w:rsidR="008856F1" w:rsidRPr="008F03B6">
        <w:rPr>
          <w:sz w:val="24"/>
          <w:szCs w:val="24"/>
        </w:rPr>
        <w:t>; затем Он процитировал запись с книге Бытие: «не читали ли вы, что Сотворивший вначале мужчину и женщину сотворил их?</w:t>
      </w:r>
      <w:proofErr w:type="gramEnd"/>
      <w:r w:rsidR="008856F1" w:rsidRPr="008F03B6">
        <w:rPr>
          <w:sz w:val="24"/>
          <w:szCs w:val="24"/>
        </w:rPr>
        <w:t xml:space="preserve"> И сказал: посему оставит человек отца и мать и прилепится к жене своей, и будут </w:t>
      </w:r>
      <w:proofErr w:type="gramStart"/>
      <w:r w:rsidR="008856F1" w:rsidRPr="008F03B6">
        <w:rPr>
          <w:sz w:val="24"/>
          <w:szCs w:val="24"/>
        </w:rPr>
        <w:t>два одною</w:t>
      </w:r>
      <w:proofErr w:type="gramEnd"/>
      <w:r w:rsidR="008856F1" w:rsidRPr="008F03B6">
        <w:rPr>
          <w:sz w:val="24"/>
          <w:szCs w:val="24"/>
        </w:rPr>
        <w:t xml:space="preserve"> плотью, так что они уже не двое, но одна плоть. Итак, что Бог сочетал, того человек да не разлучает» </w:t>
      </w:r>
      <w:r w:rsidR="008856F1" w:rsidRPr="008F03B6">
        <w:rPr>
          <w:rFonts w:ascii="Arial Narrow" w:hAnsi="Arial Narrow"/>
        </w:rPr>
        <w:t>(</w:t>
      </w:r>
      <w:proofErr w:type="spellStart"/>
      <w:r w:rsidR="008856F1" w:rsidRPr="008F03B6">
        <w:rPr>
          <w:rFonts w:ascii="Arial Narrow" w:hAnsi="Arial Narrow"/>
        </w:rPr>
        <w:t>Матф</w:t>
      </w:r>
      <w:proofErr w:type="spellEnd"/>
      <w:r w:rsidR="008856F1" w:rsidRPr="008F03B6">
        <w:rPr>
          <w:rFonts w:ascii="Arial Narrow" w:hAnsi="Arial Narrow"/>
        </w:rPr>
        <w:t>. 19:4-6).</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2. </w:t>
      </w:r>
      <w:r w:rsidR="008856F1" w:rsidRPr="008F03B6">
        <w:rPr>
          <w:sz w:val="24"/>
          <w:szCs w:val="24"/>
        </w:rPr>
        <w:t xml:space="preserve">Если мы хотим узнать, как именно должен быть устроен брак, мы должны обратиться к истории тех браков, </w:t>
      </w:r>
      <w:r w:rsidR="008856F1" w:rsidRPr="008F03B6">
        <w:rPr>
          <w:b/>
          <w:sz w:val="24"/>
          <w:szCs w:val="24"/>
        </w:rPr>
        <w:t>которые Бог планировал и контролировал</w:t>
      </w:r>
      <w:r w:rsidR="008856F1" w:rsidRPr="008F03B6">
        <w:rPr>
          <w:sz w:val="24"/>
          <w:szCs w:val="24"/>
        </w:rPr>
        <w:t xml:space="preserve">. Когда Бог хотел найти спутницу жизни для Адама, Он создал женщину и «привел ее к мужчине». Здесь не было никакой ошибки; эта пара была создана друг для друга, и </w:t>
      </w:r>
      <w:r w:rsidR="008856F1" w:rsidRPr="008F03B6">
        <w:rPr>
          <w:b/>
          <w:sz w:val="24"/>
          <w:szCs w:val="24"/>
        </w:rPr>
        <w:t>оба признали этот факт и были удовлетворены</w:t>
      </w:r>
      <w:r w:rsidR="008856F1" w:rsidRPr="008F03B6">
        <w:rPr>
          <w:sz w:val="24"/>
          <w:szCs w:val="24"/>
        </w:rPr>
        <w:t>.</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3. </w:t>
      </w:r>
      <w:r w:rsidR="008856F1" w:rsidRPr="008F03B6">
        <w:rPr>
          <w:sz w:val="24"/>
          <w:szCs w:val="24"/>
        </w:rPr>
        <w:t xml:space="preserve">Другой яркий пример можно найти в случае с браком Исаака. Он был ребенком обетования, наследником обетования, данного Аврааму, и </w:t>
      </w:r>
      <w:r w:rsidR="008856F1" w:rsidRPr="008F03B6">
        <w:rPr>
          <w:b/>
          <w:sz w:val="24"/>
          <w:szCs w:val="24"/>
        </w:rPr>
        <w:t>его жизнь была в гармонии с этим фактом</w:t>
      </w:r>
      <w:r w:rsidR="008856F1" w:rsidRPr="008F03B6">
        <w:rPr>
          <w:sz w:val="24"/>
          <w:szCs w:val="24"/>
        </w:rPr>
        <w:t xml:space="preserve">. </w:t>
      </w:r>
      <w:r w:rsidR="008856F1" w:rsidRPr="008F03B6">
        <w:rPr>
          <w:b/>
          <w:sz w:val="24"/>
          <w:szCs w:val="24"/>
        </w:rPr>
        <w:t>Ему было сорок лет, но даже в этом возрасте он не выбрал себе жену</w:t>
      </w:r>
      <w:r w:rsidR="008856F1" w:rsidRPr="008F03B6">
        <w:rPr>
          <w:sz w:val="24"/>
          <w:szCs w:val="24"/>
        </w:rPr>
        <w:t>.</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4. </w:t>
      </w:r>
      <w:r w:rsidR="008856F1" w:rsidRPr="008F03B6">
        <w:rPr>
          <w:sz w:val="24"/>
          <w:szCs w:val="24"/>
        </w:rPr>
        <w:t xml:space="preserve">Даже исповедующие христианство люди не стесняются проявлять дешевое остроумие в отношении Исаака, говоря, что они не хотели бы, чтобы родители выбирали за них; но следует помнить, что </w:t>
      </w:r>
      <w:r w:rsidR="008856F1" w:rsidRPr="008F03B6">
        <w:rPr>
          <w:b/>
          <w:sz w:val="24"/>
          <w:szCs w:val="24"/>
        </w:rPr>
        <w:t>Авраам не выбирал жену для Исаака. Выбор сделал</w:t>
      </w:r>
      <w:proofErr w:type="gramStart"/>
      <w:r w:rsidR="008856F1" w:rsidRPr="008F03B6">
        <w:rPr>
          <w:b/>
          <w:sz w:val="24"/>
          <w:szCs w:val="24"/>
        </w:rPr>
        <w:t xml:space="preserve"> С</w:t>
      </w:r>
      <w:proofErr w:type="gramEnd"/>
      <w:r w:rsidR="008856F1" w:rsidRPr="008F03B6">
        <w:rPr>
          <w:b/>
          <w:sz w:val="24"/>
          <w:szCs w:val="24"/>
        </w:rPr>
        <w:t>ам Бог</w:t>
      </w:r>
      <w:r w:rsidR="008856F1" w:rsidRPr="008F03B6">
        <w:rPr>
          <w:sz w:val="24"/>
          <w:szCs w:val="24"/>
        </w:rPr>
        <w:t>.</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5. </w:t>
      </w:r>
      <w:r w:rsidR="008856F1" w:rsidRPr="008F03B6">
        <w:rPr>
          <w:sz w:val="24"/>
          <w:szCs w:val="24"/>
        </w:rPr>
        <w:t xml:space="preserve">Прочитайте прекрасную историю в двадцать четвертой главе Бытия. Испытанный слуга Авраама, имевший ту же веру, что и его хозяин, был послан на поиски той, которую Бог избрал для Исаака. Когда слуга сказал: «может быть, не пойдет женщина со мною» </w:t>
      </w:r>
      <w:r w:rsidR="008856F1" w:rsidRPr="008F03B6">
        <w:rPr>
          <w:rFonts w:ascii="Arial Narrow" w:hAnsi="Arial Narrow"/>
        </w:rPr>
        <w:t>(Быт. 24:39).</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6. </w:t>
      </w:r>
      <w:r w:rsidR="008856F1" w:rsidRPr="008F03B6">
        <w:rPr>
          <w:sz w:val="24"/>
          <w:szCs w:val="24"/>
        </w:rPr>
        <w:t>Авраам ответил: «</w:t>
      </w:r>
      <w:r w:rsidR="008856F1" w:rsidRPr="00E53F36">
        <w:rPr>
          <w:i/>
          <w:sz w:val="24"/>
          <w:szCs w:val="24"/>
        </w:rPr>
        <w:t xml:space="preserve">Господь [Бог], пред </w:t>
      </w:r>
      <w:proofErr w:type="spellStart"/>
      <w:r w:rsidR="008856F1" w:rsidRPr="00E53F36">
        <w:rPr>
          <w:i/>
          <w:sz w:val="24"/>
          <w:szCs w:val="24"/>
        </w:rPr>
        <w:t>лицем</w:t>
      </w:r>
      <w:proofErr w:type="spellEnd"/>
      <w:proofErr w:type="gramStart"/>
      <w:r w:rsidR="008856F1" w:rsidRPr="00E53F36">
        <w:rPr>
          <w:i/>
          <w:sz w:val="24"/>
          <w:szCs w:val="24"/>
        </w:rPr>
        <w:t xml:space="preserve"> К</w:t>
      </w:r>
      <w:proofErr w:type="gramEnd"/>
      <w:r w:rsidR="008856F1" w:rsidRPr="00E53F36">
        <w:rPr>
          <w:i/>
          <w:sz w:val="24"/>
          <w:szCs w:val="24"/>
        </w:rPr>
        <w:t>оторого я хожу, пошлет с тобою Ангела Своего и благоустроит путь твой</w:t>
      </w:r>
      <w:r w:rsidR="008856F1" w:rsidRPr="008F03B6">
        <w:rPr>
          <w:sz w:val="24"/>
          <w:szCs w:val="24"/>
        </w:rPr>
        <w:t xml:space="preserve">» </w:t>
      </w:r>
      <w:r w:rsidR="008856F1" w:rsidRPr="008F03B6">
        <w:rPr>
          <w:rFonts w:ascii="Arial Narrow" w:hAnsi="Arial Narrow"/>
        </w:rPr>
        <w:t>(ст. 40).</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7. </w:t>
      </w:r>
      <w:r w:rsidR="008856F1" w:rsidRPr="008F03B6">
        <w:rPr>
          <w:sz w:val="24"/>
          <w:szCs w:val="24"/>
        </w:rPr>
        <w:t>Так и случилось. Пройдя немалое расстояние, слуга остановился у колодца и взмолился Господу, чтобы Он показал ему, какая из девиц, пришедших набрать воды, предназначена для сына его господина. Он не молился вслух, но говорил в сердце своем, и не успел он закончить молитву, как просимое им знамение было дано.</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8. </w:t>
      </w:r>
      <w:r w:rsidR="008856F1" w:rsidRPr="008F03B6">
        <w:rPr>
          <w:sz w:val="24"/>
          <w:szCs w:val="24"/>
        </w:rPr>
        <w:t xml:space="preserve">Все было устроено Господом, и родственники </w:t>
      </w:r>
      <w:proofErr w:type="spellStart"/>
      <w:r w:rsidR="008856F1" w:rsidRPr="008F03B6">
        <w:rPr>
          <w:sz w:val="24"/>
          <w:szCs w:val="24"/>
        </w:rPr>
        <w:t>Ревекки</w:t>
      </w:r>
      <w:proofErr w:type="spellEnd"/>
      <w:r w:rsidR="008856F1" w:rsidRPr="008F03B6">
        <w:rPr>
          <w:sz w:val="24"/>
          <w:szCs w:val="24"/>
        </w:rPr>
        <w:t xml:space="preserve">, как и сама </w:t>
      </w:r>
      <w:proofErr w:type="spellStart"/>
      <w:r w:rsidR="008856F1" w:rsidRPr="008F03B6">
        <w:rPr>
          <w:sz w:val="24"/>
          <w:szCs w:val="24"/>
        </w:rPr>
        <w:t>Ревекка</w:t>
      </w:r>
      <w:proofErr w:type="spellEnd"/>
      <w:r w:rsidR="008856F1" w:rsidRPr="008F03B6">
        <w:rPr>
          <w:sz w:val="24"/>
          <w:szCs w:val="24"/>
        </w:rPr>
        <w:t xml:space="preserve">, поняли это. Они сказали: </w:t>
      </w:r>
      <w:proofErr w:type="gramStart"/>
      <w:r w:rsidR="008856F1" w:rsidRPr="008F03B6">
        <w:rPr>
          <w:sz w:val="24"/>
          <w:szCs w:val="24"/>
        </w:rPr>
        <w:t>«</w:t>
      </w:r>
      <w:r w:rsidR="008856F1" w:rsidRPr="00E53F36">
        <w:rPr>
          <w:i/>
          <w:sz w:val="24"/>
          <w:szCs w:val="24"/>
        </w:rPr>
        <w:t xml:space="preserve">И отвечали </w:t>
      </w:r>
      <w:proofErr w:type="spellStart"/>
      <w:r w:rsidR="008856F1" w:rsidRPr="00E53F36">
        <w:rPr>
          <w:i/>
          <w:sz w:val="24"/>
          <w:szCs w:val="24"/>
        </w:rPr>
        <w:t>Лаван</w:t>
      </w:r>
      <w:proofErr w:type="spellEnd"/>
      <w:r w:rsidR="008856F1" w:rsidRPr="00E53F36">
        <w:rPr>
          <w:i/>
          <w:sz w:val="24"/>
          <w:szCs w:val="24"/>
        </w:rPr>
        <w:t xml:space="preserve"> и </w:t>
      </w:r>
      <w:proofErr w:type="spellStart"/>
      <w:r w:rsidR="008856F1" w:rsidRPr="00E53F36">
        <w:rPr>
          <w:i/>
          <w:sz w:val="24"/>
          <w:szCs w:val="24"/>
        </w:rPr>
        <w:t>Вафуил</w:t>
      </w:r>
      <w:proofErr w:type="spellEnd"/>
      <w:r w:rsidR="008856F1" w:rsidRPr="00E53F36">
        <w:rPr>
          <w:i/>
          <w:sz w:val="24"/>
          <w:szCs w:val="24"/>
        </w:rPr>
        <w:t xml:space="preserve"> и сказали: от Господа пришло это дело; мы не можем сказать тебе вопреки ни худого, ни доброго; вот </w:t>
      </w:r>
      <w:proofErr w:type="spellStart"/>
      <w:r w:rsidR="008856F1" w:rsidRPr="00E53F36">
        <w:rPr>
          <w:i/>
          <w:sz w:val="24"/>
          <w:szCs w:val="24"/>
        </w:rPr>
        <w:t>Ревекка</w:t>
      </w:r>
      <w:proofErr w:type="spellEnd"/>
      <w:r w:rsidR="008856F1" w:rsidRPr="00E53F36">
        <w:rPr>
          <w:i/>
          <w:sz w:val="24"/>
          <w:szCs w:val="24"/>
        </w:rPr>
        <w:t xml:space="preserve"> пред тобою; возьми [ее] и пойди; пусть будет она женою сыну господина твоего, как сказал Господь</w:t>
      </w:r>
      <w:r w:rsidR="008856F1" w:rsidRPr="008F03B6">
        <w:rPr>
          <w:sz w:val="24"/>
          <w:szCs w:val="24"/>
        </w:rPr>
        <w:t xml:space="preserve">» </w:t>
      </w:r>
      <w:r w:rsidR="008856F1" w:rsidRPr="008F03B6">
        <w:rPr>
          <w:rFonts w:ascii="Arial Narrow" w:hAnsi="Arial Narrow"/>
        </w:rPr>
        <w:t>(ст. 50, 51).</w:t>
      </w:r>
      <w:proofErr w:type="gramEnd"/>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9. </w:t>
      </w:r>
      <w:r w:rsidR="008856F1" w:rsidRPr="008F03B6">
        <w:rPr>
          <w:sz w:val="24"/>
          <w:szCs w:val="24"/>
        </w:rPr>
        <w:t xml:space="preserve">И </w:t>
      </w:r>
      <w:proofErr w:type="spellStart"/>
      <w:r w:rsidR="008856F1" w:rsidRPr="008F03B6">
        <w:rPr>
          <w:sz w:val="24"/>
          <w:szCs w:val="24"/>
        </w:rPr>
        <w:t>Ревекка</w:t>
      </w:r>
      <w:proofErr w:type="spellEnd"/>
      <w:r w:rsidR="008856F1" w:rsidRPr="008F03B6">
        <w:rPr>
          <w:sz w:val="24"/>
          <w:szCs w:val="24"/>
        </w:rPr>
        <w:t xml:space="preserve">, когда ее спросили, пойдет ли она сразу, сказала: «Пойду». Затем был обратный путь, и слуга рассказал Исааку обо всем, что он сделал, и Исаак привел ее в шатер своей матери Сары и взял </w:t>
      </w:r>
      <w:proofErr w:type="spellStart"/>
      <w:r w:rsidR="008856F1" w:rsidRPr="008F03B6">
        <w:rPr>
          <w:sz w:val="24"/>
          <w:szCs w:val="24"/>
        </w:rPr>
        <w:t>Ревекку</w:t>
      </w:r>
      <w:proofErr w:type="spellEnd"/>
      <w:r w:rsidR="008856F1" w:rsidRPr="008F03B6">
        <w:rPr>
          <w:sz w:val="24"/>
          <w:szCs w:val="24"/>
        </w:rPr>
        <w:t xml:space="preserve">: </w:t>
      </w:r>
    </w:p>
    <w:p w:rsidR="008856F1" w:rsidRPr="008F03B6" w:rsidRDefault="00E53F36" w:rsidP="00E53F36">
      <w:pPr>
        <w:tabs>
          <w:tab w:val="left" w:pos="851"/>
        </w:tabs>
        <w:autoSpaceDE w:val="0"/>
        <w:autoSpaceDN w:val="0"/>
        <w:adjustRightInd w:val="0"/>
        <w:spacing w:line="240" w:lineRule="auto"/>
        <w:ind w:left="567"/>
        <w:jc w:val="both"/>
        <w:rPr>
          <w:sz w:val="24"/>
          <w:szCs w:val="24"/>
        </w:rPr>
      </w:pPr>
      <w:r>
        <w:rPr>
          <w:sz w:val="24"/>
          <w:szCs w:val="24"/>
        </w:rPr>
        <w:t xml:space="preserve">- </w:t>
      </w:r>
      <w:r w:rsidR="008856F1" w:rsidRPr="008F03B6">
        <w:rPr>
          <w:sz w:val="24"/>
          <w:szCs w:val="24"/>
        </w:rPr>
        <w:t>«</w:t>
      </w:r>
      <w:r w:rsidR="008856F1" w:rsidRPr="00E53F36">
        <w:rPr>
          <w:i/>
          <w:sz w:val="24"/>
          <w:szCs w:val="24"/>
        </w:rPr>
        <w:t>И она сделалась ему женою, и он возлюбил ее</w:t>
      </w:r>
      <w:r w:rsidR="008856F1" w:rsidRPr="008F03B6">
        <w:rPr>
          <w:sz w:val="24"/>
          <w:szCs w:val="24"/>
        </w:rPr>
        <w:t xml:space="preserve">» </w:t>
      </w:r>
      <w:r w:rsidR="008856F1" w:rsidRPr="008F03B6">
        <w:rPr>
          <w:rFonts w:ascii="Arial Narrow" w:hAnsi="Arial Narrow"/>
        </w:rPr>
        <w:t>(ст. 67).</w:t>
      </w:r>
    </w:p>
    <w:p w:rsidR="008856F1" w:rsidRPr="008F03B6" w:rsidRDefault="00E53F36" w:rsidP="00E53F36">
      <w:pPr>
        <w:tabs>
          <w:tab w:val="left" w:pos="851"/>
        </w:tabs>
        <w:autoSpaceDE w:val="0"/>
        <w:autoSpaceDN w:val="0"/>
        <w:adjustRightInd w:val="0"/>
        <w:spacing w:line="240" w:lineRule="auto"/>
        <w:ind w:left="567"/>
        <w:jc w:val="both"/>
        <w:rPr>
          <w:sz w:val="24"/>
          <w:szCs w:val="24"/>
        </w:rPr>
      </w:pPr>
      <w:r>
        <w:rPr>
          <w:sz w:val="24"/>
          <w:szCs w:val="24"/>
        </w:rPr>
        <w:t xml:space="preserve">- </w:t>
      </w:r>
      <w:r w:rsidR="008856F1" w:rsidRPr="008F03B6">
        <w:rPr>
          <w:sz w:val="24"/>
          <w:szCs w:val="24"/>
        </w:rPr>
        <w:t>«</w:t>
      </w:r>
      <w:r w:rsidR="008856F1" w:rsidRPr="00E53F36">
        <w:rPr>
          <w:i/>
          <w:sz w:val="24"/>
          <w:szCs w:val="24"/>
        </w:rPr>
        <w:t>Мы, братия, дети обетования по Исааку</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Гал</w:t>
      </w:r>
      <w:proofErr w:type="spellEnd"/>
      <w:r w:rsidR="008856F1" w:rsidRPr="008F03B6">
        <w:rPr>
          <w:rFonts w:ascii="Arial Narrow" w:hAnsi="Arial Narrow"/>
        </w:rPr>
        <w:t>. 4:28).</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10. </w:t>
      </w:r>
      <w:r w:rsidR="008856F1" w:rsidRPr="008F03B6">
        <w:rPr>
          <w:sz w:val="24"/>
          <w:szCs w:val="24"/>
        </w:rPr>
        <w:t>Как и Адам, мы - новые творения. Поэтому в этих двух случаях мы имеем представление об истинном христианском браке, о таком браке, который будет эффективной защитой от нарушения седьмой заповеди.</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Кто выбирает?</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Но кто-то скажет: «Как нерадостно, когда нет ухаживаний, нет занятий любовью».</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lastRenderedPageBreak/>
        <w:t xml:space="preserve">2. </w:t>
      </w:r>
      <w:r w:rsidR="008856F1" w:rsidRPr="008F03B6">
        <w:rPr>
          <w:sz w:val="24"/>
          <w:szCs w:val="24"/>
        </w:rPr>
        <w:t xml:space="preserve">Что ж, </w:t>
      </w:r>
      <w:r w:rsidR="008856F1" w:rsidRPr="008F03B6">
        <w:rPr>
          <w:b/>
          <w:sz w:val="24"/>
          <w:szCs w:val="24"/>
        </w:rPr>
        <w:t>удовлетворенность всю жизнь после брака гораздо лучше, чем короткое удовлетворение до него</w:t>
      </w:r>
      <w:r w:rsidR="008856F1" w:rsidRPr="008F03B6">
        <w:rPr>
          <w:sz w:val="24"/>
          <w:szCs w:val="24"/>
        </w:rPr>
        <w:t xml:space="preserve">. «Ухаживание» и «занятие любовью» - это термины, которые не должны использоваться среди христиан. </w:t>
      </w:r>
      <w:r w:rsidR="008856F1" w:rsidRPr="008F03B6">
        <w:rPr>
          <w:b/>
          <w:sz w:val="24"/>
          <w:szCs w:val="24"/>
        </w:rPr>
        <w:t>Любовь нельзя создать, ибо она от Бога и существует от вечности</w:t>
      </w:r>
      <w:r w:rsidR="008856F1" w:rsidRPr="008F03B6">
        <w:rPr>
          <w:sz w:val="24"/>
          <w:szCs w:val="24"/>
        </w:rPr>
        <w:t xml:space="preserve">. Мы можем только позволить Ему пролить ее в наши сердца Своим Святым Духом </w:t>
      </w:r>
      <w:r w:rsidR="008856F1" w:rsidRPr="008F03B6">
        <w:rPr>
          <w:rFonts w:ascii="Arial Narrow" w:hAnsi="Arial Narrow"/>
        </w:rPr>
        <w:t>(Рим. 5:5).</w:t>
      </w:r>
    </w:p>
    <w:p w:rsidR="008856F1" w:rsidRPr="008F03B6" w:rsidRDefault="00E53F36" w:rsidP="008856F1">
      <w:pPr>
        <w:autoSpaceDE w:val="0"/>
        <w:autoSpaceDN w:val="0"/>
        <w:adjustRightInd w:val="0"/>
        <w:spacing w:line="240" w:lineRule="auto"/>
        <w:ind w:firstLine="567"/>
        <w:jc w:val="both"/>
        <w:rPr>
          <w:sz w:val="24"/>
          <w:szCs w:val="24"/>
        </w:rPr>
      </w:pPr>
      <w:r>
        <w:rPr>
          <w:b/>
          <w:sz w:val="24"/>
          <w:szCs w:val="24"/>
        </w:rPr>
        <w:t xml:space="preserve">3. </w:t>
      </w:r>
      <w:r w:rsidR="008856F1" w:rsidRPr="008F03B6">
        <w:rPr>
          <w:b/>
          <w:sz w:val="24"/>
          <w:szCs w:val="24"/>
        </w:rPr>
        <w:t>Тот, кто пытается создать любовь, в лучшем случае может произвести лишь ее подделку</w:t>
      </w:r>
      <w:r w:rsidR="008856F1" w:rsidRPr="008F03B6">
        <w:rPr>
          <w:sz w:val="24"/>
          <w:szCs w:val="24"/>
        </w:rPr>
        <w:t xml:space="preserve">. А там, где Богу позволено направлять и указывать на Его выбор, нет необходимости в ухаживании. </w:t>
      </w:r>
      <w:r w:rsidR="008856F1" w:rsidRPr="008F03B6">
        <w:rPr>
          <w:b/>
          <w:sz w:val="24"/>
          <w:szCs w:val="24"/>
        </w:rPr>
        <w:t>Мы много слышим о ереси, которая означает выбор в пользу самого себя. Бог - единственный, кто обладает мудростью и правом выбора</w:t>
      </w:r>
      <w:r w:rsidR="008856F1" w:rsidRPr="008F03B6">
        <w:rPr>
          <w:sz w:val="24"/>
          <w:szCs w:val="24"/>
        </w:rPr>
        <w:t xml:space="preserve">. </w:t>
      </w:r>
      <w:r w:rsidR="008856F1" w:rsidRPr="008F03B6">
        <w:rPr>
          <w:b/>
          <w:sz w:val="24"/>
          <w:szCs w:val="24"/>
        </w:rPr>
        <w:t>Тот, кто выбирает сам, будь то в вопросах брака или чего-либо еще, - настоящий еретик</w:t>
      </w:r>
      <w:r w:rsidR="008856F1" w:rsidRPr="008F03B6">
        <w:rPr>
          <w:sz w:val="24"/>
          <w:szCs w:val="24"/>
        </w:rPr>
        <w:t>. Такой поступок свидетельствует о недоверии к Богу; на самом деле оно является нарушением первой заповеди.</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4. </w:t>
      </w:r>
      <w:proofErr w:type="gramStart"/>
      <w:r w:rsidR="008856F1" w:rsidRPr="008F03B6">
        <w:rPr>
          <w:sz w:val="24"/>
          <w:szCs w:val="24"/>
        </w:rPr>
        <w:t>Когда все животные были приведены к Адаму, чтобы он дал им имена, он не смог найти среди них подходящего ему помощника, но когда Бог привел к нему Еву, он признал ее своим дополнением.</w:t>
      </w:r>
      <w:proofErr w:type="gramEnd"/>
      <w:r w:rsidR="008856F1" w:rsidRPr="008F03B6">
        <w:rPr>
          <w:sz w:val="24"/>
          <w:szCs w:val="24"/>
        </w:rPr>
        <w:t xml:space="preserve"> Представьте себе если бы Адам, выбрал одно из тех созданий, что прошли перед ним, вместо того чтобы ждать ту, которую Бог создал для него? Именно по этой причине во многих браках так много животного и так мало духовного.</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5. </w:t>
      </w:r>
      <w:r w:rsidR="008856F1" w:rsidRPr="008F03B6">
        <w:rPr>
          <w:sz w:val="24"/>
          <w:szCs w:val="24"/>
        </w:rPr>
        <w:t xml:space="preserve">Перед каждым открываются безграничные возможности, когда Богу позволено распоряжаться жизнью. Оба будут знать, что Бог свел их вместе, так же точно, как они знают, что Он - их Создатель. Обычно говорят, что путь истинной любви никогда не бывает гладким; но </w:t>
      </w:r>
      <w:r w:rsidR="008856F1" w:rsidRPr="008F03B6">
        <w:rPr>
          <w:b/>
          <w:sz w:val="24"/>
          <w:szCs w:val="24"/>
        </w:rPr>
        <w:t>когда двое любят в Господе, их доверие друг к другу равно доверию к Богу, а уверенность в их взаимной любви равна уверенности в прощении грехов</w:t>
      </w:r>
      <w:r w:rsidR="008856F1" w:rsidRPr="008F03B6">
        <w:rPr>
          <w:sz w:val="24"/>
          <w:szCs w:val="24"/>
        </w:rPr>
        <w:t>.</w:t>
      </w:r>
    </w:p>
    <w:p w:rsidR="008856F1" w:rsidRPr="008F03B6" w:rsidRDefault="00E53F36" w:rsidP="00E53F36">
      <w:pPr>
        <w:autoSpaceDE w:val="0"/>
        <w:autoSpaceDN w:val="0"/>
        <w:adjustRightInd w:val="0"/>
        <w:spacing w:line="240" w:lineRule="auto"/>
        <w:ind w:firstLine="567"/>
        <w:jc w:val="both"/>
        <w:rPr>
          <w:sz w:val="24"/>
          <w:szCs w:val="24"/>
        </w:rPr>
      </w:pPr>
      <w:r>
        <w:rPr>
          <w:sz w:val="24"/>
          <w:szCs w:val="24"/>
        </w:rPr>
        <w:t xml:space="preserve">- </w:t>
      </w:r>
      <w:r w:rsidR="008856F1" w:rsidRPr="008F03B6">
        <w:rPr>
          <w:sz w:val="24"/>
          <w:szCs w:val="24"/>
        </w:rPr>
        <w:t>«</w:t>
      </w:r>
      <w:r w:rsidR="008856F1" w:rsidRPr="00E53F36">
        <w:rPr>
          <w:i/>
          <w:sz w:val="24"/>
          <w:szCs w:val="24"/>
        </w:rPr>
        <w:t xml:space="preserve">Познал я, что все, что делает Бог, пребывает вовек: к тому нечего прибавлять и от того нечего убавить, — и Бог делает так, чтобы благоговели пред </w:t>
      </w:r>
      <w:proofErr w:type="spellStart"/>
      <w:r w:rsidR="008856F1" w:rsidRPr="00E53F36">
        <w:rPr>
          <w:i/>
          <w:sz w:val="24"/>
          <w:szCs w:val="24"/>
        </w:rPr>
        <w:t>лицем</w:t>
      </w:r>
      <w:proofErr w:type="spellEnd"/>
      <w:r w:rsidR="008856F1" w:rsidRPr="00E53F36">
        <w:rPr>
          <w:i/>
          <w:sz w:val="24"/>
          <w:szCs w:val="24"/>
        </w:rPr>
        <w:t xml:space="preserve"> Его</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Еккл</w:t>
      </w:r>
      <w:proofErr w:type="spellEnd"/>
      <w:r w:rsidR="008856F1" w:rsidRPr="008F03B6">
        <w:rPr>
          <w:rFonts w:ascii="Arial Narrow" w:hAnsi="Arial Narrow"/>
        </w:rPr>
        <w:t>. 3:14).</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Верность Богу - защита от прелюбодеяния</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1. </w:t>
      </w:r>
      <w:r w:rsidR="008856F1" w:rsidRPr="008F03B6">
        <w:rPr>
          <w:sz w:val="24"/>
          <w:szCs w:val="24"/>
        </w:rPr>
        <w:t>Хотя мы являемся Божьим потомством, Он говорит: «</w:t>
      </w:r>
      <w:r w:rsidR="008856F1" w:rsidRPr="00E53F36">
        <w:rPr>
          <w:rFonts w:ascii="Times New Roman CYR" w:hAnsi="Times New Roman CYR" w:cs="Times New Roman CYR"/>
          <w:i/>
          <w:sz w:val="24"/>
          <w:szCs w:val="24"/>
        </w:rPr>
        <w:t>Я сочетался с вами</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Иер</w:t>
      </w:r>
      <w:proofErr w:type="spellEnd"/>
      <w:r w:rsidR="008856F1" w:rsidRPr="008F03B6">
        <w:rPr>
          <w:rFonts w:ascii="Arial Narrow" w:hAnsi="Arial Narrow"/>
        </w:rPr>
        <w:t>. 3:14)</w:t>
      </w:r>
      <w:r w:rsidR="008856F1" w:rsidRPr="008F03B6">
        <w:rPr>
          <w:sz w:val="24"/>
          <w:szCs w:val="24"/>
        </w:rPr>
        <w:t xml:space="preserve">. Ева была потомством Адама, но она была замужем за ним. </w:t>
      </w:r>
      <w:proofErr w:type="gramStart"/>
      <w:r w:rsidR="008856F1" w:rsidRPr="008F03B6">
        <w:rPr>
          <w:sz w:val="24"/>
          <w:szCs w:val="24"/>
        </w:rPr>
        <w:t>Так и мы должны осознавать себя соединенными с Богом, каналами для потока жизни от Бога, и проявлять усердие, чтобы сохранить этот поток незагрязненным.</w:t>
      </w:r>
      <w:proofErr w:type="gramEnd"/>
    </w:p>
    <w:p w:rsidR="008856F1" w:rsidRPr="008F03B6" w:rsidRDefault="00E53F36" w:rsidP="008856F1">
      <w:pPr>
        <w:autoSpaceDE w:val="0"/>
        <w:autoSpaceDN w:val="0"/>
        <w:adjustRightInd w:val="0"/>
        <w:spacing w:line="240" w:lineRule="auto"/>
        <w:ind w:firstLine="567"/>
        <w:jc w:val="both"/>
        <w:rPr>
          <w:rFonts w:ascii="Arial Narrow" w:hAnsi="Arial Narrow"/>
        </w:rPr>
      </w:pPr>
      <w:r>
        <w:rPr>
          <w:b/>
          <w:sz w:val="24"/>
          <w:szCs w:val="24"/>
        </w:rPr>
        <w:t xml:space="preserve">2. </w:t>
      </w:r>
      <w:r w:rsidR="008856F1" w:rsidRPr="008F03B6">
        <w:rPr>
          <w:b/>
          <w:sz w:val="24"/>
          <w:szCs w:val="24"/>
        </w:rPr>
        <w:t xml:space="preserve">Совершение прелюбодеяния, извращение этой жизни - </w:t>
      </w:r>
      <w:proofErr w:type="gramStart"/>
      <w:r w:rsidR="008856F1" w:rsidRPr="008F03B6">
        <w:rPr>
          <w:b/>
          <w:sz w:val="24"/>
          <w:szCs w:val="24"/>
        </w:rPr>
        <w:t>это</w:t>
      </w:r>
      <w:proofErr w:type="gramEnd"/>
      <w:r w:rsidR="008856F1" w:rsidRPr="008F03B6">
        <w:rPr>
          <w:b/>
          <w:sz w:val="24"/>
          <w:szCs w:val="24"/>
        </w:rPr>
        <w:t xml:space="preserve"> прежде всего грех против Бога</w:t>
      </w:r>
      <w:r w:rsidR="008856F1" w:rsidRPr="008F03B6">
        <w:rPr>
          <w:sz w:val="24"/>
          <w:szCs w:val="24"/>
        </w:rPr>
        <w:t xml:space="preserve">, настолько, что любой ущерб, нанесенный человеку, затмевает его. Давид, говоря о своем грехе, связанном не только с тем, что он взял в жены, жену </w:t>
      </w:r>
      <w:proofErr w:type="spellStart"/>
      <w:r w:rsidR="008856F1" w:rsidRPr="008F03B6">
        <w:rPr>
          <w:sz w:val="24"/>
          <w:szCs w:val="24"/>
        </w:rPr>
        <w:t>Урии</w:t>
      </w:r>
      <w:proofErr w:type="spellEnd"/>
      <w:r w:rsidR="008856F1" w:rsidRPr="008F03B6">
        <w:rPr>
          <w:sz w:val="24"/>
          <w:szCs w:val="24"/>
        </w:rPr>
        <w:t>, но и с тем, что заставил его убить, сказал: «</w:t>
      </w:r>
      <w:r w:rsidR="008856F1" w:rsidRPr="00E53F36">
        <w:rPr>
          <w:i/>
          <w:sz w:val="24"/>
          <w:szCs w:val="24"/>
        </w:rPr>
        <w:t>Тебе, Тебе единому согрешил я и лукавое пред очами</w:t>
      </w:r>
      <w:proofErr w:type="gramStart"/>
      <w:r w:rsidR="008856F1" w:rsidRPr="00E53F36">
        <w:rPr>
          <w:i/>
          <w:sz w:val="24"/>
          <w:szCs w:val="24"/>
        </w:rPr>
        <w:t xml:space="preserve"> Т</w:t>
      </w:r>
      <w:proofErr w:type="gramEnd"/>
      <w:r w:rsidR="008856F1" w:rsidRPr="00E53F36">
        <w:rPr>
          <w:i/>
          <w:sz w:val="24"/>
          <w:szCs w:val="24"/>
        </w:rPr>
        <w:t>воими сделал</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Пс</w:t>
      </w:r>
      <w:proofErr w:type="spellEnd"/>
      <w:r w:rsidR="008856F1" w:rsidRPr="008F03B6">
        <w:rPr>
          <w:rFonts w:ascii="Arial Narrow" w:hAnsi="Arial Narrow"/>
        </w:rPr>
        <w:t>. 50:6).</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3. </w:t>
      </w:r>
      <w:proofErr w:type="gramStart"/>
      <w:r w:rsidR="008856F1" w:rsidRPr="008F03B6">
        <w:rPr>
          <w:sz w:val="24"/>
          <w:szCs w:val="24"/>
        </w:rPr>
        <w:t xml:space="preserve">Иосиф, когда его искушала жена </w:t>
      </w:r>
      <w:proofErr w:type="spellStart"/>
      <w:r w:rsidR="008856F1" w:rsidRPr="008F03B6">
        <w:rPr>
          <w:sz w:val="24"/>
          <w:szCs w:val="24"/>
        </w:rPr>
        <w:t>Потифара</w:t>
      </w:r>
      <w:proofErr w:type="spellEnd"/>
      <w:r w:rsidR="008856F1" w:rsidRPr="008F03B6">
        <w:rPr>
          <w:sz w:val="24"/>
          <w:szCs w:val="24"/>
        </w:rPr>
        <w:t>, напомнил ей о том, как сильно доверял ему его хозяин, предоставив ему абсолютное управление своим хозяйством; и вместо того, чтобы сказать, как можно было бы ожидать, что он не может совершить такое преступление против своего господина, он сказал: «как же сделаю я сие великое зло и согрешу пред Богом?»</w:t>
      </w:r>
      <w:proofErr w:type="gramEnd"/>
      <w:r w:rsidR="008856F1" w:rsidRPr="008F03B6">
        <w:rPr>
          <w:sz w:val="24"/>
          <w:szCs w:val="24"/>
        </w:rPr>
        <w:t xml:space="preserve"> </w:t>
      </w:r>
      <w:r w:rsidR="008856F1" w:rsidRPr="008F03B6">
        <w:rPr>
          <w:rFonts w:ascii="Arial Narrow" w:hAnsi="Arial Narrow"/>
        </w:rPr>
        <w:t>(Быт. 39:9).</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4. </w:t>
      </w:r>
      <w:r w:rsidR="008856F1" w:rsidRPr="008F03B6">
        <w:rPr>
          <w:sz w:val="24"/>
          <w:szCs w:val="24"/>
        </w:rPr>
        <w:t>Поэтому нам нужно только постоянно держать Бога перед глазами и быть верными Ему, позволяя Его жизни течь через нас, и тогда не будет никакой опасности, что мы причиним вред какому-либо человеку на земле.</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Плоть против духа</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1. </w:t>
      </w:r>
      <w:r w:rsidR="008856F1" w:rsidRPr="008F03B6">
        <w:rPr>
          <w:sz w:val="24"/>
          <w:szCs w:val="24"/>
        </w:rPr>
        <w:t>То, что мы являемся Божьим потомством, - истина в полном смысле этого слова, ибо не может быть жизни, кроме как от Него: «</w:t>
      </w:r>
      <w:r w:rsidR="008856F1" w:rsidRPr="00E53F36">
        <w:rPr>
          <w:i/>
          <w:sz w:val="24"/>
          <w:szCs w:val="24"/>
        </w:rPr>
        <w:t>мы Им живем и движемся и существуем</w:t>
      </w:r>
      <w:r w:rsidR="008856F1" w:rsidRPr="008F03B6">
        <w:rPr>
          <w:sz w:val="24"/>
          <w:szCs w:val="24"/>
        </w:rPr>
        <w:t xml:space="preserve">» </w:t>
      </w:r>
      <w:r w:rsidR="008856F1" w:rsidRPr="008F03B6">
        <w:rPr>
          <w:rFonts w:ascii="Arial Narrow" w:hAnsi="Arial Narrow"/>
        </w:rPr>
        <w:t>(Быт. 17:28).</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b/>
          <w:sz w:val="24"/>
          <w:szCs w:val="24"/>
        </w:rPr>
        <w:lastRenderedPageBreak/>
        <w:t xml:space="preserve">2. </w:t>
      </w:r>
      <w:r w:rsidR="008856F1" w:rsidRPr="008F03B6">
        <w:rPr>
          <w:b/>
          <w:sz w:val="24"/>
          <w:szCs w:val="24"/>
        </w:rPr>
        <w:t>Поэтому очевидно, что Бог по праву должен иметь главный контроль над появлением на свет каждого нового существа</w:t>
      </w:r>
      <w:r w:rsidR="008856F1" w:rsidRPr="008F03B6">
        <w:rPr>
          <w:sz w:val="24"/>
          <w:szCs w:val="24"/>
        </w:rPr>
        <w:t>. В противном случае происходит нарушение заповеди. Это ясно из следующего места Писания: «</w:t>
      </w:r>
      <w:proofErr w:type="gramStart"/>
      <w:r w:rsidR="008856F1" w:rsidRPr="008F03B6">
        <w:rPr>
          <w:i/>
          <w:sz w:val="24"/>
          <w:szCs w:val="24"/>
        </w:rPr>
        <w:t>Прелюбодеи</w:t>
      </w:r>
      <w:proofErr w:type="gramEnd"/>
      <w:r w:rsidR="008856F1" w:rsidRPr="008F03B6">
        <w:rPr>
          <w:i/>
          <w:sz w:val="24"/>
          <w:szCs w:val="24"/>
        </w:rPr>
        <w:t xml:space="preserve"> и </w:t>
      </w:r>
      <w:proofErr w:type="spellStart"/>
      <w:r w:rsidR="008856F1" w:rsidRPr="008F03B6">
        <w:rPr>
          <w:i/>
          <w:sz w:val="24"/>
          <w:szCs w:val="24"/>
        </w:rPr>
        <w:t>прелюбодейцы</w:t>
      </w:r>
      <w:proofErr w:type="spellEnd"/>
      <w:r w:rsidR="008856F1" w:rsidRPr="008F03B6">
        <w:rPr>
          <w:i/>
          <w:sz w:val="24"/>
          <w:szCs w:val="24"/>
        </w:rPr>
        <w:t>! не знаете ли, что дружба с миром есть вражда против Бога?</w:t>
      </w:r>
      <w:r w:rsidR="008856F1" w:rsidRPr="008F03B6">
        <w:rPr>
          <w:sz w:val="24"/>
          <w:szCs w:val="24"/>
        </w:rPr>
        <w:t xml:space="preserve">» </w:t>
      </w:r>
      <w:r w:rsidR="008856F1" w:rsidRPr="008F03B6">
        <w:rPr>
          <w:rFonts w:ascii="Arial Narrow" w:hAnsi="Arial Narrow"/>
        </w:rPr>
        <w:t>(</w:t>
      </w:r>
      <w:proofErr w:type="spellStart"/>
      <w:r w:rsidR="008856F1" w:rsidRPr="008F03B6">
        <w:rPr>
          <w:rFonts w:ascii="Arial Narrow" w:hAnsi="Arial Narrow"/>
        </w:rPr>
        <w:t>Иак</w:t>
      </w:r>
      <w:proofErr w:type="spellEnd"/>
      <w:r w:rsidR="008856F1" w:rsidRPr="008F03B6">
        <w:rPr>
          <w:rFonts w:ascii="Arial Narrow" w:hAnsi="Arial Narrow"/>
        </w:rPr>
        <w:t>. 4:4).</w:t>
      </w:r>
    </w:p>
    <w:p w:rsidR="008856F1" w:rsidRPr="008F03B6" w:rsidRDefault="00E53F36" w:rsidP="00E53F36">
      <w:pPr>
        <w:autoSpaceDE w:val="0"/>
        <w:autoSpaceDN w:val="0"/>
        <w:adjustRightInd w:val="0"/>
        <w:spacing w:line="240" w:lineRule="auto"/>
        <w:ind w:firstLine="567"/>
        <w:jc w:val="both"/>
        <w:rPr>
          <w:sz w:val="24"/>
          <w:szCs w:val="24"/>
        </w:rPr>
      </w:pPr>
      <w:r>
        <w:rPr>
          <w:sz w:val="24"/>
          <w:szCs w:val="24"/>
        </w:rPr>
        <w:t xml:space="preserve">- </w:t>
      </w:r>
      <w:r w:rsidR="008856F1" w:rsidRPr="008F03B6">
        <w:rPr>
          <w:sz w:val="24"/>
          <w:szCs w:val="24"/>
        </w:rPr>
        <w:t>«</w:t>
      </w:r>
      <w:r w:rsidR="008856F1" w:rsidRPr="008F03B6">
        <w:rPr>
          <w:i/>
          <w:sz w:val="24"/>
          <w:szCs w:val="24"/>
        </w:rPr>
        <w:t>Не любите мира, ни того, что в мире: кто любит мир, в том нет любви Отчей</w:t>
      </w:r>
      <w:r w:rsidR="008856F1" w:rsidRPr="008F03B6">
        <w:rPr>
          <w:sz w:val="24"/>
          <w:szCs w:val="24"/>
        </w:rPr>
        <w:t xml:space="preserve">» </w:t>
      </w:r>
      <w:r w:rsidR="008856F1" w:rsidRPr="008F03B6">
        <w:rPr>
          <w:rFonts w:ascii="Arial Narrow" w:hAnsi="Arial Narrow"/>
        </w:rPr>
        <w:t>(1</w:t>
      </w:r>
      <w:proofErr w:type="gramStart"/>
      <w:r w:rsidR="008856F1" w:rsidRPr="008F03B6">
        <w:rPr>
          <w:rFonts w:ascii="Arial Narrow" w:hAnsi="Arial Narrow"/>
        </w:rPr>
        <w:t xml:space="preserve"> И</w:t>
      </w:r>
      <w:proofErr w:type="gramEnd"/>
      <w:r w:rsidR="008856F1" w:rsidRPr="008F03B6">
        <w:rPr>
          <w:rFonts w:ascii="Arial Narrow" w:hAnsi="Arial Narrow"/>
        </w:rPr>
        <w:t>н. 2:15)</w:t>
      </w:r>
    </w:p>
    <w:p w:rsidR="008856F1" w:rsidRPr="008F03B6" w:rsidRDefault="00E53F36" w:rsidP="008856F1">
      <w:pPr>
        <w:autoSpaceDE w:val="0"/>
        <w:autoSpaceDN w:val="0"/>
        <w:adjustRightInd w:val="0"/>
        <w:spacing w:line="240" w:lineRule="auto"/>
        <w:ind w:firstLine="567"/>
        <w:jc w:val="both"/>
        <w:rPr>
          <w:sz w:val="24"/>
          <w:szCs w:val="24"/>
        </w:rPr>
      </w:pPr>
      <w:r>
        <w:rPr>
          <w:b/>
          <w:sz w:val="24"/>
          <w:szCs w:val="24"/>
        </w:rPr>
        <w:t xml:space="preserve">3. </w:t>
      </w:r>
      <w:r w:rsidR="008856F1" w:rsidRPr="008F03B6">
        <w:rPr>
          <w:b/>
          <w:sz w:val="24"/>
          <w:szCs w:val="24"/>
        </w:rPr>
        <w:t>Любовь к миру, союз с миром, таким образом, является самой сутью прелюбодеяния, и как таковое запрещено заповедью</w:t>
      </w:r>
      <w:r w:rsidR="008856F1" w:rsidRPr="008F03B6">
        <w:rPr>
          <w:sz w:val="24"/>
          <w:szCs w:val="24"/>
        </w:rPr>
        <w:t xml:space="preserve">. Теперь мы читаем, что «похоть плоти» - от мира. Отсюда следует, что </w:t>
      </w:r>
      <w:r w:rsidR="008856F1" w:rsidRPr="008F03B6">
        <w:rPr>
          <w:b/>
          <w:sz w:val="24"/>
          <w:szCs w:val="24"/>
        </w:rPr>
        <w:t>все, что является результатом плотского желания, а не действия Божьего Духа, является прелюбодеянием</w:t>
      </w:r>
      <w:r w:rsidR="008856F1" w:rsidRPr="008F03B6">
        <w:rPr>
          <w:sz w:val="24"/>
          <w:szCs w:val="24"/>
        </w:rPr>
        <w:t>.</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Инструменты Бога</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1. </w:t>
      </w:r>
      <w:r w:rsidR="008856F1" w:rsidRPr="008F03B6">
        <w:rPr>
          <w:sz w:val="24"/>
          <w:szCs w:val="24"/>
        </w:rPr>
        <w:t xml:space="preserve">Кто-то, несомненно, скажет: «А как может быть иначе, если мы находимся </w:t>
      </w:r>
      <w:proofErr w:type="gramStart"/>
      <w:r w:rsidR="008856F1" w:rsidRPr="008F03B6">
        <w:rPr>
          <w:sz w:val="24"/>
          <w:szCs w:val="24"/>
        </w:rPr>
        <w:t>во</w:t>
      </w:r>
      <w:proofErr w:type="gramEnd"/>
      <w:r w:rsidR="008856F1" w:rsidRPr="008F03B6">
        <w:rPr>
          <w:sz w:val="24"/>
          <w:szCs w:val="24"/>
        </w:rPr>
        <w:t xml:space="preserve"> плоти?». Очень легко может быть иначе, если позволить Богу поступать по-своему. Он дал Христу власть над всякой плотью, но «</w:t>
      </w:r>
      <w:r w:rsidR="008856F1" w:rsidRPr="00E53F36">
        <w:rPr>
          <w:i/>
          <w:sz w:val="24"/>
          <w:szCs w:val="24"/>
        </w:rPr>
        <w:t>вы не по плоти живете, а по духу, если только Дух Божий живет в вас</w:t>
      </w:r>
      <w:r w:rsidR="008856F1" w:rsidRPr="008F03B6">
        <w:rPr>
          <w:sz w:val="24"/>
          <w:szCs w:val="24"/>
        </w:rPr>
        <w:t xml:space="preserve">» </w:t>
      </w:r>
      <w:r w:rsidR="008856F1" w:rsidRPr="008F03B6">
        <w:rPr>
          <w:rFonts w:ascii="Arial Narrow" w:hAnsi="Arial Narrow"/>
        </w:rPr>
        <w:t>(Рим. 8:9).</w:t>
      </w:r>
    </w:p>
    <w:p w:rsidR="008856F1" w:rsidRPr="008F03B6" w:rsidRDefault="00E53F36" w:rsidP="008856F1">
      <w:pPr>
        <w:autoSpaceDE w:val="0"/>
        <w:autoSpaceDN w:val="0"/>
        <w:adjustRightInd w:val="0"/>
        <w:spacing w:line="240" w:lineRule="auto"/>
        <w:ind w:firstLine="567"/>
        <w:jc w:val="both"/>
        <w:rPr>
          <w:sz w:val="24"/>
          <w:szCs w:val="24"/>
          <w:highlight w:val="yellow"/>
        </w:rPr>
      </w:pPr>
      <w:r>
        <w:rPr>
          <w:sz w:val="24"/>
          <w:szCs w:val="24"/>
        </w:rPr>
        <w:t xml:space="preserve">2. </w:t>
      </w:r>
      <w:r w:rsidR="008856F1" w:rsidRPr="008F03B6">
        <w:rPr>
          <w:sz w:val="24"/>
          <w:szCs w:val="24"/>
        </w:rPr>
        <w:t xml:space="preserve">Мы должны признать наши тела местом обитания Бога, а все наши члены - орудиями Его праведности. Ему должно быть позволено, и хотеть и действовать в нас </w:t>
      </w:r>
      <w:r w:rsidR="008856F1" w:rsidRPr="008F03B6">
        <w:rPr>
          <w:rFonts w:ascii="Arial Narrow" w:hAnsi="Arial Narrow"/>
        </w:rPr>
        <w:t>(Фил. 2:13).</w:t>
      </w:r>
      <w:r w:rsidR="008856F1" w:rsidRPr="008F03B6">
        <w:rPr>
          <w:sz w:val="24"/>
          <w:szCs w:val="24"/>
        </w:rPr>
        <w:t xml:space="preserve"> Неправедный человек должен оставить свои мысли, но только для того, чтобы Бог мог мыслить в нем</w:t>
      </w:r>
      <w:proofErr w:type="gramStart"/>
      <w:r w:rsidR="008856F1" w:rsidRPr="008F03B6">
        <w:rPr>
          <w:sz w:val="24"/>
          <w:szCs w:val="24"/>
        </w:rPr>
        <w:t xml:space="preserve"> С</w:t>
      </w:r>
      <w:proofErr w:type="gramEnd"/>
      <w:r w:rsidR="008856F1" w:rsidRPr="008F03B6">
        <w:rPr>
          <w:sz w:val="24"/>
          <w:szCs w:val="24"/>
        </w:rPr>
        <w:t xml:space="preserve">вои мысли, и он должен оставить свои пути, чтобы Бог мог открыть в нем Свои пути </w:t>
      </w:r>
      <w:r w:rsidR="008856F1" w:rsidRPr="008F03B6">
        <w:rPr>
          <w:rFonts w:ascii="Arial Narrow" w:hAnsi="Arial Narrow"/>
        </w:rPr>
        <w:t>(Исаия 55:7-9).</w:t>
      </w:r>
    </w:p>
    <w:p w:rsidR="008856F1" w:rsidRPr="008F03B6" w:rsidRDefault="00E53F36" w:rsidP="00E53F36">
      <w:pPr>
        <w:autoSpaceDE w:val="0"/>
        <w:autoSpaceDN w:val="0"/>
        <w:adjustRightInd w:val="0"/>
        <w:spacing w:line="240" w:lineRule="auto"/>
        <w:ind w:firstLine="567"/>
        <w:jc w:val="both"/>
        <w:rPr>
          <w:sz w:val="24"/>
          <w:szCs w:val="24"/>
        </w:rPr>
      </w:pPr>
      <w:r>
        <w:rPr>
          <w:sz w:val="24"/>
          <w:szCs w:val="24"/>
        </w:rPr>
        <w:t xml:space="preserve">- </w:t>
      </w:r>
      <w:r w:rsidR="008856F1" w:rsidRPr="008F03B6">
        <w:rPr>
          <w:sz w:val="24"/>
          <w:szCs w:val="24"/>
        </w:rPr>
        <w:t>«</w:t>
      </w:r>
      <w:r w:rsidR="008856F1" w:rsidRPr="00E53F36">
        <w:rPr>
          <w:i/>
          <w:sz w:val="24"/>
          <w:szCs w:val="24"/>
        </w:rPr>
        <w:t>И всякое превозношение, восстающее против познания Божия, и пленяем всякое помышление в послушание Христу</w:t>
      </w:r>
      <w:r w:rsidR="008856F1" w:rsidRPr="008F03B6">
        <w:rPr>
          <w:sz w:val="24"/>
          <w:szCs w:val="24"/>
        </w:rPr>
        <w:t xml:space="preserve">» </w:t>
      </w:r>
      <w:r w:rsidR="008856F1" w:rsidRPr="008F03B6">
        <w:rPr>
          <w:rFonts w:ascii="Arial Narrow" w:hAnsi="Arial Narrow"/>
        </w:rPr>
        <w:t>(2 Кор. 10:5).</w:t>
      </w:r>
    </w:p>
    <w:p w:rsidR="008856F1" w:rsidRPr="008F03B6" w:rsidRDefault="00E53F36" w:rsidP="008856F1">
      <w:pPr>
        <w:autoSpaceDE w:val="0"/>
        <w:autoSpaceDN w:val="0"/>
        <w:adjustRightInd w:val="0"/>
        <w:spacing w:line="240" w:lineRule="auto"/>
        <w:ind w:firstLine="567"/>
        <w:jc w:val="both"/>
        <w:rPr>
          <w:sz w:val="24"/>
          <w:szCs w:val="24"/>
        </w:rPr>
      </w:pPr>
      <w:r>
        <w:rPr>
          <w:sz w:val="24"/>
          <w:szCs w:val="24"/>
        </w:rPr>
        <w:t xml:space="preserve">3. </w:t>
      </w:r>
      <w:r w:rsidR="008856F1" w:rsidRPr="008F03B6">
        <w:rPr>
          <w:sz w:val="24"/>
          <w:szCs w:val="24"/>
        </w:rPr>
        <w:t xml:space="preserve">Не только в день субботний, но и во все времена мы не должны поступать по-своему и находить себе удовольствия. Уже сейчас, в отдельных людях, должно наступить Царство Божье и исполниться Его воля на земле, как на небе, </w:t>
      </w:r>
      <w:proofErr w:type="gramStart"/>
      <w:r w:rsidR="008856F1" w:rsidRPr="008F03B6">
        <w:rPr>
          <w:sz w:val="24"/>
          <w:szCs w:val="24"/>
        </w:rPr>
        <w:t>чтобы</w:t>
      </w:r>
      <w:proofErr w:type="gramEnd"/>
      <w:r w:rsidR="008856F1" w:rsidRPr="008F03B6">
        <w:rPr>
          <w:sz w:val="24"/>
          <w:szCs w:val="24"/>
        </w:rPr>
        <w:t xml:space="preserve"> в конце концов так было и на всей земле </w:t>
      </w:r>
      <w:r w:rsidR="008856F1" w:rsidRPr="008F03B6">
        <w:rPr>
          <w:rFonts w:ascii="Arial Narrow" w:hAnsi="Arial Narrow"/>
        </w:rPr>
        <w:t>(Матфея 6:10).</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sz w:val="24"/>
          <w:szCs w:val="24"/>
        </w:rPr>
        <w:t xml:space="preserve">4. </w:t>
      </w:r>
      <w:r w:rsidR="008856F1" w:rsidRPr="008F03B6">
        <w:rPr>
          <w:sz w:val="24"/>
          <w:szCs w:val="24"/>
        </w:rPr>
        <w:t xml:space="preserve">Теперь очевидно, что ребенок, рожденный от родителей, живущих в полном единении с Господом, будет рожден не по воле плоти, не по воле человека, а от Бога. То, что это возможно, видно на примере рождения Иоанна Крестителя. О его родителях сказано: </w:t>
      </w:r>
      <w:r w:rsidR="008856F1" w:rsidRPr="008F03B6">
        <w:rPr>
          <w:rFonts w:ascii="Times New Roman CYR" w:hAnsi="Times New Roman CYR" w:cs="Times New Roman CYR"/>
          <w:sz w:val="24"/>
          <w:szCs w:val="24"/>
        </w:rPr>
        <w:t xml:space="preserve">«Оба они были праведны пред Богом, поступая по всем заповедям и </w:t>
      </w:r>
      <w:proofErr w:type="gramStart"/>
      <w:r w:rsidR="008856F1" w:rsidRPr="008F03B6">
        <w:rPr>
          <w:rFonts w:ascii="Times New Roman CYR" w:hAnsi="Times New Roman CYR" w:cs="Times New Roman CYR"/>
          <w:sz w:val="24"/>
          <w:szCs w:val="24"/>
        </w:rPr>
        <w:t>уставам</w:t>
      </w:r>
      <w:proofErr w:type="gramEnd"/>
      <w:r w:rsidR="008856F1" w:rsidRPr="008F03B6">
        <w:rPr>
          <w:rFonts w:ascii="Times New Roman CYR" w:hAnsi="Times New Roman CYR" w:cs="Times New Roman CYR"/>
          <w:sz w:val="24"/>
          <w:szCs w:val="24"/>
        </w:rPr>
        <w:t xml:space="preserve"> Господним беспорочно» </w:t>
      </w:r>
      <w:r w:rsidR="008856F1" w:rsidRPr="008F03B6">
        <w:rPr>
          <w:rFonts w:ascii="Arial Narrow" w:hAnsi="Arial Narrow"/>
        </w:rPr>
        <w:t>(Лук. 1:6).</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sz w:val="24"/>
          <w:szCs w:val="24"/>
        </w:rPr>
        <w:t xml:space="preserve">5. </w:t>
      </w:r>
      <w:r w:rsidR="008856F1" w:rsidRPr="008F03B6">
        <w:rPr>
          <w:sz w:val="24"/>
          <w:szCs w:val="24"/>
        </w:rPr>
        <w:t xml:space="preserve">И был он: </w:t>
      </w:r>
      <w:r w:rsidR="008856F1" w:rsidRPr="008F03B6">
        <w:rPr>
          <w:rFonts w:ascii="Times New Roman CYR" w:hAnsi="Times New Roman CYR" w:cs="Times New Roman CYR"/>
          <w:sz w:val="24"/>
          <w:szCs w:val="24"/>
        </w:rPr>
        <w:t>«</w:t>
      </w:r>
      <w:r w:rsidR="008856F1" w:rsidRPr="00E53F36">
        <w:rPr>
          <w:rFonts w:ascii="Times New Roman CYR" w:hAnsi="Times New Roman CYR" w:cs="Times New Roman CYR"/>
          <w:i/>
          <w:sz w:val="24"/>
          <w:szCs w:val="24"/>
        </w:rPr>
        <w:t xml:space="preserve">Духа </w:t>
      </w:r>
      <w:proofErr w:type="spellStart"/>
      <w:r w:rsidR="008856F1" w:rsidRPr="00E53F36">
        <w:rPr>
          <w:rFonts w:ascii="Times New Roman CYR" w:hAnsi="Times New Roman CYR" w:cs="Times New Roman CYR"/>
          <w:i/>
          <w:sz w:val="24"/>
          <w:szCs w:val="24"/>
        </w:rPr>
        <w:t>Святаго</w:t>
      </w:r>
      <w:proofErr w:type="spellEnd"/>
      <w:r w:rsidR="008856F1" w:rsidRPr="00E53F36">
        <w:rPr>
          <w:rFonts w:ascii="Times New Roman CYR" w:hAnsi="Times New Roman CYR" w:cs="Times New Roman CYR"/>
          <w:i/>
          <w:sz w:val="24"/>
          <w:szCs w:val="24"/>
        </w:rPr>
        <w:t xml:space="preserve"> исполнится еще от чрева матери своей</w:t>
      </w:r>
      <w:r w:rsidR="008856F1" w:rsidRPr="008F03B6">
        <w:rPr>
          <w:rFonts w:ascii="Times New Roman CYR" w:hAnsi="Times New Roman CYR" w:cs="Times New Roman CYR"/>
          <w:sz w:val="24"/>
          <w:szCs w:val="24"/>
        </w:rPr>
        <w:t xml:space="preserve">» </w:t>
      </w:r>
      <w:r w:rsidR="008856F1" w:rsidRPr="008F03B6">
        <w:rPr>
          <w:rFonts w:ascii="Arial Narrow" w:hAnsi="Arial Narrow"/>
        </w:rPr>
        <w:t>(ст. 15).</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r w:rsidR="008856F1" w:rsidRPr="008F03B6">
        <w:rPr>
          <w:rFonts w:ascii="Times New Roman CYR" w:hAnsi="Times New Roman CYR" w:cs="Times New Roman CYR"/>
          <w:sz w:val="24"/>
          <w:szCs w:val="24"/>
        </w:rPr>
        <w:t>Читаем также: «</w:t>
      </w:r>
      <w:r w:rsidR="008856F1" w:rsidRPr="00E53F36">
        <w:rPr>
          <w:rFonts w:ascii="Times New Roman CYR" w:hAnsi="Times New Roman CYR" w:cs="Times New Roman CYR"/>
          <w:i/>
          <w:sz w:val="24"/>
          <w:szCs w:val="24"/>
        </w:rPr>
        <w:t xml:space="preserve">Ибо написано: Авраам имел двух сынов, одного от рабы, а другого </w:t>
      </w:r>
      <w:proofErr w:type="gramStart"/>
      <w:r w:rsidR="008856F1" w:rsidRPr="00E53F36">
        <w:rPr>
          <w:rFonts w:ascii="Times New Roman CYR" w:hAnsi="Times New Roman CYR" w:cs="Times New Roman CYR"/>
          <w:i/>
          <w:sz w:val="24"/>
          <w:szCs w:val="24"/>
        </w:rPr>
        <w:t>от</w:t>
      </w:r>
      <w:proofErr w:type="gramEnd"/>
      <w:r w:rsidR="008856F1" w:rsidRPr="00E53F36">
        <w:rPr>
          <w:rFonts w:ascii="Times New Roman CYR" w:hAnsi="Times New Roman CYR" w:cs="Times New Roman CYR"/>
          <w:i/>
          <w:sz w:val="24"/>
          <w:szCs w:val="24"/>
        </w:rPr>
        <w:t xml:space="preserve"> свободной. Но который от рабы, тот рожден по плоти; а который </w:t>
      </w:r>
      <w:proofErr w:type="gramStart"/>
      <w:r w:rsidR="008856F1" w:rsidRPr="00E53F36">
        <w:rPr>
          <w:rFonts w:ascii="Times New Roman CYR" w:hAnsi="Times New Roman CYR" w:cs="Times New Roman CYR"/>
          <w:i/>
          <w:sz w:val="24"/>
          <w:szCs w:val="24"/>
        </w:rPr>
        <w:t>от</w:t>
      </w:r>
      <w:proofErr w:type="gramEnd"/>
      <w:r w:rsidR="008856F1" w:rsidRPr="00E53F36">
        <w:rPr>
          <w:rFonts w:ascii="Times New Roman CYR" w:hAnsi="Times New Roman CYR" w:cs="Times New Roman CYR"/>
          <w:i/>
          <w:sz w:val="24"/>
          <w:szCs w:val="24"/>
        </w:rPr>
        <w:t xml:space="preserve"> свободной, тот по обетованию</w:t>
      </w:r>
      <w:r w:rsidR="008856F1" w:rsidRPr="008F03B6">
        <w:rPr>
          <w:rFonts w:ascii="Times New Roman CYR" w:hAnsi="Times New Roman CYR" w:cs="Times New Roman CYR"/>
          <w:sz w:val="24"/>
          <w:szCs w:val="24"/>
        </w:rPr>
        <w:t xml:space="preserve">» </w:t>
      </w:r>
      <w:r w:rsidR="008856F1" w:rsidRPr="008F03B6">
        <w:rPr>
          <w:rFonts w:ascii="Arial Narrow" w:hAnsi="Arial Narrow"/>
        </w:rPr>
        <w:t>(</w:t>
      </w:r>
      <w:proofErr w:type="spellStart"/>
      <w:r w:rsidR="008856F1" w:rsidRPr="008F03B6">
        <w:rPr>
          <w:rFonts w:ascii="Arial Narrow" w:hAnsi="Arial Narrow"/>
        </w:rPr>
        <w:t>Гал</w:t>
      </w:r>
      <w:proofErr w:type="spellEnd"/>
      <w:r w:rsidR="008856F1" w:rsidRPr="008F03B6">
        <w:rPr>
          <w:rFonts w:ascii="Arial Narrow" w:hAnsi="Arial Narrow"/>
        </w:rPr>
        <w:t>. 4:22, 23).</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r w:rsidR="008856F1" w:rsidRPr="008F03B6">
        <w:rPr>
          <w:rFonts w:ascii="Times New Roman CYR" w:hAnsi="Times New Roman CYR" w:cs="Times New Roman CYR"/>
          <w:sz w:val="24"/>
          <w:szCs w:val="24"/>
        </w:rPr>
        <w:t>И снова: «</w:t>
      </w:r>
      <w:r w:rsidR="008856F1" w:rsidRPr="00E53F36">
        <w:rPr>
          <w:rFonts w:ascii="Times New Roman CYR" w:hAnsi="Times New Roman CYR" w:cs="Times New Roman CYR"/>
          <w:i/>
          <w:sz w:val="24"/>
          <w:szCs w:val="24"/>
        </w:rPr>
        <w:t xml:space="preserve">Но, как тогда </w:t>
      </w:r>
      <w:proofErr w:type="gramStart"/>
      <w:r w:rsidR="008856F1" w:rsidRPr="00E53F36">
        <w:rPr>
          <w:rFonts w:ascii="Times New Roman CYR" w:hAnsi="Times New Roman CYR" w:cs="Times New Roman CYR"/>
          <w:i/>
          <w:sz w:val="24"/>
          <w:szCs w:val="24"/>
        </w:rPr>
        <w:t>рожденный</w:t>
      </w:r>
      <w:proofErr w:type="gramEnd"/>
      <w:r w:rsidR="008856F1" w:rsidRPr="00E53F36">
        <w:rPr>
          <w:rFonts w:ascii="Times New Roman CYR" w:hAnsi="Times New Roman CYR" w:cs="Times New Roman CYR"/>
          <w:i/>
          <w:sz w:val="24"/>
          <w:szCs w:val="24"/>
        </w:rPr>
        <w:t xml:space="preserve"> по плоти гнал [рожденного] по духу, так и ныне</w:t>
      </w:r>
      <w:r w:rsidR="008856F1" w:rsidRPr="008F03B6">
        <w:rPr>
          <w:rFonts w:ascii="Times New Roman CYR" w:hAnsi="Times New Roman CYR" w:cs="Times New Roman CYR"/>
          <w:sz w:val="24"/>
          <w:szCs w:val="24"/>
        </w:rPr>
        <w:t xml:space="preserve">» </w:t>
      </w:r>
      <w:r w:rsidR="008856F1" w:rsidRPr="008F03B6">
        <w:rPr>
          <w:rFonts w:ascii="Arial Narrow" w:hAnsi="Arial Narrow"/>
        </w:rPr>
        <w:t>(ст. 29).</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8. </w:t>
      </w:r>
      <w:r w:rsidR="008856F1" w:rsidRPr="008F03B6">
        <w:rPr>
          <w:rFonts w:ascii="Times New Roman CYR" w:hAnsi="Times New Roman CYR" w:cs="Times New Roman CYR"/>
          <w:sz w:val="24"/>
          <w:szCs w:val="24"/>
        </w:rPr>
        <w:t xml:space="preserve">Здесь мы видим прямой контраст: один ребенок рожден от плоти, другой - от Духа; а поскольку все, кто принадлежит Христу, являются семенем Авраама, а в Исааке названо его семя, очевидно, что такое рождение, как у Исаака, </w:t>
      </w:r>
      <w:r w:rsidR="008856F1" w:rsidRPr="008F03B6">
        <w:rPr>
          <w:rFonts w:ascii="Times New Roman CYR" w:hAnsi="Times New Roman CYR" w:cs="Times New Roman CYR"/>
          <w:b/>
          <w:sz w:val="24"/>
          <w:szCs w:val="24"/>
        </w:rPr>
        <w:t>является правом каждого ребенка и должно ожидаться от каждого христианского родителя</w:t>
      </w:r>
      <w:r w:rsidR="008856F1" w:rsidRPr="008F03B6">
        <w:rPr>
          <w:rFonts w:ascii="Times New Roman CYR" w:hAnsi="Times New Roman CYR" w:cs="Times New Roman CYR"/>
          <w:sz w:val="24"/>
          <w:szCs w:val="24"/>
        </w:rPr>
        <w:t>.</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r w:rsidR="008856F1" w:rsidRPr="008F03B6">
        <w:rPr>
          <w:rFonts w:ascii="Times New Roman CYR" w:hAnsi="Times New Roman CYR" w:cs="Times New Roman CYR"/>
          <w:sz w:val="24"/>
          <w:szCs w:val="24"/>
        </w:rPr>
        <w:t>Мы можем упомянуть случай с Иеремией, который был посвящен в пророки Божьи еще до своего рождения, и другие, чтобы показать, что приведенные случаи не являются уникальными образцами.</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Сила нового рождения</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sidR="008856F1" w:rsidRPr="008F03B6">
        <w:rPr>
          <w:rFonts w:ascii="Times New Roman CYR" w:hAnsi="Times New Roman CYR" w:cs="Times New Roman CYR"/>
          <w:sz w:val="24"/>
          <w:szCs w:val="24"/>
        </w:rPr>
        <w:t xml:space="preserve">Если кто-то скажет: </w:t>
      </w:r>
      <w:proofErr w:type="gramStart"/>
      <w:r w:rsidR="008856F1" w:rsidRPr="008F03B6">
        <w:rPr>
          <w:rFonts w:ascii="Times New Roman CYR" w:hAnsi="Times New Roman CYR" w:cs="Times New Roman CYR"/>
          <w:sz w:val="24"/>
          <w:szCs w:val="24"/>
        </w:rPr>
        <w:t xml:space="preserve">«Это слишком высоко, мы не можем достичь этого», или, признавая возможность этого, будет скорбеть о своих тяжких неудачах, пусть утешится знанием, что Бог может </w:t>
      </w:r>
      <w:proofErr w:type="spellStart"/>
      <w:r w:rsidR="008856F1" w:rsidRPr="008F03B6">
        <w:rPr>
          <w:rFonts w:ascii="Times New Roman CYR" w:hAnsi="Times New Roman CYR" w:cs="Times New Roman CYR"/>
          <w:sz w:val="24"/>
          <w:szCs w:val="24"/>
        </w:rPr>
        <w:t>преизобиловать</w:t>
      </w:r>
      <w:proofErr w:type="spellEnd"/>
      <w:r w:rsidR="008856F1" w:rsidRPr="008F03B6">
        <w:rPr>
          <w:rFonts w:ascii="Times New Roman CYR" w:hAnsi="Times New Roman CYR" w:cs="Times New Roman CYR"/>
          <w:sz w:val="24"/>
          <w:szCs w:val="24"/>
        </w:rPr>
        <w:t xml:space="preserve"> всякой благодатью, и что Он не помнит грехов нашей юности, но удаляет их от нас, как восток от запада </w:t>
      </w:r>
      <w:r w:rsidR="008856F1" w:rsidRPr="008F03B6">
        <w:rPr>
          <w:rFonts w:ascii="Arial Narrow" w:hAnsi="Arial Narrow"/>
        </w:rPr>
        <w:t>(см. Псалом 24:7; Псалом 102:12).</w:t>
      </w:r>
      <w:proofErr w:type="gramEnd"/>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rPr>
        <w:lastRenderedPageBreak/>
        <w:t xml:space="preserve">2. </w:t>
      </w:r>
      <w:r w:rsidR="008856F1" w:rsidRPr="008F03B6">
        <w:rPr>
          <w:rFonts w:ascii="Times New Roman CYR" w:hAnsi="Times New Roman CYR" w:cs="Times New Roman CYR"/>
          <w:b/>
          <w:sz w:val="24"/>
          <w:szCs w:val="24"/>
        </w:rPr>
        <w:t>Человек может родиться свыше даже в старости, чтобы все могли быть наследниками Бога и только Его</w:t>
      </w:r>
      <w:r w:rsidR="008856F1" w:rsidRPr="008F03B6">
        <w:rPr>
          <w:rFonts w:ascii="Times New Roman CYR" w:hAnsi="Times New Roman CYR" w:cs="Times New Roman CYR"/>
          <w:sz w:val="24"/>
          <w:szCs w:val="24"/>
        </w:rPr>
        <w:t xml:space="preserve">. </w:t>
      </w:r>
      <w:r w:rsidR="008856F1" w:rsidRPr="008F03B6">
        <w:rPr>
          <w:rFonts w:ascii="Times New Roman CYR" w:hAnsi="Times New Roman CYR" w:cs="Times New Roman CYR"/>
          <w:b/>
          <w:sz w:val="24"/>
          <w:szCs w:val="24"/>
        </w:rPr>
        <w:t>Через новое рождение мы освобождаемся от всего зла, унаследованного в первом рождении</w:t>
      </w:r>
      <w:r w:rsidR="008856F1" w:rsidRPr="008F03B6">
        <w:rPr>
          <w:rFonts w:ascii="Times New Roman CYR" w:hAnsi="Times New Roman CYR" w:cs="Times New Roman CYR"/>
          <w:sz w:val="24"/>
          <w:szCs w:val="24"/>
        </w:rPr>
        <w:t xml:space="preserve">, и это утешение, которое могут иметь родители не только для себя, когда они думают о своем греховном наследии, </w:t>
      </w:r>
      <w:r w:rsidR="008856F1" w:rsidRPr="008F03B6">
        <w:rPr>
          <w:rFonts w:ascii="Times New Roman CYR" w:hAnsi="Times New Roman CYR" w:cs="Times New Roman CYR"/>
          <w:b/>
          <w:sz w:val="24"/>
          <w:szCs w:val="24"/>
        </w:rPr>
        <w:t>но и для детей, которые по своему невежеству или своеволию, возможно, родились по плоти</w:t>
      </w:r>
      <w:r w:rsidR="008856F1" w:rsidRPr="008F03B6">
        <w:rPr>
          <w:rFonts w:ascii="Times New Roman CYR" w:hAnsi="Times New Roman CYR" w:cs="Times New Roman CYR"/>
          <w:sz w:val="24"/>
          <w:szCs w:val="24"/>
        </w:rPr>
        <w:t>.</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r w:rsidR="008856F1" w:rsidRPr="008F03B6">
        <w:rPr>
          <w:rFonts w:ascii="Times New Roman CYR" w:hAnsi="Times New Roman CYR" w:cs="Times New Roman CYR"/>
          <w:sz w:val="24"/>
          <w:szCs w:val="24"/>
        </w:rPr>
        <w:t>Божьи заповеди - это не просто отрицательные предписания, а положительные заверения: «Не прелюбодействуй».</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rPr>
        <w:t xml:space="preserve">4. </w:t>
      </w:r>
      <w:r w:rsidR="008856F1" w:rsidRPr="008F03B6">
        <w:rPr>
          <w:rFonts w:ascii="Times New Roman CYR" w:hAnsi="Times New Roman CYR" w:cs="Times New Roman CYR"/>
          <w:b/>
          <w:sz w:val="24"/>
          <w:szCs w:val="24"/>
        </w:rPr>
        <w:t>Это обещание, что поток Божьей жизни, если мы только подчинимся ему, будет течь через нас неоскверненным, делая нас во всех наших путях совершенными, как совершен Отец наш Небесный</w:t>
      </w:r>
      <w:r w:rsidR="008856F1" w:rsidRPr="008F03B6">
        <w:rPr>
          <w:rFonts w:ascii="Times New Roman CYR" w:hAnsi="Times New Roman CYR" w:cs="Times New Roman CYR"/>
          <w:sz w:val="24"/>
          <w:szCs w:val="24"/>
        </w:rPr>
        <w:t xml:space="preserve">. Этот источник, открыты для греха и нечистоты. </w:t>
      </w:r>
      <w:r w:rsidR="008856F1" w:rsidRPr="008F03B6">
        <w:rPr>
          <w:rFonts w:ascii="Times New Roman CYR" w:hAnsi="Times New Roman CYR" w:cs="Times New Roman CYR"/>
          <w:b/>
          <w:sz w:val="24"/>
          <w:szCs w:val="24"/>
        </w:rPr>
        <w:t>Получив свободное течение через нас, он очищает нас от всякой скверны плоти и духа, сам оставаясь неоскверненным</w:t>
      </w:r>
      <w:r w:rsidR="008856F1" w:rsidRPr="008F03B6">
        <w:rPr>
          <w:rFonts w:ascii="Times New Roman CYR" w:hAnsi="Times New Roman CYR" w:cs="Times New Roman CYR"/>
          <w:sz w:val="24"/>
          <w:szCs w:val="24"/>
        </w:rPr>
        <w:t>.</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r w:rsidR="008856F1" w:rsidRPr="008F03B6">
        <w:rPr>
          <w:rFonts w:ascii="Times New Roman CYR" w:hAnsi="Times New Roman CYR" w:cs="Times New Roman CYR"/>
          <w:sz w:val="24"/>
          <w:szCs w:val="24"/>
        </w:rPr>
        <w:t xml:space="preserve">Ибо силой воплощения и воскресения Христа Его жизнь, если мы верим, будет действовать в нас, </w:t>
      </w:r>
      <w:r w:rsidR="008856F1" w:rsidRPr="008F03B6">
        <w:rPr>
          <w:rFonts w:ascii="Times New Roman CYR" w:hAnsi="Times New Roman CYR" w:cs="Times New Roman CYR"/>
          <w:b/>
          <w:sz w:val="24"/>
          <w:szCs w:val="24"/>
        </w:rPr>
        <w:t>чтобы победоносно поглотить смерть</w:t>
      </w:r>
      <w:r w:rsidR="008856F1" w:rsidRPr="008F03B6">
        <w:rPr>
          <w:rFonts w:ascii="Times New Roman CYR" w:hAnsi="Times New Roman CYR" w:cs="Times New Roman CYR"/>
          <w:sz w:val="24"/>
          <w:szCs w:val="24"/>
        </w:rPr>
        <w:t xml:space="preserve">. Тогда мы сможем радоваться этой заповеди больше, чем всем богатствам, и, покорившись вечной жизни, начать новую жизнь, свежую и чистую, и </w:t>
      </w:r>
      <w:r w:rsidR="008856F1" w:rsidRPr="008F03B6">
        <w:rPr>
          <w:rFonts w:ascii="Times New Roman CYR" w:hAnsi="Times New Roman CYR" w:cs="Times New Roman CYR"/>
          <w:b/>
          <w:sz w:val="24"/>
          <w:szCs w:val="24"/>
        </w:rPr>
        <w:t>найти даже на этой проклятой грехом земле Эдем радости</w:t>
      </w:r>
      <w:r w:rsidR="008856F1" w:rsidRPr="008F03B6">
        <w:rPr>
          <w:rFonts w:ascii="Times New Roman CYR" w:hAnsi="Times New Roman CYR" w:cs="Times New Roman CYR"/>
          <w:sz w:val="24"/>
          <w:szCs w:val="24"/>
        </w:rPr>
        <w:t>.</w:t>
      </w:r>
    </w:p>
    <w:p w:rsidR="008856F1" w:rsidRPr="008F03B6" w:rsidRDefault="008856F1" w:rsidP="008856F1">
      <w:pPr>
        <w:autoSpaceDE w:val="0"/>
        <w:autoSpaceDN w:val="0"/>
        <w:adjustRightInd w:val="0"/>
        <w:spacing w:before="240" w:after="240" w:line="240" w:lineRule="auto"/>
        <w:ind w:firstLine="567"/>
        <w:jc w:val="center"/>
        <w:rPr>
          <w:b/>
          <w:sz w:val="24"/>
          <w:szCs w:val="24"/>
        </w:rPr>
      </w:pPr>
      <w:r w:rsidRPr="008F03B6">
        <w:rPr>
          <w:b/>
          <w:sz w:val="24"/>
          <w:szCs w:val="24"/>
        </w:rPr>
        <w:t>Надежда на вечность</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rPr>
        <w:t xml:space="preserve">1. </w:t>
      </w:r>
      <w:r w:rsidR="008856F1" w:rsidRPr="008F03B6">
        <w:rPr>
          <w:rFonts w:ascii="Times New Roman CYR" w:hAnsi="Times New Roman CYR" w:cs="Times New Roman CYR"/>
          <w:sz w:val="24"/>
          <w:szCs w:val="24"/>
        </w:rPr>
        <w:t>Как человек сам создает свое окружение, так происходит и с тем, кто является новым творением</w:t>
      </w:r>
      <w:r w:rsidR="008856F1">
        <w:rPr>
          <w:rFonts w:ascii="Times New Roman CYR" w:hAnsi="Times New Roman CYR" w:cs="Times New Roman CYR"/>
          <w:sz w:val="24"/>
          <w:szCs w:val="24"/>
          <w:lang w:val="uk-UA"/>
        </w:rPr>
        <w:t>:</w:t>
      </w:r>
    </w:p>
    <w:p w:rsidR="008856F1" w:rsidRPr="008F03B6" w:rsidRDefault="00E53F36" w:rsidP="00E53F36">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8856F1">
        <w:rPr>
          <w:rFonts w:ascii="Times New Roman CYR" w:hAnsi="Times New Roman CYR" w:cs="Times New Roman CYR"/>
          <w:sz w:val="24"/>
          <w:szCs w:val="24"/>
        </w:rPr>
        <w:t>«</w:t>
      </w:r>
      <w:r w:rsidR="008856F1" w:rsidRPr="00E53F36">
        <w:rPr>
          <w:rFonts w:ascii="Times New Roman CYR" w:hAnsi="Times New Roman CYR" w:cs="Times New Roman CYR"/>
          <w:i/>
          <w:sz w:val="24"/>
          <w:szCs w:val="24"/>
          <w:lang w:val="uk-UA"/>
        </w:rPr>
        <w:t>Д</w:t>
      </w:r>
      <w:proofErr w:type="spellStart"/>
      <w:r w:rsidR="008856F1" w:rsidRPr="00E53F36">
        <w:rPr>
          <w:rFonts w:ascii="Times New Roman CYR" w:hAnsi="Times New Roman CYR" w:cs="Times New Roman CYR"/>
          <w:i/>
          <w:sz w:val="24"/>
          <w:szCs w:val="24"/>
        </w:rPr>
        <w:t>ревнее</w:t>
      </w:r>
      <w:proofErr w:type="spellEnd"/>
      <w:r w:rsidR="008856F1" w:rsidRPr="00E53F36">
        <w:rPr>
          <w:rFonts w:ascii="Times New Roman CYR" w:hAnsi="Times New Roman CYR" w:cs="Times New Roman CYR"/>
          <w:i/>
          <w:sz w:val="24"/>
          <w:szCs w:val="24"/>
        </w:rPr>
        <w:t xml:space="preserve"> прошло, теперь все новое</w:t>
      </w:r>
      <w:r w:rsidR="008856F1" w:rsidRPr="008F03B6">
        <w:rPr>
          <w:rFonts w:ascii="Times New Roman CYR" w:hAnsi="Times New Roman CYR" w:cs="Times New Roman CYR"/>
          <w:sz w:val="24"/>
          <w:szCs w:val="24"/>
        </w:rPr>
        <w:t xml:space="preserve">» </w:t>
      </w:r>
      <w:r w:rsidR="008856F1" w:rsidRPr="008F03B6">
        <w:rPr>
          <w:rFonts w:ascii="Arial Narrow" w:hAnsi="Arial Narrow"/>
        </w:rPr>
        <w:t>(2 Кор. 5:17)</w:t>
      </w:r>
      <w:r w:rsidR="008856F1">
        <w:rPr>
          <w:rFonts w:ascii="Arial Narrow" w:hAnsi="Arial Narrow"/>
          <w:lang w:val="uk-UA"/>
        </w:rPr>
        <w:t>.</w:t>
      </w:r>
    </w:p>
    <w:p w:rsidR="008856F1" w:rsidRPr="008F03B6" w:rsidRDefault="00E53F36" w:rsidP="00E53F36">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8856F1" w:rsidRPr="008F03B6">
        <w:rPr>
          <w:rFonts w:ascii="Times New Roman CYR" w:hAnsi="Times New Roman CYR" w:cs="Times New Roman CYR"/>
          <w:sz w:val="24"/>
          <w:szCs w:val="24"/>
        </w:rPr>
        <w:t>«</w:t>
      </w:r>
      <w:r w:rsidR="008856F1" w:rsidRPr="00E53F36">
        <w:rPr>
          <w:rFonts w:ascii="Times New Roman CYR" w:hAnsi="Times New Roman CYR" w:cs="Times New Roman CYR"/>
          <w:i/>
          <w:sz w:val="24"/>
          <w:szCs w:val="24"/>
        </w:rPr>
        <w:t xml:space="preserve">Ибо, как новое небо и новая земля, которые Я сотворю, всегда будут пред </w:t>
      </w:r>
      <w:proofErr w:type="spellStart"/>
      <w:r w:rsidR="008856F1" w:rsidRPr="00E53F36">
        <w:rPr>
          <w:rFonts w:ascii="Times New Roman CYR" w:hAnsi="Times New Roman CYR" w:cs="Times New Roman CYR"/>
          <w:i/>
          <w:sz w:val="24"/>
          <w:szCs w:val="24"/>
        </w:rPr>
        <w:t>лицем</w:t>
      </w:r>
      <w:proofErr w:type="spellEnd"/>
      <w:r w:rsidR="008856F1" w:rsidRPr="00E53F36">
        <w:rPr>
          <w:rFonts w:ascii="Times New Roman CYR" w:hAnsi="Times New Roman CYR" w:cs="Times New Roman CYR"/>
          <w:i/>
          <w:sz w:val="24"/>
          <w:szCs w:val="24"/>
        </w:rPr>
        <w:t xml:space="preserve"> Моим, говорит Господь, так будет и семя ваше и имя ваше</w:t>
      </w:r>
      <w:r w:rsidR="008856F1" w:rsidRPr="008F03B6">
        <w:rPr>
          <w:rFonts w:ascii="Times New Roman CYR" w:hAnsi="Times New Roman CYR" w:cs="Times New Roman CYR"/>
          <w:sz w:val="24"/>
          <w:szCs w:val="24"/>
        </w:rPr>
        <w:t xml:space="preserve">» </w:t>
      </w:r>
      <w:r w:rsidR="008856F1" w:rsidRPr="008F03B6">
        <w:rPr>
          <w:rFonts w:ascii="Arial Narrow" w:hAnsi="Arial Narrow"/>
        </w:rPr>
        <w:t>(</w:t>
      </w:r>
      <w:proofErr w:type="spellStart"/>
      <w:r w:rsidR="008856F1" w:rsidRPr="008F03B6">
        <w:rPr>
          <w:rFonts w:ascii="Arial Narrow" w:hAnsi="Arial Narrow"/>
        </w:rPr>
        <w:t>Ис</w:t>
      </w:r>
      <w:proofErr w:type="spellEnd"/>
      <w:r w:rsidR="008856F1" w:rsidRPr="008F03B6">
        <w:rPr>
          <w:rFonts w:ascii="Arial Narrow" w:hAnsi="Arial Narrow"/>
        </w:rPr>
        <w:t>. 66:22).</w:t>
      </w:r>
    </w:p>
    <w:p w:rsidR="008856F1" w:rsidRPr="008F03B6" w:rsidRDefault="00E53F36" w:rsidP="008856F1">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r w:rsidR="008856F1" w:rsidRPr="008F03B6">
        <w:rPr>
          <w:rFonts w:ascii="Times New Roman CYR" w:hAnsi="Times New Roman CYR" w:cs="Times New Roman CYR"/>
          <w:sz w:val="24"/>
          <w:szCs w:val="24"/>
        </w:rPr>
        <w:t xml:space="preserve">Поэтому Бог ожидает и обеспечивает, что каждый ребенок истинно христианских родителей также будет христианином и будет жить вечно. Так же обстоит дело и с теми, чей </w:t>
      </w:r>
      <w:r w:rsidR="008856F1">
        <w:rPr>
          <w:rFonts w:ascii="Times New Roman CYR" w:hAnsi="Times New Roman CYR" w:cs="Times New Roman CYR"/>
          <w:sz w:val="24"/>
          <w:szCs w:val="24"/>
        </w:rPr>
        <w:t>союз был заключен благодаря Ему</w:t>
      </w:r>
      <w:r w:rsidR="008856F1">
        <w:rPr>
          <w:rFonts w:ascii="Times New Roman CYR" w:hAnsi="Times New Roman CYR" w:cs="Times New Roman CYR"/>
          <w:sz w:val="24"/>
          <w:szCs w:val="24"/>
          <w:lang w:val="uk-UA"/>
        </w:rPr>
        <w:t xml:space="preserve">: </w:t>
      </w:r>
      <w:r w:rsidR="008856F1" w:rsidRPr="008F03B6">
        <w:rPr>
          <w:rFonts w:ascii="Times New Roman CYR" w:hAnsi="Times New Roman CYR" w:cs="Times New Roman CYR"/>
          <w:sz w:val="24"/>
          <w:szCs w:val="24"/>
        </w:rPr>
        <w:t>«</w:t>
      </w:r>
      <w:r w:rsidR="008856F1" w:rsidRPr="00E53F36">
        <w:rPr>
          <w:rFonts w:ascii="Times New Roman CYR" w:hAnsi="Times New Roman CYR" w:cs="Times New Roman CYR"/>
          <w:i/>
          <w:sz w:val="24"/>
          <w:szCs w:val="24"/>
        </w:rPr>
        <w:t xml:space="preserve">Не будут трудиться </w:t>
      </w:r>
      <w:proofErr w:type="gramStart"/>
      <w:r w:rsidR="008856F1" w:rsidRPr="00E53F36">
        <w:rPr>
          <w:rFonts w:ascii="Times New Roman CYR" w:hAnsi="Times New Roman CYR" w:cs="Times New Roman CYR"/>
          <w:i/>
          <w:sz w:val="24"/>
          <w:szCs w:val="24"/>
        </w:rPr>
        <w:t>напрасно</w:t>
      </w:r>
      <w:proofErr w:type="gramEnd"/>
      <w:r w:rsidR="008856F1" w:rsidRPr="00E53F36">
        <w:rPr>
          <w:rFonts w:ascii="Times New Roman CYR" w:hAnsi="Times New Roman CYR" w:cs="Times New Roman CYR"/>
          <w:i/>
          <w:sz w:val="24"/>
          <w:szCs w:val="24"/>
        </w:rPr>
        <w:t xml:space="preserve"> и рождать детей на горе; ибо будут семенем, благословенным от Господа, и потомки их с ними</w:t>
      </w:r>
      <w:r w:rsidR="008856F1" w:rsidRPr="008F03B6">
        <w:rPr>
          <w:rFonts w:ascii="Times New Roman CYR" w:hAnsi="Times New Roman CYR" w:cs="Times New Roman CYR"/>
          <w:sz w:val="24"/>
          <w:szCs w:val="24"/>
        </w:rPr>
        <w:t xml:space="preserve">» </w:t>
      </w:r>
      <w:r w:rsidR="008856F1" w:rsidRPr="008F03B6">
        <w:rPr>
          <w:rFonts w:ascii="Arial Narrow" w:hAnsi="Arial Narrow"/>
        </w:rPr>
        <w:t>(ст. 23)</w:t>
      </w:r>
      <w:r w:rsidR="008856F1">
        <w:rPr>
          <w:rFonts w:ascii="Arial Narrow" w:hAnsi="Arial Narrow"/>
          <w:lang w:val="uk-UA"/>
        </w:rPr>
        <w:t>.</w:t>
      </w:r>
      <w:r w:rsidR="008856F1" w:rsidRPr="008F03B6">
        <w:rPr>
          <w:rFonts w:ascii="Times New Roman CYR" w:hAnsi="Times New Roman CYR" w:cs="Times New Roman CYR"/>
          <w:sz w:val="24"/>
          <w:szCs w:val="24"/>
        </w:rPr>
        <w:t xml:space="preserve"> </w:t>
      </w:r>
    </w:p>
    <w:p w:rsidR="00C2365D" w:rsidRDefault="00C2365D"/>
    <w:sectPr w:rsidR="00C23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BE9"/>
    <w:multiLevelType w:val="hybridMultilevel"/>
    <w:tmpl w:val="7DACA0B6"/>
    <w:lvl w:ilvl="0" w:tplc="0422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82"/>
    <w:rsid w:val="00204282"/>
    <w:rsid w:val="008856F1"/>
    <w:rsid w:val="0095623A"/>
    <w:rsid w:val="00C2365D"/>
    <w:rsid w:val="00E53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F1"/>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856F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56F1"/>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F1"/>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856F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56F1"/>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2730</Words>
  <Characters>15561</Characters>
  <Application>Microsoft Office Word</Application>
  <DocSecurity>0</DocSecurity>
  <Lines>129</Lines>
  <Paragraphs>36</Paragraphs>
  <ScaleCrop>false</ScaleCrop>
  <Company>Ровенская АЭС</Company>
  <LinksUpToDate>false</LinksUpToDate>
  <CharactersWithSpaces>18255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4</cp:revision>
  <dcterms:created xsi:type="dcterms:W3CDTF">2024-06-07T05:31:00Z</dcterms:created>
  <dcterms:modified xsi:type="dcterms:W3CDTF">2024-06-08T13:44:00Z</dcterms:modified>
</cp:coreProperties>
</file>