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38" w:rsidRPr="000854D1" w:rsidRDefault="003E0A38" w:rsidP="003E0A38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 Иоанн Креститель</w:t>
      </w:r>
      <w:r w:rsidR="00EB6EEE"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миссия остатка</w:t>
      </w:r>
    </w:p>
    <w:p w:rsidR="003E0A38" w:rsidRPr="000854D1" w:rsidRDefault="003E0A38" w:rsidP="006C6D92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0A38" w:rsidRPr="000854D1" w:rsidRDefault="003E0A38" w:rsidP="003E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Лук. 1:1-13 13 </w:t>
      </w:r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Ангел же сказал ему: не бойся, </w:t>
      </w:r>
      <w:proofErr w:type="spellStart"/>
      <w:r w:rsidRPr="000854D1">
        <w:rPr>
          <w:rFonts w:ascii="Times New Roman CYR" w:hAnsi="Times New Roman CYR" w:cs="Times New Roman CYR"/>
          <w:i/>
          <w:sz w:val="24"/>
          <w:szCs w:val="24"/>
        </w:rPr>
        <w:t>Захария</w:t>
      </w:r>
      <w:proofErr w:type="spellEnd"/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, ибо услышана молитва твоя, и жена твоя </w:t>
      </w:r>
      <w:proofErr w:type="spellStart"/>
      <w:r w:rsidRPr="000854D1">
        <w:rPr>
          <w:rFonts w:ascii="Times New Roman CYR" w:hAnsi="Times New Roman CYR" w:cs="Times New Roman CYR"/>
          <w:i/>
          <w:sz w:val="24"/>
          <w:szCs w:val="24"/>
        </w:rPr>
        <w:t>Елисавета</w:t>
      </w:r>
      <w:proofErr w:type="spellEnd"/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 родит тебе сына, и наречешь ему имя: Иоанн; 14 и будет тебе радость и веселие, и многие о рождении его возрадуются, </w:t>
      </w:r>
      <w:proofErr w:type="gramStart"/>
      <w:r w:rsidRPr="000854D1">
        <w:rPr>
          <w:rFonts w:ascii="Times New Roman CYR" w:hAnsi="Times New Roman CYR" w:cs="Times New Roman CYR"/>
          <w:i/>
          <w:sz w:val="24"/>
          <w:szCs w:val="24"/>
        </w:rPr>
        <w:t>15</w:t>
      </w:r>
      <w:proofErr w:type="gramEnd"/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 ибо он </w:t>
      </w:r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>будет велик пред Господом</w:t>
      </w:r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; </w:t>
      </w:r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не будет пить вина и </w:t>
      </w:r>
      <w:proofErr w:type="spellStart"/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>сикера</w:t>
      </w:r>
      <w:proofErr w:type="spellEnd"/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, и </w:t>
      </w:r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Духа </w:t>
      </w:r>
      <w:proofErr w:type="spellStart"/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>Святаго</w:t>
      </w:r>
      <w:proofErr w:type="spellEnd"/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исполнится еще от чрева матери своей</w:t>
      </w:r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; 16 и </w:t>
      </w:r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>многих из сынов Израилевых обратит к Господу Богу их</w:t>
      </w:r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; 17 и </w:t>
      </w:r>
      <w:proofErr w:type="spellStart"/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>предъидет</w:t>
      </w:r>
      <w:proofErr w:type="spellEnd"/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пред Ним в духе и силе Илии</w:t>
      </w:r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, чтобы </w:t>
      </w:r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>возвратить сердца отцов детям</w:t>
      </w:r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, и </w:t>
      </w:r>
      <w:proofErr w:type="spellStart"/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>непокоривым</w:t>
      </w:r>
      <w:proofErr w:type="spellEnd"/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образ мыслей праведников</w:t>
      </w:r>
      <w:r w:rsidRPr="000854D1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r w:rsidRPr="000854D1">
        <w:rPr>
          <w:rFonts w:ascii="Times New Roman CYR" w:hAnsi="Times New Roman CYR" w:cs="Times New Roman CYR"/>
          <w:i/>
          <w:sz w:val="24"/>
          <w:szCs w:val="24"/>
          <w:highlight w:val="yellow"/>
        </w:rPr>
        <w:t>дабы представить Господу народ приготовленный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94372" w:rsidRPr="000854D1" w:rsidRDefault="00394372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Заметка: </w:t>
      </w:r>
    </w:p>
    <w:p w:rsidR="00394372" w:rsidRPr="000854D1" w:rsidRDefault="00394372" w:rsidP="003943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А. (Христос </w:t>
      </w:r>
      <w:proofErr w:type="gramStart"/>
      <w:r w:rsidRPr="000854D1">
        <w:rPr>
          <w:rFonts w:ascii="Times New Roman CYR" w:hAnsi="Times New Roman CYR" w:cs="Times New Roman CYR"/>
          <w:sz w:val="24"/>
          <w:szCs w:val="24"/>
        </w:rPr>
        <w:t>и Иоа</w:t>
      </w:r>
      <w:proofErr w:type="gramEnd"/>
      <w:r w:rsidRPr="000854D1">
        <w:rPr>
          <w:rFonts w:ascii="Times New Roman CYR" w:hAnsi="Times New Roman CYR" w:cs="Times New Roman CYR"/>
          <w:sz w:val="24"/>
          <w:szCs w:val="24"/>
        </w:rPr>
        <w:t xml:space="preserve">нн).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Они родились в одно и то же время, с самого рождения были окружены схожими обстоятельствами, с первых дней впитали в себя те же патриотические устремления, те же священные традиции, те же светлые надежды.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Но параллель вскоре прекращается. Иоанн Креститель, безусловно, является великим воплощением самых благородных черт еврейского народа. Мы видим в нем яркий пример того, что может быть развито из восьмисот лет Божественного откровения и дисциплины. Но Иисус - Сын Человеческий: в Нем есть широта, размах, универсальность, </w:t>
      </w:r>
      <w:proofErr w:type="gramStart"/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которые</w:t>
      </w:r>
      <w:proofErr w:type="gramEnd"/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не могут быть объяснены иначе, как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словами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, провозглашенной самим Иоанном, что "Приходящий свыше есть выше всех".</w:t>
      </w:r>
    </w:p>
    <w:p w:rsidR="00394372" w:rsidRPr="000854D1" w:rsidRDefault="00394372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Б. Остаток народа – </w:t>
      </w:r>
      <w:r w:rsidR="00B748FF" w:rsidRPr="000854D1">
        <w:rPr>
          <w:rFonts w:ascii="Times New Roman CYR" w:hAnsi="Times New Roman CYR" w:cs="Times New Roman CYR"/>
          <w:sz w:val="24"/>
          <w:szCs w:val="24"/>
        </w:rPr>
        <w:t>который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Бог </w:t>
      </w:r>
      <w:proofErr w:type="gramStart"/>
      <w:r w:rsidRPr="000854D1">
        <w:rPr>
          <w:rFonts w:ascii="Times New Roman CYR" w:hAnsi="Times New Roman CYR" w:cs="Times New Roman CYR"/>
          <w:sz w:val="24"/>
          <w:szCs w:val="24"/>
        </w:rPr>
        <w:t>формирует</w:t>
      </w:r>
      <w:proofErr w:type="gramEnd"/>
      <w:r w:rsidRPr="000854D1">
        <w:rPr>
          <w:rFonts w:ascii="Times New Roman CYR" w:hAnsi="Times New Roman CYR" w:cs="Times New Roman CYR"/>
          <w:sz w:val="24"/>
          <w:szCs w:val="24"/>
        </w:rPr>
        <w:t xml:space="preserve"> будет – </w:t>
      </w:r>
      <w:r w:rsidR="00B748FF" w:rsidRPr="000854D1">
        <w:rPr>
          <w:rFonts w:ascii="Times New Roman CYR" w:hAnsi="Times New Roman CYR" w:cs="Times New Roman CYR"/>
          <w:sz w:val="24"/>
          <w:szCs w:val="24"/>
        </w:rPr>
        <w:t>самым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лучшим, что могло </w:t>
      </w:r>
      <w:r w:rsidR="00B748FF" w:rsidRPr="000854D1">
        <w:rPr>
          <w:rFonts w:ascii="Times New Roman CYR" w:hAnsi="Times New Roman CYR" w:cs="Times New Roman CYR"/>
          <w:sz w:val="24"/>
          <w:szCs w:val="24"/>
        </w:rPr>
        <w:t>быть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на </w:t>
      </w:r>
      <w:r w:rsidR="00B748FF" w:rsidRPr="000854D1">
        <w:rPr>
          <w:rFonts w:ascii="Times New Roman CYR" w:hAnsi="Times New Roman CYR" w:cs="Times New Roman CYR"/>
          <w:sz w:val="24"/>
          <w:szCs w:val="24"/>
        </w:rPr>
        <w:t>этой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земле, но потом придет Христос – </w:t>
      </w:r>
      <w:r w:rsidR="00B748FF" w:rsidRPr="000854D1">
        <w:rPr>
          <w:rFonts w:ascii="Times New Roman CYR" w:hAnsi="Times New Roman CYR" w:cs="Times New Roman CYR"/>
          <w:sz w:val="24"/>
          <w:szCs w:val="24"/>
        </w:rPr>
        <w:t xml:space="preserve">в величии и славе, дав новый старт своему народу. 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Сегодня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мы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посмотрим на связь </w:t>
      </w:r>
      <w:proofErr w:type="gramStart"/>
      <w:r w:rsidRPr="000854D1">
        <w:rPr>
          <w:rFonts w:ascii="Times New Roman CYR" w:hAnsi="Times New Roman CYR" w:cs="Times New Roman CYR"/>
          <w:sz w:val="24"/>
          <w:szCs w:val="24"/>
        </w:rPr>
        <w:t>служения Иоанна реформатора древней церкви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 xml:space="preserve"> предтечи Христа</w:t>
      </w:r>
      <w:proofErr w:type="gramEnd"/>
      <w:r w:rsidRPr="000854D1">
        <w:rPr>
          <w:rFonts w:ascii="Times New Roman CYR" w:hAnsi="Times New Roman CYR" w:cs="Times New Roman CYR"/>
          <w:sz w:val="24"/>
          <w:szCs w:val="24"/>
        </w:rPr>
        <w:t xml:space="preserve"> и остатка – реформатора в </w:t>
      </w:r>
      <w:proofErr w:type="spellStart"/>
      <w:r w:rsidRPr="000854D1">
        <w:rPr>
          <w:rFonts w:ascii="Times New Roman CYR" w:hAnsi="Times New Roman CYR" w:cs="Times New Roman CYR"/>
          <w:sz w:val="24"/>
          <w:szCs w:val="24"/>
        </w:rPr>
        <w:t>Адвентистском</w:t>
      </w:r>
      <w:proofErr w:type="spellEnd"/>
      <w:r w:rsidRPr="000854D1">
        <w:rPr>
          <w:rFonts w:ascii="Times New Roman CYR" w:hAnsi="Times New Roman CYR" w:cs="Times New Roman CYR"/>
          <w:sz w:val="24"/>
          <w:szCs w:val="24"/>
        </w:rPr>
        <w:t xml:space="preserve"> движении и во всем мире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 xml:space="preserve"> в наступлении дня Господнего</w:t>
      </w:r>
      <w:r w:rsidRPr="000854D1">
        <w:rPr>
          <w:rFonts w:ascii="Times New Roman CYR" w:hAnsi="Times New Roman CYR" w:cs="Times New Roman CYR"/>
          <w:sz w:val="24"/>
          <w:szCs w:val="24"/>
        </w:rPr>
        <w:t>.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 xml:space="preserve"> Понимаю, чтоб</w:t>
      </w:r>
      <w:r w:rsidR="00D6787D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 xml:space="preserve"> описать все детали и связи, нужно несколько встреч, но отмечу только некоторые моменты.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94372" w:rsidRPr="000854D1" w:rsidRDefault="00394372" w:rsidP="00394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В.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Великие национальные праздники Пасхи, Кущей и Пятидесятницы отмечались с торжественной пышностью и привлекали огромные толпы народа со всего мира.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Во всех частях земли синагоги содержались с пунктуальной тщательностью, и толпы книжников были постоянно заняты микроскопическим изучением закона и обучением народа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По доходам, вниманию народа и видимой набожности этот период не превзойден даже в самые благодатные дни Соломона или Езекии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Но под этой благопристойной поверхностью процветала </w:t>
      </w:r>
      <w:proofErr w:type="gramStart"/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самая</w:t>
      </w:r>
      <w:proofErr w:type="gramEnd"/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грязная, самая отвратительная, самая отчаянное нечестие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</w:p>
    <w:p w:rsidR="00A61EC6" w:rsidRPr="000854D1" w:rsidRDefault="00A61EC6" w:rsidP="00394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Тьма покрыла землю, а народы - кромешная тьма. Позорные жестокости, коварство и кровопролитие Ирода достигли своего апогея. Страна со страхом ожидала, какое новое направление примут его преступления. Священство было покорно его прихоти, узы общества казались разорванными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.</w:t>
      </w:r>
    </w:p>
    <w:p w:rsidR="00D67B51" w:rsidRPr="000854D1" w:rsidRDefault="00D67B51" w:rsidP="00394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Смерть Ирода, случившаяся, когд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а Иоа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нн был еще ребенком и зависел от заботы доброй </w:t>
      </w:r>
      <w:proofErr w:type="spell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Елисаветы</w:t>
      </w:r>
      <w:proofErr w:type="spell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привела к беспорядкам, которые послужили поводом для римской оккупации Иерусалима. Скипетр отошел от Иуды, а законодатель - от его ног. Первосвященство было всего лишь наградой в сделках тетрархов </w:t>
      </w:r>
      <w:proofErr w:type="spell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Идумеи</w:t>
      </w:r>
      <w:proofErr w:type="spell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и римских губернаторов. Мытари были известны своими поборами, жадностью, обманом и угнетением народа. Солдаты наполняли страну насилием, вымогательством и недовольством.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Священники были наемниками, фарисеи - лицемерами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, правящие классы отбросили свою первобытную простоту и чистоту и предались сладострастию и разврату империи. Словосочетание "выводок ехидны" было, по-видимому, не слишком сильным выражением в отношении главных религиозных лидеров того времени - по крайней мере, когда оно использовалось, его актуальность не оспаривалась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B51" w:rsidRPr="000854D1" w:rsidRDefault="00D67B51" w:rsidP="00D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о зле, захлестнувшем землю, словно потоп чернил, постоянно доносились до ушей этой жаждущей души, наполняя ее ужасом и тревогой; и именно с этим следует связывать аскетизм, который привлек внимание его современников. Под постом и лишениями многих слуг Божьих скрывалась мысль о всепоглощающей скорби, которая лишила их всякого вкуса к удовольствиям и утехам жизни. Именно эта мысль посетил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нна.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 одной стороны, он был глубоко и мучительно убежден в грехе Израиля, а с другой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- верил, что Мессия должен быть рядом, даже у дверей. Таким образом, бремя все больше давило на него, пока он не был вынужден произнести вопль, который оно вырывало из его души: "Покайтесь, ибо приблизилось Царство Небесное".</w:t>
      </w:r>
    </w:p>
    <w:p w:rsidR="00394372" w:rsidRPr="000854D1" w:rsidRDefault="00394372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  <w:highlight w:val="cyan"/>
        </w:rPr>
        <w:t>Г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Мы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как народ достигли в истории самого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большого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расцвета в части организации,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структуры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имущественных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характеристик, членов церкви, богословов и так далее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, но оказались в самом глубоком духовном кризисе, потеряв из виду и Евангелие и Христа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Мы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идеально повторяем древний Израиль.</w:t>
      </w:r>
    </w:p>
    <w:p w:rsidR="00394372" w:rsidRPr="000854D1" w:rsidRDefault="00394372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  <w:highlight w:val="cyan"/>
        </w:rPr>
        <w:t>Д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. 6 месяцев, Иоанну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было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0854D1">
        <w:rPr>
          <w:rFonts w:ascii="Times New Roman CYR" w:hAnsi="Times New Roman CYR" w:cs="Times New Roman CYR"/>
          <w:sz w:val="24"/>
          <w:szCs w:val="24"/>
        </w:rPr>
        <w:t>достаточно</w:t>
      </w:r>
      <w:proofErr w:type="gramEnd"/>
      <w:r w:rsidRPr="000854D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чтобы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потрясти всю деноминацию. И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вывернуть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все наизнанку.</w:t>
      </w:r>
    </w:p>
    <w:p w:rsidR="00394372" w:rsidRPr="000854D1" w:rsidRDefault="00394372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94372" w:rsidRPr="000854D1" w:rsidRDefault="00394372" w:rsidP="0039437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0854D1">
        <w:rPr>
          <w:rFonts w:ascii="Times New Roman CYR" w:hAnsi="Times New Roman CYR" w:cs="Times New Roman CYR"/>
          <w:b/>
          <w:sz w:val="24"/>
          <w:szCs w:val="24"/>
        </w:rPr>
        <w:t>ИЗУЧЕНИЕ</w:t>
      </w:r>
    </w:p>
    <w:p w:rsidR="009D5348" w:rsidRPr="000854D1" w:rsidRDefault="009D5348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1. Иоанн Креститель – образ остатка последнего времени, </w:t>
      </w:r>
      <w:r w:rsidR="00F679E8" w:rsidRPr="000854D1">
        <w:rPr>
          <w:rFonts w:ascii="Times New Roman CYR" w:hAnsi="Times New Roman CYR" w:cs="Times New Roman CYR"/>
          <w:sz w:val="24"/>
          <w:szCs w:val="24"/>
        </w:rPr>
        <w:t>который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совершит реформацию в народе Божьем и во всем мире.</w:t>
      </w:r>
    </w:p>
    <w:p w:rsidR="009D5348" w:rsidRPr="000854D1" w:rsidRDefault="009D5348" w:rsidP="0004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ab/>
        <w:t xml:space="preserve">2. Появление Иоанна Крестителя –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было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повторением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опыта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Авраама. </w:t>
      </w:r>
      <w:proofErr w:type="spellStart"/>
      <w:r w:rsidR="00041EE5" w:rsidRPr="000854D1">
        <w:rPr>
          <w:rFonts w:ascii="Times New Roman CYR" w:hAnsi="Times New Roman CYR" w:cs="Times New Roman CYR"/>
          <w:sz w:val="24"/>
          <w:szCs w:val="24"/>
        </w:rPr>
        <w:t>Захария</w:t>
      </w:r>
      <w:proofErr w:type="spellEnd"/>
      <w:r w:rsidR="00041EE5" w:rsidRPr="000854D1">
        <w:rPr>
          <w:rFonts w:ascii="Times New Roman CYR" w:hAnsi="Times New Roman CYR" w:cs="Times New Roman CYR"/>
          <w:sz w:val="24"/>
          <w:szCs w:val="24"/>
        </w:rPr>
        <w:t xml:space="preserve"> отец Авраама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был</w:t>
      </w:r>
      <w:r w:rsidR="00041EE5" w:rsidRPr="000854D1">
        <w:rPr>
          <w:rFonts w:ascii="Times New Roman CYR" w:hAnsi="Times New Roman CYR" w:cs="Times New Roman CYR"/>
          <w:sz w:val="24"/>
          <w:szCs w:val="24"/>
        </w:rPr>
        <w:t xml:space="preserve"> похож на Авраама. Он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был с</w:t>
      </w:r>
      <w:r w:rsidR="00041EE5" w:rsidRPr="000854D1">
        <w:rPr>
          <w:rFonts w:ascii="Times New Roman CYR" w:hAnsi="Times New Roman CYR" w:cs="Times New Roman CYR"/>
          <w:sz w:val="24"/>
          <w:szCs w:val="24"/>
        </w:rPr>
        <w:t xml:space="preserve">тар, в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преклонных</w:t>
      </w:r>
      <w:r w:rsidR="00041EE5" w:rsidRPr="000854D1">
        <w:rPr>
          <w:rFonts w:ascii="Times New Roman CYR" w:hAnsi="Times New Roman CYR" w:cs="Times New Roman CYR"/>
          <w:sz w:val="24"/>
          <w:szCs w:val="24"/>
        </w:rPr>
        <w:t xml:space="preserve"> летах и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 xml:space="preserve">был </w:t>
      </w:r>
      <w:r w:rsidR="00041EE5" w:rsidRPr="000854D1">
        <w:rPr>
          <w:rFonts w:ascii="Times New Roman CYR" w:hAnsi="Times New Roman CYR" w:cs="Times New Roman CYR"/>
          <w:sz w:val="24"/>
          <w:szCs w:val="24"/>
        </w:rPr>
        <w:t xml:space="preserve">близок к Господу. Он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был</w:t>
      </w:r>
      <w:r w:rsidR="00041EE5" w:rsidRPr="000854D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041EE5" w:rsidRPr="000854D1">
        <w:rPr>
          <w:rFonts w:ascii="Times New Roman CYR" w:hAnsi="Times New Roman CYR" w:cs="Times New Roman CYR"/>
          <w:sz w:val="24"/>
          <w:szCs w:val="24"/>
        </w:rPr>
        <w:t>праведен</w:t>
      </w:r>
      <w:proofErr w:type="gramEnd"/>
      <w:r w:rsidR="00041EE5" w:rsidRPr="000854D1">
        <w:rPr>
          <w:rFonts w:ascii="Times New Roman CYR" w:hAnsi="Times New Roman CYR" w:cs="Times New Roman CYR"/>
          <w:sz w:val="24"/>
          <w:szCs w:val="24"/>
        </w:rPr>
        <w:t xml:space="preserve"> как и Авраам.</w:t>
      </w:r>
    </w:p>
    <w:p w:rsidR="00041EE5" w:rsidRPr="000854D1" w:rsidRDefault="00041EE5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3. Аврааму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был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обещан наследник, тоже </w:t>
      </w:r>
      <w:proofErr w:type="gramStart"/>
      <w:r w:rsidRPr="000854D1">
        <w:rPr>
          <w:rFonts w:ascii="Times New Roman CYR" w:hAnsi="Times New Roman CYR" w:cs="Times New Roman CYR"/>
          <w:sz w:val="24"/>
          <w:szCs w:val="24"/>
        </w:rPr>
        <w:t>самое</w:t>
      </w:r>
      <w:proofErr w:type="gramEnd"/>
      <w:r w:rsidRPr="000854D1">
        <w:rPr>
          <w:rFonts w:ascii="Times New Roman CYR" w:hAnsi="Times New Roman CYR" w:cs="Times New Roman CYR"/>
          <w:sz w:val="24"/>
          <w:szCs w:val="24"/>
        </w:rPr>
        <w:t xml:space="preserve"> происходит и с </w:t>
      </w:r>
      <w:proofErr w:type="spellStart"/>
      <w:r w:rsidRPr="000854D1">
        <w:rPr>
          <w:rFonts w:ascii="Times New Roman CYR" w:hAnsi="Times New Roman CYR" w:cs="Times New Roman CYR"/>
          <w:sz w:val="24"/>
          <w:szCs w:val="24"/>
        </w:rPr>
        <w:t>Захарией</w:t>
      </w:r>
      <w:proofErr w:type="spellEnd"/>
      <w:r w:rsidRPr="000854D1">
        <w:rPr>
          <w:rFonts w:ascii="Times New Roman CYR" w:hAnsi="Times New Roman CYR" w:cs="Times New Roman CYR"/>
          <w:sz w:val="24"/>
          <w:szCs w:val="24"/>
        </w:rPr>
        <w:t xml:space="preserve">. У нас повтор великого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опыта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Авраама в рождении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сына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обетования.</w:t>
      </w:r>
    </w:p>
    <w:p w:rsidR="00041EE5" w:rsidRPr="000854D1" w:rsidRDefault="00041EE5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4. Что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опыт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Авраама –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был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опытом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в новом завете,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таким же был и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опыт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854D1">
        <w:rPr>
          <w:rFonts w:ascii="Times New Roman CYR" w:hAnsi="Times New Roman CYR" w:cs="Times New Roman CYR"/>
          <w:sz w:val="24"/>
          <w:szCs w:val="24"/>
        </w:rPr>
        <w:t>Захарии</w:t>
      </w:r>
      <w:proofErr w:type="spellEnd"/>
      <w:r w:rsidRPr="000854D1">
        <w:rPr>
          <w:rFonts w:ascii="Times New Roman CYR" w:hAnsi="Times New Roman CYR" w:cs="Times New Roman CYR"/>
          <w:sz w:val="24"/>
          <w:szCs w:val="24"/>
        </w:rPr>
        <w:t>. В основе лежал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а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праведность по вере. Упование на Божье обещание и Слово.</w:t>
      </w:r>
    </w:p>
    <w:p w:rsidR="006C6D92" w:rsidRPr="000854D1" w:rsidRDefault="00041E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«</w:t>
      </w:r>
      <w:proofErr w:type="spellStart"/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Захария</w:t>
      </w:r>
      <w:proofErr w:type="spellEnd"/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хорошо знал, что и Аврааму был дарован сын в старости, потому что тот надеялся, что верен Своему слову Обещавший. И все же престарелый священник в этот момент думает о слабости человеческой, забывая о том, что 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Бог неизменно исполняет то, что обещал</w:t>
      </w:r>
      <w:proofErr w:type="gramStart"/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</w:t>
      </w:r>
      <w:proofErr w:type="gramEnd"/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ЖВ 98.2}</w:t>
      </w:r>
    </w:p>
    <w:p w:rsidR="00041EE5" w:rsidRPr="000854D1" w:rsidRDefault="00041EE5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5. Бог исполняет свое Слово – вот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опыт,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который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должен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выучить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сегодня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каждый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из нас, если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мы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хотим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быть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в числе остатка народа Божьего. Полная зависимость от Божьего Слова.</w:t>
      </w:r>
    </w:p>
    <w:p w:rsidR="00E07435" w:rsidRPr="000854D1" w:rsidRDefault="00E07435" w:rsidP="00E074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5.1 </w:t>
      </w:r>
      <w:proofErr w:type="spellStart"/>
      <w:r w:rsidR="00D6787D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Захария</w:t>
      </w:r>
      <w:proofErr w:type="spellEnd"/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 оставался в храме, и что удивительно! Вскоре он вышел; но когда он попытался произнести обычное благословение, его губы онемели. Он делал знаки, протягивая руки в знак благословения,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в тот день ни одно благословение не упало на их перевернутые лица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продолжал делать им знаки и оставался немым. Онемел, потому что не поверил словам архангела.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Немой, как представитель той удивительной системы, которая так долго говорила с человечеством, не принося особых результатов, но теперь должна была быть вытеснена Словом Божьим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EE5" w:rsidRPr="000854D1" w:rsidRDefault="00041EE5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0854D1">
        <w:rPr>
          <w:rFonts w:ascii="Times New Roman CYR" w:hAnsi="Times New Roman CYR" w:cs="Times New Roman CYR"/>
          <w:sz w:val="24"/>
          <w:szCs w:val="24"/>
        </w:rPr>
        <w:t>: Почему так важна зависимость от каждого Божьего Слова?</w:t>
      </w:r>
    </w:p>
    <w:p w:rsidR="00041EE5" w:rsidRPr="000854D1" w:rsidRDefault="00041EE5" w:rsidP="0004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854D1">
        <w:rPr>
          <w:rFonts w:ascii="Times New Roman CYR" w:hAnsi="Times New Roman CYR" w:cs="Times New Roman CYR"/>
          <w:sz w:val="24"/>
          <w:szCs w:val="24"/>
        </w:rPr>
        <w:t xml:space="preserve">6. Потому что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это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приводит к тому, что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мы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перестаем смотреть на себя и свои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силы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это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ясно нас ставит на дорогу, когда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мы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пониманием что неспособн</w:t>
      </w:r>
      <w:r w:rsidR="00D6787D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ничего сделать доброго сами от себя – все доброе – </w:t>
      </w:r>
      <w:r w:rsidR="00D6787D" w:rsidRPr="000854D1">
        <w:rPr>
          <w:rFonts w:ascii="Times New Roman CYR" w:hAnsi="Times New Roman CYR" w:cs="Times New Roman CYR"/>
          <w:sz w:val="24"/>
          <w:szCs w:val="24"/>
        </w:rPr>
        <w:t>это</w:t>
      </w:r>
      <w:r w:rsidRPr="000854D1">
        <w:rPr>
          <w:rFonts w:ascii="Times New Roman CYR" w:hAnsi="Times New Roman CYR" w:cs="Times New Roman CYR"/>
          <w:sz w:val="24"/>
          <w:szCs w:val="24"/>
        </w:rPr>
        <w:t xml:space="preserve"> работа Божья.</w:t>
      </w:r>
    </w:p>
    <w:p w:rsidR="006C6D92" w:rsidRPr="000854D1" w:rsidRDefault="00041E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Рождение сына </w:t>
      </w:r>
      <w:proofErr w:type="spellStart"/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Захарии</w:t>
      </w:r>
      <w:proofErr w:type="spellEnd"/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, так же как рождение сына Авраама и Сына Марии, должно было открыть великую духовную истину — истину, которую мы медленно усваиваем и быстро забываем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сами по себе мы ничего не можем делать доброго, но то, что неподвластно нам, будет сотворено силой Господней в каждой смиренной и искренно верующей душе.</w:t>
      </w:r>
      <w:proofErr w:type="gramEnd"/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Именно по вере было дано дитя обетования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Только посредством веры зарождается духовная жизнь, и мы становимся способными совершать праведные поступки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98.3}</w:t>
      </w:r>
    </w:p>
    <w:p w:rsidR="00041EE5" w:rsidRPr="000854D1" w:rsidRDefault="00041E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Иоанну</w:t>
      </w:r>
      <w:r w:rsidR="00686657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86657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рестителю, Бог поручил самое важное служение, которое поручалось людям.</w:t>
      </w:r>
    </w:p>
    <w:p w:rsidR="006C6D92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Бог призвал сына </w:t>
      </w:r>
      <w:proofErr w:type="spellStart"/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Захарии</w:t>
      </w:r>
      <w:proofErr w:type="spellEnd"/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 к великому служению, самому великому, из когда-либо </w:t>
      </w:r>
      <w:proofErr w:type="gramStart"/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поручавшихся</w:t>
      </w:r>
      <w:proofErr w:type="gramEnd"/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 людям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100.3}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Остаток народа Божьего – повторит по важности служение Иоанна. При одном произошло первое пришествие, при другом второе.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Какие задачи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Иоанном? Буду ли такие же задачи стоять и перед нами?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одной линии образом и параллелей с Иоанном.</w:t>
      </w:r>
    </w:p>
    <w:p w:rsidR="00691820" w:rsidRPr="000854D1" w:rsidRDefault="00691820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lastRenderedPageBreak/>
        <w:t>- 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Подготавливая путь для Первого пришествия Христа, он олицетворяет и тех, кто должен приготовить людей для Второго пришествия нашего Господа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101.2}</w:t>
      </w:r>
    </w:p>
    <w:p w:rsidR="00F679E8" w:rsidRPr="000854D1" w:rsidRDefault="00F679E8" w:rsidP="00F679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Нам предстоит повторить этот опыт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{</w:t>
      </w:r>
      <w:proofErr w:type="spell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Ms</w:t>
      </w:r>
      <w:proofErr w:type="spell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189, 1905, </w:t>
      </w:r>
      <w:proofErr w:type="spell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</w:t>
      </w:r>
      <w:proofErr w:type="spell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1}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Наша задача менять направление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мыслей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изменить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и полностью их развернуть к вечному Евангелию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изменить само направление их мыслей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100.4}</w:t>
      </w:r>
    </w:p>
    <w:p w:rsidR="00100879" w:rsidRPr="000854D1" w:rsidRDefault="0010087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ЗАМЕТКА: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Покаяние, согласно буквальному переводу греческого слова, - это "перемена ума". Возможно, лучше сказать, что это изменение отношения воли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Нераскаявшаяся душа выбирает свой собственный путь и волю, невзирая на закон Божий.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покаянии душа меняет свое отношение. Она больше не отказывается от ига Божьей воли, как непокорная телица, но уступает ему, или готова уступить. В ней появляется сострадание, ощущение пустоты всего сотворенного, смирение, тоска по истинной жизни и, в конце концов, обращение от тьмы к свету и от власти сатаны к Богу. Привычки могут бунтовать; склонности и эмоции могут сжиматься; сознание мира и радости может быть еще далеко,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но воля приняла свое тайное решение и начала поворачиваться к Богу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879" w:rsidRPr="000854D1" w:rsidRDefault="00100879" w:rsidP="001008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Нельзя не подчеркнуть, что покаяние - это акт воли. В его начале может не быть чувства радости или примирения с Богом: только сознание того, что определенный образ жизни неправилен, ошибочен, вреден и огорчает Бога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; и желание, перерастающее в решимость, обратиться от него к Тому, Кто образовал горы и создал ветер, Кто делает утреннюю тьму и ступает по вершинам земли.</w:t>
      </w:r>
    </w:p>
    <w:p w:rsidR="00100879" w:rsidRPr="000854D1" w:rsidRDefault="00100879" w:rsidP="001008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Покаяние можно рассматривать как другую сторону веры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окаяние означает желание и выбор обратиться от греха, а вера - желание и выбор обратиться к Богу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u w:val="single"/>
          <w:lang w:eastAsia="ru-RU"/>
        </w:rPr>
        <w:t>Мы должны желать отвернуться от греха и собственной праведности - это покаяние; мы должны желать быть спасенными Богом, Его собственным путем, и должны прийти к Нему с этой целью - это вера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879" w:rsidRPr="000854D1" w:rsidRDefault="00100879" w:rsidP="001008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Покаяние иногда и особенно часто происходит при предъявлении требований Христа. Мы внезапно просыпаемся и осознаем, кто Он, как Он любит, как много мы упускаем, с какой грубой неблагодарностью мы реагируем на Его муки и кровавый пот, Его крест и страдания, красоту Его характера, силу Его требований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879" w:rsidRPr="000854D1" w:rsidRDefault="00100879" w:rsidP="001008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 другое время покаяние происходит благодаря проповед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и Иоа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нна Крестителя. Тогда мы слышим о топоре, занесенном над корнем деревьев, и о неугасимом огне для уничтожения мякины, и сердце трепещет. Затем нас подводят к краю пропасти и заставляют увидеть, где заканчивается роковая пропасть, по которой мы движемся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702A" w:rsidRPr="000854D1" w:rsidRDefault="0064702A" w:rsidP="006470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Для ясного мышления хорошо различать слова "покаяние" и "раскаяние", используя первое для обозначения первого акта воли, когда она, вдохновленная и оживленная Духом Божьим, обращается от мертвых дел к служению живому и истинному Богу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 второе - для обозначения эмоций, которые с годами мощно развиваются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когда Дух показывает всю боль и скорбь, которую причинил и причиняет наш грех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Господу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Мы каемся один раз, но каемся всегда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каемся в воле; мы каемся в сердце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879" w:rsidRPr="000854D1" w:rsidRDefault="0010087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Иоанн был призван изменить мировоззрение людей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100.5}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Наша задача показать святость Закона – и недопустимость греха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запечатлеть в их сознании святость Божьих предписаний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 {ЖВ 100.4}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Наша задача – УБЕДИТЬ, что все имеют нужду в праведности Христа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убедить в том, что они нуждаются в Его совершенной праведности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 {ЖВ 100.4}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Наша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обязанность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самим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освящёнными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теми истинами,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проповедуем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Несущий такую весть сам должен быть святым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 {ЖВ 100.4}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Наша задача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храмом Божьим и подвести каждого в нашем народе и в мире к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787D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опыту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Ему следует стать храмом, в котором обитает Дух Божий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100.4}</w:t>
      </w:r>
    </w:p>
    <w:p w:rsidR="00686657" w:rsidRPr="000854D1" w:rsidRDefault="00686657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Наша </w:t>
      </w:r>
      <w:proofErr w:type="gram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помня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рождения Исаака и Иоанна – иметь полную зависимость от каждого Божьего Слова и избежать слабостей Авраама, </w:t>
      </w:r>
      <w:proofErr w:type="spell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Захарии</w:t>
      </w:r>
      <w:proofErr w:type="spell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Иоанна. Ибо именно в отношении к Божьему Слову, Его обетованию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6657" w:rsidRPr="000854D1" w:rsidRDefault="00575D26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Божий план в отношении медико-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миссионерской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предполагал не развитие деноминации а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ею миссии в </w:t>
      </w:r>
      <w:proofErr w:type="spell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евангелизации</w:t>
      </w:r>
      <w:proofErr w:type="spell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 и абсолютно отличном методе как воспитания так и образования</w:t>
      </w:r>
      <w:proofErr w:type="gram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образ Иоанна Крестителя живущего в пустыне).</w:t>
      </w:r>
    </w:p>
    <w:p w:rsidR="00575D26" w:rsidRPr="000854D1" w:rsidRDefault="00575D26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Сегодня наличие докторов, богословов – есть результат нарушения Божьего плана – и признаки мирского пути в народе.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краха. Остаток не будет из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они будут как Иоанн – не получив никакого религиозного образования и не </w:t>
      </w:r>
      <w:proofErr w:type="gram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получав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никакие степени. Они не будут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испорчены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C6D92" w:rsidRPr="000854D1" w:rsidRDefault="00575D26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Было бы вполне естественно, если бы сын </w:t>
      </w:r>
      <w:proofErr w:type="spellStart"/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Захарии</w:t>
      </w:r>
      <w:proofErr w:type="spellEnd"/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начал учиться, чтобы стать священником, но школы раввинов не подготовили бы его для служения, к которому он был призван. Поэтому Господь не послал его к богословам учиться у них толковать Писания. Господь призвал его в пустыню, чтобы он познал тайны мироздания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101.3}</w:t>
      </w:r>
    </w:p>
    <w:p w:rsidR="00575D26" w:rsidRPr="000854D1" w:rsidRDefault="000854D1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Иоанн</w:t>
      </w:r>
      <w:r w:rsidR="00575D26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понимал Евангелие в творении, 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575D26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важный</w:t>
      </w:r>
      <w:r w:rsidR="00575D26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 истин, 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="00575D26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="00575D26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изучаем и 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="00575D26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сильным</w:t>
      </w:r>
      <w:r w:rsidR="00575D26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пластом вечного Евангелия.</w:t>
      </w:r>
    </w:p>
    <w:p w:rsidR="00575D26" w:rsidRPr="000854D1" w:rsidRDefault="00575D26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Здесь, вдали от всего мирского, он мог, изучая природу, постигать откровение и тайны Божьего промысла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101.4}</w:t>
      </w:r>
    </w:p>
    <w:p w:rsidR="00575D26" w:rsidRPr="000854D1" w:rsidRDefault="00575D26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Иоанн постоянно носил в своем сердце – слова Божьего обещания и слова его призвания. Родители постоянно напоминали ему об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5D26" w:rsidRPr="000854D1" w:rsidRDefault="00575D26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Авраам имел обещание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сына</w:t>
      </w:r>
      <w:r w:rsidR="00104075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104075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="00104075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обетованием для Иоанна.</w:t>
      </w:r>
    </w:p>
    <w:p w:rsidR="00104075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Тихими ночам</w:t>
      </w:r>
      <w:proofErr w:type="gramStart"/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 Иоа</w:t>
      </w:r>
      <w:proofErr w:type="gramEnd"/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нн вспоминал данное Богом Аврааму обетование о бесчисленном, как звезды на небе, потомстве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102.5}</w:t>
      </w:r>
    </w:p>
    <w:p w:rsidR="00575D26" w:rsidRPr="000854D1" w:rsidRDefault="004F23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Иоанну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Захария</w:t>
      </w:r>
      <w:proofErr w:type="spell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напоминал слова ангела</w:t>
      </w:r>
    </w:p>
    <w:p w:rsidR="004F23E5" w:rsidRPr="000854D1" w:rsidRDefault="004F23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 xml:space="preserve">- </w:t>
      </w:r>
      <w:r w:rsidR="002C0AA9"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>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u w:val="single"/>
          <w:lang w:eastAsia="ru-RU"/>
        </w:rPr>
        <w:t xml:space="preserve">Его богобоязненные родители часто повторяли ему слова ангела, услышанные </w:t>
      </w:r>
      <w:proofErr w:type="spellStart"/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u w:val="single"/>
          <w:lang w:eastAsia="ru-RU"/>
        </w:rPr>
        <w:t>Захарией</w:t>
      </w:r>
      <w:proofErr w:type="spellEnd"/>
      <w:r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u w:val="single"/>
          <w:lang w:eastAsia="ru-RU"/>
        </w:rPr>
        <w:t>С детства ему говорили о его призвании, и он всем сердцем откликнулся на святой призыв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» 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101.4}</w:t>
      </w:r>
    </w:p>
    <w:p w:rsidR="004F23E5" w:rsidRPr="000854D1" w:rsidRDefault="004F23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Иисус держал слова Отца: «се есть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мой </w:t>
      </w:r>
      <w:proofErr w:type="gramStart"/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возлюбленный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котором мое благоволение»</w:t>
      </w:r>
    </w:p>
    <w:p w:rsidR="004F23E5" w:rsidRPr="000854D1" w:rsidRDefault="004F23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Так и остаток должен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вгрызаться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весть Вечного Евангелия, в ожидании обещанного позднего дождя.</w:t>
      </w:r>
    </w:p>
    <w:p w:rsidR="00F679E8" w:rsidRPr="000854D1" w:rsidRDefault="00F679E8" w:rsidP="00F679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Но я хочу читать дальше. Стихи 5-8. Вот что нам нужно. </w:t>
      </w:r>
      <w:proofErr w:type="gramStart"/>
      <w:r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Не просто полагаться на наше крещение, которое мы приняли, как на достаточное, но мы так же сильно хотим Святого Духа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</w:t>
      </w:r>
      <w:proofErr w:type="spell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Ms</w:t>
      </w:r>
      <w:proofErr w:type="spell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189, 1905, </w:t>
      </w:r>
      <w:proofErr w:type="spell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</w:t>
      </w:r>
      <w:proofErr w:type="spell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2}</w:t>
      </w:r>
    </w:p>
    <w:p w:rsidR="004F23E5" w:rsidRPr="000854D1" w:rsidRDefault="004F23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Наше формирование как остатка –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потребует всех нас во всей полноте. Теперь не ваше призвание добавляется к вашей жизни, но ваша жизнь должна стать приложением к вашему призванию и вашей миссии. Вот почему Креститель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 в </w:t>
      </w:r>
      <w:proofErr w:type="spellStart"/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назореи</w:t>
      </w:r>
      <w:proofErr w:type="spell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всю жизнь, не на время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на всю жизнь. Наша миссия –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все, все остальное приложение к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всю жизнь,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билет в один конец. Тут нет месту колебаний, оборачиваний, сомнений и так далее.</w:t>
      </w:r>
    </w:p>
    <w:p w:rsidR="006C6D92" w:rsidRPr="000854D1" w:rsidRDefault="004F23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Как </w:t>
      </w:r>
      <w:proofErr w:type="spellStart"/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назорей</w:t>
      </w:r>
      <w:proofErr w:type="spellEnd"/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, посвященный Богу от рождения, он дал обет служить всю жизнь Господу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102.1}</w:t>
      </w:r>
    </w:p>
    <w:p w:rsidR="001A0414" w:rsidRPr="000854D1" w:rsidRDefault="00EA5223" w:rsidP="001A0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highlight w:val="green"/>
          <w:bdr w:val="none" w:sz="0" w:space="0" w:color="auto" w:frame="1"/>
          <w:lang w:eastAsia="ru-RU"/>
        </w:rPr>
        <w:t>ЗАМЕТКА</w:t>
      </w: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Назорей имеет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важные</w:t>
      </w: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запрет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употреблять</w:t>
      </w: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виноград</w:t>
      </w: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всего что о</w:t>
      </w:r>
      <w:r w:rsidR="001A0414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 винограда не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касаться</w:t>
      </w:r>
      <w:r w:rsidR="001A0414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мертвого, не стричь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волосы</w:t>
      </w:r>
      <w:r w:rsidR="001A0414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1A0414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от этого был бы превосходным. Это придаст направление и цель мыслям и ожиданиям юноши. Он понял, что ему уготована великая миссия в жизни. Ручей услышал зов моря. Кроме того, он приобрел бы самоограничение, самообладание.</w:t>
      </w:r>
      <w:r w:rsidR="001A0414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1A0414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человека, очень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внимательным</w:t>
      </w:r>
      <w:r w:rsidR="001A0414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упускающим</w:t>
      </w:r>
      <w:r w:rsidR="001A0414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в жизни,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1A0414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</w:t>
      </w:r>
      <w:r w:rsidR="001A0414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под контролем и самообладанием.</w:t>
      </w:r>
    </w:p>
    <w:p w:rsidR="001A0414" w:rsidRPr="000854D1" w:rsidRDefault="001A0414" w:rsidP="001A0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Что значит быть "сильным духом"? 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Человек, который все несет перед собой стремительным порывом своей натуры, перед вспышками которого трепещут люди и который во всем настаивает на утверждении своей дикой, властной воли, - разве это сильный человек?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Нет! Совершенно очевидно, что его следует отнести к 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слабакам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Сила человека пропорциональна чувствам, которые он обуздывает и подчиняет, а не которые подчиняют его. 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Человек, который получает грубое оскорбление и спокойно отвечает на него; человек, который несет безнадежное ежедневное испытание и молчит; человек, который при сильных страстях остается целомудренным или при быстром ощущении несправедливости может сдержать себя и остаться спокойным, - это сильные люди;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а Иоа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нн стал сильным, потому что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lastRenderedPageBreak/>
        <w:t>с первых же дней его научили необходимости отказываться от того, что само по себе могло бы быть допустимым, но для него было невозможным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223" w:rsidRPr="000854D1" w:rsidRDefault="00EA5223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3E5" w:rsidRPr="000854D1" w:rsidRDefault="004F23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Остаток народа – не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аскеты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они интересуются происходящим в мире, и даже с интересом наблюдают. </w:t>
      </w:r>
    </w:p>
    <w:p w:rsidR="004F23E5" w:rsidRPr="000854D1" w:rsidRDefault="004F23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Время от времени он выходил, чтобы общаться с людьми</w:t>
      </w:r>
      <w:r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Из своего тихого убежища он всегда с интересом наблюдал за тем, что происходит в мире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 {ЖВ 102.2}</w:t>
      </w:r>
    </w:p>
    <w:p w:rsidR="001A0414" w:rsidRPr="000854D1" w:rsidRDefault="001A0414" w:rsidP="001A0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highlight w:val="green"/>
          <w:bdr w:val="none" w:sz="0" w:space="0" w:color="auto" w:frame="1"/>
          <w:lang w:eastAsia="ru-RU"/>
        </w:rPr>
        <w:t>ЗАМЕТКА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highlight w:val="green"/>
          <w:bdr w:val="none" w:sz="0" w:space="0" w:color="auto" w:frame="1"/>
          <w:lang w:eastAsia="ru-RU"/>
        </w:rPr>
        <w:t>: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Вероятно, </w:t>
      </w:r>
      <w:proofErr w:type="spellStart"/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Захария</w:t>
      </w:r>
      <w:proofErr w:type="spellEnd"/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и </w:t>
      </w:r>
      <w:proofErr w:type="spellStart"/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Елисавета</w:t>
      </w:r>
      <w:proofErr w:type="spellEnd"/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умерли, когд</w:t>
      </w:r>
      <w:proofErr w:type="gramStart"/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а Иоа</w:t>
      </w:r>
      <w:proofErr w:type="gramEnd"/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нн был еще совсем маленьким. Но мальчик уже подрос, мог сам о себе позаботиться, и "рука Господня была с ним".</w:t>
      </w:r>
    </w:p>
    <w:p w:rsidR="001C0FC5" w:rsidRPr="000854D1" w:rsidRDefault="001C0FC5" w:rsidP="001A0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 этой великой и страшной пустыне Иоанн поддерживал себя, питаясь саранчой - буквально насекомым, которое до сих пор очень почитается местными жителями, - и диким медом, который в изобилии водился в расщелинах скал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жилья ему хватало пещеры, подобной той, в которой часто находили убежище Давид и его люди, а для питья - воды ручьев, спешивших к Мертвому морю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0FC5" w:rsidRPr="000854D1" w:rsidRDefault="001C0FC5" w:rsidP="001A0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3E5" w:rsidRPr="000854D1" w:rsidRDefault="004F23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Они много молятся и что самое важное РАЗМІШЛЯЮТ.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сегодня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много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размышляем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копаем, углубляемся – то знаем, что Святой Дух готовит остаток – и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признаки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можем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успокаиваться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достигнутом в понимании того или иного вопроса – только вперед, только набирая все больше и больше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изучении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F23E5" w:rsidRPr="000854D1" w:rsidRDefault="004F23E5" w:rsidP="004F23E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proofErr w:type="gramStart"/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о</w:t>
      </w:r>
      <w:proofErr w:type="gramEnd"/>
      <w:r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н много размышлял и молился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102.2}</w:t>
      </w:r>
    </w:p>
    <w:p w:rsidR="00F61E65" w:rsidRPr="000854D1" w:rsidRDefault="00F61E6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1E65" w:rsidRPr="000854D1" w:rsidRDefault="00F61E6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Они пророки </w:t>
      </w:r>
      <w:r w:rsidR="00D36309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несущие весть</w:t>
      </w:r>
      <w:r w:rsidR="00D36309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1E65" w:rsidRPr="000854D1" w:rsidRDefault="00F61E65" w:rsidP="00F61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ЗАМЕТКА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"Но что вы ходили смотреть?" - спросил 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 "Пророка? Да, говорю вам, и гораздо более, нежели пророк".</w:t>
      </w:r>
    </w:p>
    <w:p w:rsidR="00F61E65" w:rsidRPr="000854D1" w:rsidRDefault="00F61E65" w:rsidP="00F61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Еврейское слово, обозначающее пророка, происходит от корня, означающего "кипеть или бурлить", и предполагает 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вырывающийся из сердца человека, в которого Бог влил его.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Ошибочно сводить это слово к предсказанию грядущих событий; ведь в таком значении оно вряд ли будет применимо к таким людям, как Моисей, Самуил и Илия в Ветхом Завете, Иоанн Креститель и апостол Павел в Новом, которые, безусловно, были пророками в самом глубоком значении этого термина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Пророчество означает передачу Божественного послания. Пророка несет поток Божественного проникновения и вливания, независимо от того, произносит ли он истину на данный момент или предвидит будущее. "Бог говорил в пророках" (Евр. 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1: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1). И когда они осознавали Его могущественное движение и волнение внутри, горе им, если они не произносили его в горячих словах, только что отчеканенных в сердце.</w:t>
      </w:r>
    </w:p>
    <w:p w:rsidR="00F61E65" w:rsidRPr="000854D1" w:rsidRDefault="00F61E6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3E5" w:rsidRPr="000854D1" w:rsidRDefault="004F23E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Сегодня нам могут сказать, ну зачем вам так много изучать человеческую природу Христа, 7 главу Римлян</w:t>
      </w:r>
      <w:r w:rsidR="00104075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все время изучать закон греха в плоти, плотский ум,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 w:rsidR="00104075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 взаимосвязи? Но как зачем, потому что Святой Дух направляет нас на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 w:rsidR="00104075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фундаментальные</w:t>
      </w:r>
      <w:r w:rsidR="00104075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истины</w:t>
      </w:r>
      <w:r w:rsidR="00104075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направлял и Крестителя.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6D92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Его разум был просвещен Божественным Духом, он изучал природу людей, чтобы понять, как достичь их сердец небесной вестью, — ибо на нем лежало бремя его служения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102.2}</w:t>
      </w:r>
    </w:p>
    <w:p w:rsidR="00104075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Господь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нас учит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чуткими и к тому, когда сатана приходит к нам, искушает нас,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пытается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мать нас,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вывести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из себя, дискредитировать или провоцировать. Иоанн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обучен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Святым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Духом, что определял врага ясно и понятно.</w:t>
      </w:r>
    </w:p>
    <w:p w:rsidR="006C6D92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Он воспитал в себе сильный и решительный характер и с помощью Святого Духа мог распознавать приближение сатаны и противостоять ему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102.3}</w:t>
      </w:r>
    </w:p>
    <w:p w:rsidR="00104075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Бог сегодня нас обучает истине о святилище,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показывая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</w:t>
      </w:r>
      <w:proofErr w:type="gramStart"/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происходящие как в буквальном небесном храме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 наших сердцах. Иоанн также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пустыне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 она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него и святилищем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6D92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Пустыня была для Иоанна и школой, и святилищем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102.4}</w:t>
      </w:r>
    </w:p>
    <w:p w:rsidR="00EA5223" w:rsidRPr="000854D1" w:rsidRDefault="00EA5223" w:rsidP="00EA522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lastRenderedPageBreak/>
        <w:t>ЗАМЕТКА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A5223" w:rsidRPr="000854D1" w:rsidRDefault="00EA5223" w:rsidP="00EA522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отец был священником. Самые ранние воспоминания Иоанна связаны с частым отсутствием отца при исполнении своих обязанностей; а когда он возвращался, с какой готовностью мальчик упивался рассказом обо всем, что происходило в Святом городе!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Неудивительно, что в последующие дни, глядя на идущего Иисуса, он указывал на Него и говорил: "Вот Агнец Божий"; ведь с самого раннего детства его юный ум был пропитан мыслями о жертвоприношении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</w:p>
    <w:p w:rsidR="00EA5223" w:rsidRPr="000854D1" w:rsidRDefault="00EA5223" w:rsidP="00EA52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 стал достаточно взрослым, родители взяли его с собой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один из великих праздников. Иоанн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Иерусалиме и </w:t>
      </w:r>
      <w:r w:rsidR="000854D1"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таких праздниках.</w:t>
      </w:r>
    </w:p>
    <w:p w:rsidR="00EA5223" w:rsidRPr="000854D1" w:rsidRDefault="00EA5223" w:rsidP="00EA5223">
      <w:pPr>
        <w:ind w:firstLine="567"/>
        <w:jc w:val="both"/>
      </w:pP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-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Его также будут тщательно обучать Священному Писанию. Подобно юному Тимофею, он будет знать их с раннего детства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04075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Иоанн изучал пророчества и историю прошлого. Точно также как и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вами, изучаем историю, изучаем пророчества Господа.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снова знамения того, что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идем по пути Илии, по пут</w:t>
      </w:r>
      <w:proofErr w:type="gram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Иоа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нна Крестителя,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переди славное пришествие Христа.</w:t>
      </w:r>
    </w:p>
    <w:p w:rsidR="006C6D92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С благоговением и восторгом он искал в пророческих свитках откровения о пришествии Мессии — обещанного Семени, который поразит змея в голову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; Примирителя, Который должен прийти, прежде чем царь перестанет царствовать на престоле </w:t>
      </w:r>
      <w:proofErr w:type="spellStart"/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Давидовом</w:t>
      </w:r>
      <w:proofErr w:type="spellEnd"/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Ныне пришло это время. Римский правитель восседал во дворце на горе Сион. Согласно верному Слову Господню, Христос уже родился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103.1}</w:t>
      </w:r>
    </w:p>
    <w:p w:rsidR="00104075" w:rsidRPr="000854D1" w:rsidRDefault="00104075" w:rsidP="0010407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Днем и ночью Иоанн Креститель изучал восторженное описание славы Месс</w:t>
      </w:r>
      <w:proofErr w:type="gramStart"/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ии у И</w:t>
      </w:r>
      <w:proofErr w:type="gramEnd"/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саии-пророка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103.2}</w:t>
      </w:r>
    </w:p>
    <w:p w:rsidR="00104075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У </w:t>
      </w:r>
      <w:proofErr w:type="gram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 у Иоанна несмотря на противостояние всех – неугасающее предчувствие близости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итоговых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</w:t>
      </w:r>
    </w:p>
    <w:p w:rsidR="006C6D92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Сердце одинокого отшельника наполнялось предчувствием грядущих событий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103.2}</w:t>
      </w:r>
    </w:p>
    <w:p w:rsidR="00104075" w:rsidRPr="000854D1" w:rsidRDefault="00104075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Сегодня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сосредоточены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gram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Христе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открывающемся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вечном Евангелии –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вся наша пища, и все что способствует более глубокому пониманию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большей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концентрации на Христе </w:t>
      </w:r>
      <w:r w:rsidR="00AE7A7F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A7F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нас преимущество и помощь. И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оанн также концентрировался на б</w:t>
      </w:r>
      <w:r w:rsidR="00AE7A7F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удущем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Миссии</w:t>
      </w:r>
      <w:r w:rsidR="00AE7A7F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7A7F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Но почему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важно?</w:t>
      </w:r>
    </w:p>
    <w:p w:rsidR="00AE7A7F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Потому что тогда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забиваем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себе, как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забывал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Иоанн.</w:t>
      </w:r>
    </w:p>
    <w:p w:rsidR="006C6D92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Он взирал на Царя в Его красоте и забывал самого себя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Он созерцал величие святости и чувствовал себя немощным и недостойным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103.3}</w:t>
      </w:r>
    </w:p>
    <w:p w:rsidR="00AE7A7F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Я верю, что Бог сегодня проведет нас так,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захватили в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4D1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какое-то искаженное понимание какого-то важного момента. </w:t>
      </w:r>
      <w:proofErr w:type="gram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Иоа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нна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 непонимания сути царства Миссии. Хотелось б</w:t>
      </w:r>
      <w:r w:rsidR="008076FA" w:rsidRPr="00D678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утешить себя тем, что уже в оп</w:t>
      </w:r>
      <w:r w:rsidR="008076FA" w:rsidRPr="00D678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Миллера и адвентистского движения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ошибка нашла </w:t>
      </w:r>
      <w:proofErr w:type="gram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они определяли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событие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 октября 1844, и что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избавлены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таких рисков. Думаю, что ошибки уже никакой не будет, будет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абсолютной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понимания Евангелия и формирования истинной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опытности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6D92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Иоанн не вполне понимал сущность царства Мессии. Он жаждал освобождения Израиля от поработителей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103.4}</w:t>
      </w:r>
    </w:p>
    <w:p w:rsidR="00D57DB4" w:rsidRPr="000854D1" w:rsidRDefault="00D57DB4" w:rsidP="00D57D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ЗАМЕТКА: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"Приблизилось Царство Небесное". Для иудея эта фраза означала восстановление теократии и возвращение к тем великим дням в истории его народа, когда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С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ам Бог был законодателем и царем. 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Разве Даниил не предсказал, что во времена последней из великих империй, о которых говорил во сне Навуходоносор, Бог небес установит царство, которое никогда не будет разрушено, которое разобьет на куски все другие царства и будет стоять вечно?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Разве не предвидел он время, когда к Древнему придет Человек, подобный сыну человеческому, чтобы получить власть, которая не 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прейдет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и царство, которое не разрушится? Разве он не предсказал, что величие царств под всем небом будет отдано святым Всевышнего? Конечно же, все эти предвидения были накануне исполнения. Долгожданный Мессия был близок, и вот предвестник, описанный пророком Исаией: "Голос 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вопиющего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в небесах".</w:t>
      </w:r>
    </w:p>
    <w:p w:rsidR="00D57DB4" w:rsidRPr="000854D1" w:rsidRDefault="00D57DB4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7A7F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Нам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указывать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грехи деноминации,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служителей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администраторов и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курс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взяла деноминация –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гибельный</w:t>
      </w:r>
      <w:proofErr w:type="gram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потому что так работал и Святой Дух через Иоанна.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находим </w:t>
      </w:r>
      <w:r w:rsidR="008076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образ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7A7F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Иоанн видел, что его народ обманут, ослеплен самодовольством, сознание людей усыплено грехом. 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Он стремился обратить его к праведной жизни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 {ЖВ 103.6}</w:t>
      </w:r>
    </w:p>
    <w:p w:rsidR="006C6D92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Чтобы семя Евангелия могло прорасти в сердцах, следовало прежде приготовить почву. Чтобы люди захотели искать исцеления у Иисуса, в них должно пробудиться чувство опасности греха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103.6}</w:t>
      </w:r>
    </w:p>
    <w:p w:rsidR="00AE7A7F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Иоанн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реформатор, его миссия –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реформация в народе</w:t>
      </w:r>
    </w:p>
    <w:p w:rsidR="006C6D92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Сам Иоанн видом своим напоминал древних пророков. И поведением, и одеждой он был похож на пророка Илию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В духе и силе Ил</w:t>
      </w:r>
      <w:proofErr w:type="gramStart"/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ии Иоа</w:t>
      </w:r>
      <w:proofErr w:type="gramEnd"/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нн обличал развращенный народ и осуждал распространившиеся грехи. Иоанн проповедовал так смело и горячо, что многие видели в нем одного из прежних пророков, восставших из могилы. Весь народ взволновался. Люди толпами стекались в пустыню послушать пророка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104.3}</w:t>
      </w:r>
    </w:p>
    <w:p w:rsidR="00D57DB4" w:rsidRPr="000854D1" w:rsidRDefault="00D57DB4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ЗАМЕТКА: 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Множество причин, объясняющих огромную популярность ИОАННА...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Должность пророка была почти устаревшей. Как мы уже видели, прошло несколько столетий с тех пор, как последний великий пророк закончил свое свидетельство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D92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Иоанн провозгласил пришествие Мессии и призвал народ к покаянию. 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Он крестил людей в водах Иордана, что символизировало очищение от греха. Иоанн хотел показать иудеям, считающим себя избранным Божьим народом, что они осквернены грехом и без очищения сердца не могут войти в Царство Мессии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104.4}</w:t>
      </w:r>
    </w:p>
    <w:p w:rsidR="00AE7A7F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26. Реформации </w:t>
      </w:r>
      <w:r w:rsidR="008076FA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быть</w:t>
      </w: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у нас, она уже началась, голоса уже идут, они набирают свою громкость. Никому не избежать </w:t>
      </w:r>
      <w:proofErr w:type="spellStart"/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</w:t>
      </w:r>
      <w:r w:rsidR="008076FA" w:rsidRPr="00D678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шания</w:t>
      </w:r>
      <w:proofErr w:type="spellEnd"/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076FA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этого</w:t>
      </w: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голоса.</w:t>
      </w:r>
    </w:p>
    <w:p w:rsidR="006C6D92" w:rsidRPr="000854D1" w:rsidRDefault="00AE7A7F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Князья, раввины, воины, мытари, крестьяне — все приходили послушать пророка. Божье предостережение тревожило их.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Многие покаялись и приняли крещение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Люди самых разных сословий и званий покорились требованиям Крестителя, желая приобщиться к Царству, о котором он возвещал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105.1}</w:t>
      </w:r>
    </w:p>
    <w:p w:rsidR="00D57DB4" w:rsidRPr="000854D1" w:rsidRDefault="00D57DB4" w:rsidP="00D57D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ЗАМЕТКА: </w:t>
      </w:r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Фарисеи были </w:t>
      </w:r>
      <w:proofErr w:type="spellStart"/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ритуалистами</w:t>
      </w:r>
      <w:proofErr w:type="spellEnd"/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формалистами своего времени, которые спорили о ширине филактерии и с точностью до дюйма решали, как далеко человек может пройти в день субботний; но внешние проявления религии никогда не удовлетворят навсегда душу, созданную по подобию Божьему. В конце </w:t>
      </w:r>
      <w:proofErr w:type="gramStart"/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концов</w:t>
      </w:r>
      <w:proofErr w:type="gramEnd"/>
      <w:r w:rsidRPr="0008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отвернется от них с сильной тошнотой и неутолимой жаждой живого Бога. Что касается саддукеев, то они были материалистами своего времени. 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Как было сказано, реакцией на суеверие является неверность, а реакцией на фарисейство - </w:t>
      </w:r>
      <w:proofErr w:type="spellStart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саддукейство</w:t>
      </w:r>
      <w:proofErr w:type="spellEnd"/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Выражая отвращение и негодование по поводу пустяков буквалистов в толковании Писания, саддукеи отрицали существование вечного мира и духовного состояния и утверждали, что "нет воскресения, ни ангела, ни духа". Но простое отрицание не может удовлетворить. Сердце по-прежнему стонет от горя во тьме агностицизма, как океан вздыхает в беззвездную полночь. Природные инстинкты более убедительны, чем разум</w:t>
      </w:r>
      <w:r w:rsidRPr="000854D1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  <w:r w:rsidRPr="000854D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Поэтому вряд ли стоит удивляться, что эти два великих класса были широко представлены в толпе, собравшейся на берегу Иордана.</w:t>
      </w:r>
    </w:p>
    <w:p w:rsidR="00B748FF" w:rsidRPr="000854D1" w:rsidRDefault="00B748FF" w:rsidP="00B74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F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Иудеи послали к нему из Иерусалима священников и левитов спросить его: "Кто ты?"... "Почему крестишь?". Первый вопрос интересовал всех, второй - особенно фарисеев, которые в свое время были </w:t>
      </w:r>
      <w:r w:rsidRPr="008076FA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большими </w:t>
      </w:r>
      <w:proofErr w:type="spellStart"/>
      <w:r w:rsidRPr="008076FA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ритуалистами</w:t>
      </w:r>
      <w:proofErr w:type="spellEnd"/>
      <w:r w:rsidRPr="008076FA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и не хотели, чтобы в иудейскую церковную систему был добавлен новый обряд, который они не одобряли</w:t>
      </w:r>
      <w:r w:rsidRPr="008076F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</w:p>
    <w:p w:rsidR="00B748FF" w:rsidRPr="000854D1" w:rsidRDefault="00B748FF" w:rsidP="00D57D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AA9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27. Реформация имела </w:t>
      </w:r>
      <w:r w:rsidR="008076FA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ясные</w:t>
      </w: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076FA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контуры</w:t>
      </w:r>
    </w:p>
    <w:p w:rsidR="002C0AA9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Закон должен </w:t>
      </w:r>
      <w:r w:rsidR="008076FA"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быть</w:t>
      </w:r>
      <w:r w:rsidRPr="000854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сердце</w:t>
      </w:r>
    </w:p>
    <w:p w:rsidR="002C0AA9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Благоволение Божье обещано только тем, у кого в сердце написан Его закон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 {ЖВ 106.2}</w:t>
      </w:r>
    </w:p>
    <w:p w:rsidR="002C0AA9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Народ отделился от Бога</w:t>
      </w:r>
    </w:p>
    <w:p w:rsidR="002C0AA9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 иудеи сами отделились от Господа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 {ЖВ 106.2}</w:t>
      </w:r>
    </w:p>
    <w:p w:rsidR="002C0AA9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29.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страдаете от Божьих судов – за свои грехи, и из-за грехов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мира и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язычников</w:t>
      </w:r>
    </w:p>
    <w:p w:rsidR="002C0AA9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Из-за своих грехов они страдали от Божьих судов и по той же причине оказались в зависимости от язычников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 xml:space="preserve"> {ЖВ 106.2}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C0AA9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Если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придете в гармонию с Законом Божьим – Его волею – </w:t>
      </w:r>
      <w:r w:rsidR="008076FA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bookmarkStart w:id="0" w:name="_GoBack"/>
      <w:bookmarkEnd w:id="0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Божий народ</w:t>
      </w:r>
    </w:p>
    <w:p w:rsidR="006C6D92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Иоанн объявил иудеям, что их положение перед Богом должно определяться их помыслами и делами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6C6D92" w:rsidRPr="000854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Исповедание веры лишь на словах — бесполезно. Если жизнь людей не находится в гармонии с Законом Божьим, они не являются Его народом</w:t>
      </w:r>
      <w:r w:rsidRPr="00085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107.1}</w:t>
      </w:r>
    </w:p>
    <w:p w:rsidR="006C6D92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Во всех, кто покорится Его силе, Дух Божий искоренит грех. Но если люди лелеют свой грех, они становятся одно с ним. Тогда слава Божья, которая уничтожает грех, уничтожит и их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107.4}</w:t>
      </w:r>
    </w:p>
    <w:p w:rsidR="006C6D92" w:rsidRPr="000854D1" w:rsidRDefault="002C0AA9" w:rsidP="003E0A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«</w:t>
      </w:r>
      <w:r w:rsidR="006C6D92"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Так Иоанн Креститель принес Израилю Божью весть. Многие послушались его наставлений и жертвовали всем, чтобы повиноваться ему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C6D92"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C6D92" w:rsidRPr="000854D1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108.2}</w:t>
      </w:r>
    </w:p>
    <w:p w:rsidR="00F679E8" w:rsidRPr="000854D1" w:rsidRDefault="00F679E8" w:rsidP="00F679E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Pr="000854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 не должны спрашивать, ценят нас или не ценят. Это не имеет к нам никакого отношения. Посмотрите, как действовал Христос. Кто бы ни пытался проводить реформаторскую работу, кто бы ни пытался привести грешника к жизни самоотречения и святости, ему каждый час будет необходимо заверение, данное Христом после Его воскресения: "Се, Я с вами вовек, даже до скончания века" [Стих 20]</w:t>
      </w:r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{</w:t>
      </w:r>
      <w:proofErr w:type="spell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Lt</w:t>
      </w:r>
      <w:proofErr w:type="spell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66, 1906, </w:t>
      </w:r>
      <w:proofErr w:type="spellStart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</w:t>
      </w:r>
      <w:proofErr w:type="spellEnd"/>
      <w:r w:rsidRPr="000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12}</w:t>
      </w:r>
    </w:p>
    <w:p w:rsidR="00F679E8" w:rsidRPr="000854D1" w:rsidRDefault="00F679E8"/>
    <w:p w:rsidR="006C6D92" w:rsidRPr="000854D1" w:rsidRDefault="006C6D92" w:rsidP="006C6D92"/>
    <w:p w:rsidR="006C6D92" w:rsidRPr="000854D1" w:rsidRDefault="006C6D92" w:rsidP="006C6D92"/>
    <w:p w:rsidR="006C6D92" w:rsidRPr="000854D1" w:rsidRDefault="006C6D92" w:rsidP="006C6D92"/>
    <w:sectPr w:rsidR="006C6D92" w:rsidRPr="000854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66"/>
    <w:rsid w:val="00041EE5"/>
    <w:rsid w:val="000854D1"/>
    <w:rsid w:val="00100879"/>
    <w:rsid w:val="00104075"/>
    <w:rsid w:val="0019164C"/>
    <w:rsid w:val="001A0414"/>
    <w:rsid w:val="001C0FC5"/>
    <w:rsid w:val="002B6361"/>
    <w:rsid w:val="002C0AA9"/>
    <w:rsid w:val="00394372"/>
    <w:rsid w:val="003E0A38"/>
    <w:rsid w:val="004007DA"/>
    <w:rsid w:val="004F23E5"/>
    <w:rsid w:val="005327FA"/>
    <w:rsid w:val="00575D26"/>
    <w:rsid w:val="0064702A"/>
    <w:rsid w:val="00686657"/>
    <w:rsid w:val="00691820"/>
    <w:rsid w:val="006C6D92"/>
    <w:rsid w:val="008076FA"/>
    <w:rsid w:val="008E285D"/>
    <w:rsid w:val="009D5348"/>
    <w:rsid w:val="00A61EC6"/>
    <w:rsid w:val="00AE7A7F"/>
    <w:rsid w:val="00B748FF"/>
    <w:rsid w:val="00C01424"/>
    <w:rsid w:val="00D36309"/>
    <w:rsid w:val="00D57DB4"/>
    <w:rsid w:val="00D6787D"/>
    <w:rsid w:val="00D67B51"/>
    <w:rsid w:val="00D82B62"/>
    <w:rsid w:val="00E07435"/>
    <w:rsid w:val="00EA5223"/>
    <w:rsid w:val="00EB6EEE"/>
    <w:rsid w:val="00F61E65"/>
    <w:rsid w:val="00F679E8"/>
    <w:rsid w:val="00F8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-egw-comment">
    <w:name w:val="non-egw-comment"/>
    <w:basedOn w:val="a0"/>
    <w:rsid w:val="006C6D92"/>
  </w:style>
  <w:style w:type="character" w:customStyle="1" w:styleId="bible-rus">
    <w:name w:val="bible-rus"/>
    <w:basedOn w:val="a0"/>
    <w:rsid w:val="006C6D92"/>
  </w:style>
  <w:style w:type="character" w:customStyle="1" w:styleId="reference">
    <w:name w:val="reference"/>
    <w:basedOn w:val="a0"/>
    <w:rsid w:val="006C6D92"/>
  </w:style>
  <w:style w:type="character" w:customStyle="1" w:styleId="msplace">
    <w:name w:val="msplace"/>
    <w:basedOn w:val="a0"/>
    <w:rsid w:val="006C6D92"/>
  </w:style>
  <w:style w:type="character" w:customStyle="1" w:styleId="msdate">
    <w:name w:val="msdate"/>
    <w:basedOn w:val="a0"/>
    <w:rsid w:val="006C6D92"/>
  </w:style>
  <w:style w:type="character" w:customStyle="1" w:styleId="bible-kjv">
    <w:name w:val="bible-kjv"/>
    <w:basedOn w:val="a0"/>
    <w:rsid w:val="006C6D92"/>
  </w:style>
  <w:style w:type="character" w:customStyle="1" w:styleId="ltplace">
    <w:name w:val="ltplace"/>
    <w:basedOn w:val="a0"/>
    <w:rsid w:val="006C6D92"/>
  </w:style>
  <w:style w:type="character" w:customStyle="1" w:styleId="ltdate">
    <w:name w:val="ltdate"/>
    <w:basedOn w:val="a0"/>
    <w:rsid w:val="006C6D92"/>
  </w:style>
  <w:style w:type="character" w:customStyle="1" w:styleId="egw-eng">
    <w:name w:val="egw-eng"/>
    <w:basedOn w:val="a0"/>
    <w:rsid w:val="006C6D92"/>
  </w:style>
  <w:style w:type="paragraph" w:styleId="a3">
    <w:name w:val="Normal (Web)"/>
    <w:basedOn w:val="a"/>
    <w:uiPriority w:val="99"/>
    <w:semiHidden/>
    <w:unhideWhenUsed/>
    <w:rsid w:val="00D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-egw-comment">
    <w:name w:val="non-egw-comment"/>
    <w:basedOn w:val="a0"/>
    <w:rsid w:val="006C6D92"/>
  </w:style>
  <w:style w:type="character" w:customStyle="1" w:styleId="bible-rus">
    <w:name w:val="bible-rus"/>
    <w:basedOn w:val="a0"/>
    <w:rsid w:val="006C6D92"/>
  </w:style>
  <w:style w:type="character" w:customStyle="1" w:styleId="reference">
    <w:name w:val="reference"/>
    <w:basedOn w:val="a0"/>
    <w:rsid w:val="006C6D92"/>
  </w:style>
  <w:style w:type="character" w:customStyle="1" w:styleId="msplace">
    <w:name w:val="msplace"/>
    <w:basedOn w:val="a0"/>
    <w:rsid w:val="006C6D92"/>
  </w:style>
  <w:style w:type="character" w:customStyle="1" w:styleId="msdate">
    <w:name w:val="msdate"/>
    <w:basedOn w:val="a0"/>
    <w:rsid w:val="006C6D92"/>
  </w:style>
  <w:style w:type="character" w:customStyle="1" w:styleId="bible-kjv">
    <w:name w:val="bible-kjv"/>
    <w:basedOn w:val="a0"/>
    <w:rsid w:val="006C6D92"/>
  </w:style>
  <w:style w:type="character" w:customStyle="1" w:styleId="ltplace">
    <w:name w:val="ltplace"/>
    <w:basedOn w:val="a0"/>
    <w:rsid w:val="006C6D92"/>
  </w:style>
  <w:style w:type="character" w:customStyle="1" w:styleId="ltdate">
    <w:name w:val="ltdate"/>
    <w:basedOn w:val="a0"/>
    <w:rsid w:val="006C6D92"/>
  </w:style>
  <w:style w:type="character" w:customStyle="1" w:styleId="egw-eng">
    <w:name w:val="egw-eng"/>
    <w:basedOn w:val="a0"/>
    <w:rsid w:val="006C6D92"/>
  </w:style>
  <w:style w:type="paragraph" w:styleId="a3">
    <w:name w:val="Normal (Web)"/>
    <w:basedOn w:val="a"/>
    <w:uiPriority w:val="99"/>
    <w:semiHidden/>
    <w:unhideWhenUsed/>
    <w:rsid w:val="00D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2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0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556">
          <w:marLeft w:val="0"/>
          <w:marRight w:val="0"/>
          <w:marTop w:val="75"/>
          <w:marBottom w:val="0"/>
          <w:divBdr>
            <w:top w:val="single" w:sz="6" w:space="4" w:color="ABB0BE"/>
            <w:left w:val="single" w:sz="6" w:space="11" w:color="ABB0BE"/>
            <w:bottom w:val="none" w:sz="0" w:space="0" w:color="ABB0BE"/>
            <w:right w:val="single" w:sz="6" w:space="11" w:color="ABB0BE"/>
          </w:divBdr>
        </w:div>
        <w:div w:id="1537430002">
          <w:marLeft w:val="0"/>
          <w:marRight w:val="0"/>
          <w:marTop w:val="0"/>
          <w:marBottom w:val="0"/>
          <w:divBdr>
            <w:top w:val="none" w:sz="0" w:space="4" w:color="ABB0BE"/>
            <w:left w:val="single" w:sz="6" w:space="11" w:color="ABB0BE"/>
            <w:bottom w:val="none" w:sz="0" w:space="0" w:color="ABB0BE"/>
            <w:right w:val="single" w:sz="6" w:space="11" w:color="ABB0BE"/>
          </w:divBdr>
        </w:div>
        <w:div w:id="1136216876">
          <w:marLeft w:val="0"/>
          <w:marRight w:val="0"/>
          <w:marTop w:val="0"/>
          <w:marBottom w:val="0"/>
          <w:divBdr>
            <w:top w:val="none" w:sz="0" w:space="4" w:color="ABB0BE"/>
            <w:left w:val="single" w:sz="6" w:space="11" w:color="ABB0BE"/>
            <w:bottom w:val="none" w:sz="0" w:space="0" w:color="ABB0BE"/>
            <w:right w:val="single" w:sz="6" w:space="11" w:color="ABB0BE"/>
          </w:divBdr>
        </w:div>
        <w:div w:id="24520792">
          <w:marLeft w:val="0"/>
          <w:marRight w:val="0"/>
          <w:marTop w:val="0"/>
          <w:marBottom w:val="150"/>
          <w:divBdr>
            <w:top w:val="none" w:sz="0" w:space="4" w:color="ABB0BE"/>
            <w:left w:val="single" w:sz="6" w:space="11" w:color="ABB0BE"/>
            <w:bottom w:val="single" w:sz="6" w:space="8" w:color="ABB0BE"/>
            <w:right w:val="single" w:sz="6" w:space="11" w:color="ABB0BE"/>
          </w:divBdr>
        </w:div>
        <w:div w:id="1211459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1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7706">
          <w:marLeft w:val="0"/>
          <w:marRight w:val="0"/>
          <w:marTop w:val="75"/>
          <w:marBottom w:val="0"/>
          <w:divBdr>
            <w:top w:val="single" w:sz="6" w:space="4" w:color="ABB0BE"/>
            <w:left w:val="single" w:sz="6" w:space="11" w:color="ABB0BE"/>
            <w:bottom w:val="none" w:sz="0" w:space="0" w:color="ABB0BE"/>
            <w:right w:val="single" w:sz="6" w:space="11" w:color="ABB0BE"/>
          </w:divBdr>
        </w:div>
        <w:div w:id="1668943085">
          <w:marLeft w:val="0"/>
          <w:marRight w:val="0"/>
          <w:marTop w:val="0"/>
          <w:marBottom w:val="0"/>
          <w:divBdr>
            <w:top w:val="none" w:sz="0" w:space="4" w:color="ABB0BE"/>
            <w:left w:val="single" w:sz="6" w:space="11" w:color="ABB0BE"/>
            <w:bottom w:val="none" w:sz="0" w:space="0" w:color="ABB0BE"/>
            <w:right w:val="single" w:sz="6" w:space="11" w:color="ABB0BE"/>
          </w:divBdr>
        </w:div>
        <w:div w:id="1496916822">
          <w:marLeft w:val="0"/>
          <w:marRight w:val="0"/>
          <w:marTop w:val="0"/>
          <w:marBottom w:val="0"/>
          <w:divBdr>
            <w:top w:val="none" w:sz="0" w:space="4" w:color="ABB0BE"/>
            <w:left w:val="single" w:sz="6" w:space="11" w:color="ABB0BE"/>
            <w:bottom w:val="none" w:sz="0" w:space="0" w:color="ABB0BE"/>
            <w:right w:val="single" w:sz="6" w:space="11" w:color="ABB0BE"/>
          </w:divBdr>
        </w:div>
        <w:div w:id="528296678">
          <w:marLeft w:val="0"/>
          <w:marRight w:val="0"/>
          <w:marTop w:val="0"/>
          <w:marBottom w:val="150"/>
          <w:divBdr>
            <w:top w:val="none" w:sz="0" w:space="4" w:color="ABB0BE"/>
            <w:left w:val="single" w:sz="6" w:space="11" w:color="ABB0BE"/>
            <w:bottom w:val="single" w:sz="6" w:space="8" w:color="ABB0BE"/>
            <w:right w:val="single" w:sz="6" w:space="11" w:color="ABB0BE"/>
          </w:divBdr>
        </w:div>
        <w:div w:id="1071389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0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6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8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157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8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0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762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2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1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6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6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7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113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2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3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7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2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0217">
          <w:marLeft w:val="0"/>
          <w:marRight w:val="0"/>
          <w:marTop w:val="75"/>
          <w:marBottom w:val="0"/>
          <w:divBdr>
            <w:top w:val="single" w:sz="6" w:space="4" w:color="ABB0BE"/>
            <w:left w:val="single" w:sz="6" w:space="11" w:color="ABB0BE"/>
            <w:bottom w:val="none" w:sz="0" w:space="0" w:color="ABB0BE"/>
            <w:right w:val="single" w:sz="6" w:space="11" w:color="ABB0BE"/>
          </w:divBdr>
        </w:div>
        <w:div w:id="1997803656">
          <w:marLeft w:val="0"/>
          <w:marRight w:val="0"/>
          <w:marTop w:val="0"/>
          <w:marBottom w:val="0"/>
          <w:divBdr>
            <w:top w:val="none" w:sz="0" w:space="4" w:color="ABB0BE"/>
            <w:left w:val="single" w:sz="6" w:space="11" w:color="ABB0BE"/>
            <w:bottom w:val="none" w:sz="0" w:space="0" w:color="ABB0BE"/>
            <w:right w:val="single" w:sz="6" w:space="11" w:color="ABB0BE"/>
          </w:divBdr>
        </w:div>
        <w:div w:id="1047603276">
          <w:marLeft w:val="0"/>
          <w:marRight w:val="0"/>
          <w:marTop w:val="0"/>
          <w:marBottom w:val="0"/>
          <w:divBdr>
            <w:top w:val="none" w:sz="0" w:space="4" w:color="ABB0BE"/>
            <w:left w:val="single" w:sz="6" w:space="11" w:color="ABB0BE"/>
            <w:bottom w:val="none" w:sz="0" w:space="0" w:color="ABB0BE"/>
            <w:right w:val="single" w:sz="6" w:space="11" w:color="ABB0BE"/>
          </w:divBdr>
        </w:div>
        <w:div w:id="2031026377">
          <w:marLeft w:val="0"/>
          <w:marRight w:val="0"/>
          <w:marTop w:val="0"/>
          <w:marBottom w:val="150"/>
          <w:divBdr>
            <w:top w:val="none" w:sz="0" w:space="4" w:color="ABB0BE"/>
            <w:left w:val="single" w:sz="6" w:space="11" w:color="ABB0BE"/>
            <w:bottom w:val="single" w:sz="6" w:space="8" w:color="ABB0BE"/>
            <w:right w:val="single" w:sz="6" w:space="11" w:color="ABB0BE"/>
          </w:divBdr>
        </w:div>
        <w:div w:id="530993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6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0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</cp:lastModifiedBy>
  <cp:revision>11</cp:revision>
  <dcterms:created xsi:type="dcterms:W3CDTF">2024-07-02T20:03:00Z</dcterms:created>
  <dcterms:modified xsi:type="dcterms:W3CDTF">2024-07-03T13:11:00Z</dcterms:modified>
</cp:coreProperties>
</file>