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D5" w:rsidRPr="007F3840" w:rsidRDefault="00F472D5" w:rsidP="00F472D5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840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GoBack"/>
      <w:r w:rsidRPr="007F3840">
        <w:rPr>
          <w:rFonts w:ascii="Times New Roman" w:hAnsi="Times New Roman" w:cs="Times New Roman"/>
          <w:b/>
          <w:sz w:val="24"/>
          <w:szCs w:val="24"/>
        </w:rPr>
        <w:t>Послание</w:t>
      </w:r>
      <w:r w:rsidR="006217C8">
        <w:rPr>
          <w:rFonts w:ascii="Times New Roman" w:hAnsi="Times New Roman" w:cs="Times New Roman"/>
          <w:b/>
          <w:sz w:val="24"/>
          <w:szCs w:val="24"/>
        </w:rPr>
        <w:t xml:space="preserve"> Христа</w:t>
      </w:r>
      <w:r w:rsidRPr="007F3840">
        <w:rPr>
          <w:rFonts w:ascii="Times New Roman" w:hAnsi="Times New Roman" w:cs="Times New Roman"/>
          <w:b/>
          <w:sz w:val="24"/>
          <w:szCs w:val="24"/>
        </w:rPr>
        <w:t xml:space="preserve"> к Ефесской церкви и уроки для нас</w:t>
      </w:r>
      <w:bookmarkEnd w:id="0"/>
    </w:p>
    <w:p w:rsidR="00F472D5" w:rsidRP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Послание семи церквям охватывает период церковной истории, начиная со времени первого пришествия Христа и заканчивая Его вторым пришествием. Иоанну Христос явился ходящим посреди церквей - светильников, и это прекрасная истина, что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Божественное Присутствие никогда не удалялось от земли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72D5" w:rsidRPr="007F3840">
        <w:rPr>
          <w:rFonts w:ascii="Times New Roman" w:hAnsi="Times New Roman" w:cs="Times New Roman"/>
          <w:sz w:val="24"/>
          <w:szCs w:val="24"/>
        </w:rPr>
        <w:t>Одним из последних обетований, данных Христом Своим ученикам, было: «</w:t>
      </w:r>
      <w:r w:rsidR="00F472D5" w:rsidRPr="007F3840">
        <w:rPr>
          <w:rFonts w:ascii="Times New Roman" w:hAnsi="Times New Roman" w:cs="Times New Roman"/>
          <w:i/>
          <w:sz w:val="24"/>
          <w:szCs w:val="24"/>
        </w:rPr>
        <w:t>се, Я с вами во все дни до скончания века</w:t>
      </w:r>
      <w:r w:rsidR="00F472D5" w:rsidRPr="007F38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lang w:val="uk-UA"/>
        </w:rPr>
        <w:t>Матф</w:t>
      </w:r>
      <w:proofErr w:type="spellEnd"/>
      <w:r>
        <w:rPr>
          <w:lang w:val="uk-UA"/>
        </w:rPr>
        <w:t>. 28:20</w:t>
      </w:r>
      <w:r w:rsidR="00F472D5" w:rsidRPr="007F3840">
        <w:rPr>
          <w:rFonts w:ascii="Times New Roman" w:hAnsi="Times New Roman" w:cs="Times New Roman"/>
          <w:sz w:val="24"/>
          <w:szCs w:val="24"/>
        </w:rPr>
        <w:t>, и неважно, насколько разрозненным или рассеянным мог быть Его народ, - это обетование, звучащее из века в век, было утешением и успокоением каждого отдельного христианина и всей Церкви в целом.</w:t>
      </w:r>
      <w:proofErr w:type="gram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Небеса смотрят на землю как на одно огромное миссионерское поле, а церковь - это свет маяка среди тьмы. Воплощение Христа привлекло сочувствие всей вселенной к земле, и «вся тварь совокупно стенает»</w:t>
      </w:r>
      <w:r w:rsidRPr="007F3840">
        <w:rPr>
          <w:lang w:val="uk-UA"/>
        </w:rPr>
        <w:t xml:space="preserve"> </w:t>
      </w:r>
      <w:r>
        <w:rPr>
          <w:lang w:val="uk-UA"/>
        </w:rPr>
        <w:t>Рим. 8:22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ожидая нашего принятия. Христос, сопровождаемый воинством небесным - Его духами-служителями, - всегда находится посреди Церкви, и тот, кто прикасается к Церкви, прикасается к зенице ока Христова. </w:t>
      </w:r>
    </w:p>
    <w:p w:rsid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72D5" w:rsidRPr="007F3840">
        <w:rPr>
          <w:rFonts w:ascii="Times New Roman" w:hAnsi="Times New Roman" w:cs="Times New Roman"/>
          <w:sz w:val="24"/>
          <w:szCs w:val="24"/>
        </w:rPr>
        <w:t>Первое послание, которое Иоанну было поручено передать, было адресовано Ефесской церкви. В Малой Азии были и другие церкви, но были причины, по которым к Ефесской церкви было первое обращение, и почему эту церковь следует воспринимать как представляющую церкви в целом в первые годы ее существования. Слово «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Ефес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» означает «первый» или «желанный». В первом веке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Ефес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был столицей Малой Азии и центром торговли, как с востока, так и с запада.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Он находился под сильным греческим влиянием и по своему положению соответствовал Коринфу в Греции и Александрии в Египте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Его называли «местом сосредоточения язычества»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и он был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оплотом признанной религии и народного образования мира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когда вскоре после смерти Спасителя его впервые посетили апостолы. Его вполне можно считать символом того периода церковной истории, когда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Евангелие в своей чистоте встретилось в открытом противостоянии с самыми темными формами языческого культа.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Бок о бок с греками жили иудеи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люди, которым следовало бы поклоняться Иегове,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но которые потеряли Дух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смешавшись с идолопоклонниками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Именно в этот город, неспокойный, буйный и </w:t>
      </w:r>
      <w:proofErr w:type="gramStart"/>
      <w:r w:rsidR="00F472D5" w:rsidRPr="007F3840">
        <w:rPr>
          <w:rFonts w:ascii="Times New Roman" w:hAnsi="Times New Roman" w:cs="Times New Roman"/>
          <w:sz w:val="24"/>
          <w:szCs w:val="24"/>
        </w:rPr>
        <w:t>легко возбудимый</w:t>
      </w:r>
      <w:proofErr w:type="gram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Павел, как миссионер, отправился проповедовать о воскресшем Спасителе. </w:t>
      </w:r>
    </w:p>
    <w:p w:rsid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Он столкнулся с трудностями.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Противостоя с одной стороны науке, ложно называемой наукой, а с другой - религии, имевшей вид благочестия, но утратившей его силу, Павел предложил распятого Сына Божьего</w:t>
      </w:r>
      <w:r w:rsidR="00F472D5" w:rsidRPr="007F3840">
        <w:rPr>
          <w:rFonts w:ascii="Times New Roman" w:hAnsi="Times New Roman" w:cs="Times New Roman"/>
          <w:sz w:val="24"/>
          <w:szCs w:val="24"/>
        </w:rPr>
        <w:t>. Его проповедь сопровождалась чудесами. В иудейской синагоге он три месяца рассуждал о «Царстве Божьем»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lang w:val="uk-UA"/>
        </w:rPr>
        <w:t>Деян</w:t>
      </w:r>
      <w:proofErr w:type="spellEnd"/>
      <w:r>
        <w:rPr>
          <w:lang w:val="uk-UA"/>
        </w:rPr>
        <w:t xml:space="preserve">. 19 </w:t>
      </w:r>
      <w:proofErr w:type="spellStart"/>
      <w:r>
        <w:rPr>
          <w:lang w:val="uk-UA"/>
        </w:rPr>
        <w:t>гл</w:t>
      </w:r>
      <w:proofErr w:type="spellEnd"/>
      <w:r>
        <w:rPr>
          <w:lang w:val="uk-UA"/>
        </w:rPr>
        <w:t>.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а когда люди ожесточили свои сердца против Слова, он вошел в школу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Тиранна</w:t>
      </w:r>
      <w:proofErr w:type="spellEnd"/>
      <w:r w:rsidRPr="007F3840">
        <w:rPr>
          <w:lang w:val="uk-UA"/>
        </w:rPr>
        <w:t xml:space="preserve"> </w:t>
      </w:r>
      <w:r>
        <w:rPr>
          <w:lang w:val="uk-UA"/>
        </w:rPr>
        <w:t>Стих 9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где учил два года с такой силой, что Слово Господа Иисуса распространилось по всей Азии, как среди иудеев, так и среди греков. </w:t>
      </w:r>
    </w:p>
    <w:p w:rsid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Греки были учеными и превозносили силу интеллектуальной культуры.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Павел, как христианский миссионер, сначала преподавал в синагоге, а затем в школах, где Евангелие Иисуса Христа предлагалось вместо философии Платона, которого греки обожествляли</w:t>
      </w:r>
      <w:r w:rsidR="00F472D5" w:rsidRPr="007F3840">
        <w:rPr>
          <w:rFonts w:ascii="Times New Roman" w:hAnsi="Times New Roman" w:cs="Times New Roman"/>
          <w:sz w:val="24"/>
          <w:szCs w:val="24"/>
        </w:rPr>
        <w:t>. Он говорил: «</w:t>
      </w:r>
      <w:r w:rsidR="00F472D5" w:rsidRPr="007F3840">
        <w:rPr>
          <w:rFonts w:ascii="Times New Roman" w:hAnsi="Times New Roman" w:cs="Times New Roman"/>
          <w:i/>
          <w:sz w:val="24"/>
          <w:szCs w:val="24"/>
        </w:rPr>
        <w:t xml:space="preserve">Ибо и Иудеи требуют чудес, и </w:t>
      </w:r>
      <w:proofErr w:type="spellStart"/>
      <w:r w:rsidR="00F472D5" w:rsidRPr="007F3840">
        <w:rPr>
          <w:rFonts w:ascii="Times New Roman" w:hAnsi="Times New Roman" w:cs="Times New Roman"/>
          <w:i/>
          <w:sz w:val="24"/>
          <w:szCs w:val="24"/>
        </w:rPr>
        <w:t>Еллины</w:t>
      </w:r>
      <w:proofErr w:type="spellEnd"/>
      <w:r w:rsidR="00F472D5" w:rsidRPr="007F3840">
        <w:rPr>
          <w:rFonts w:ascii="Times New Roman" w:hAnsi="Times New Roman" w:cs="Times New Roman"/>
          <w:i/>
          <w:sz w:val="24"/>
          <w:szCs w:val="24"/>
        </w:rPr>
        <w:t xml:space="preserve"> ищут мудрости; а мы проповедуем Христа распятого, для Иудеев соблазн, а для </w:t>
      </w:r>
      <w:proofErr w:type="spellStart"/>
      <w:r w:rsidR="00F472D5" w:rsidRPr="007F3840">
        <w:rPr>
          <w:rFonts w:ascii="Times New Roman" w:hAnsi="Times New Roman" w:cs="Times New Roman"/>
          <w:i/>
          <w:sz w:val="24"/>
          <w:szCs w:val="24"/>
        </w:rPr>
        <w:t>Еллинов</w:t>
      </w:r>
      <w:proofErr w:type="spellEnd"/>
      <w:r w:rsidR="00F472D5" w:rsidRPr="007F3840">
        <w:rPr>
          <w:rFonts w:ascii="Times New Roman" w:hAnsi="Times New Roman" w:cs="Times New Roman"/>
          <w:i/>
          <w:sz w:val="24"/>
          <w:szCs w:val="24"/>
        </w:rPr>
        <w:t xml:space="preserve"> безумие, для самих же призванных, Иудеев и </w:t>
      </w:r>
      <w:proofErr w:type="spellStart"/>
      <w:r w:rsidR="00F472D5" w:rsidRPr="007F3840">
        <w:rPr>
          <w:rFonts w:ascii="Times New Roman" w:hAnsi="Times New Roman" w:cs="Times New Roman"/>
          <w:i/>
          <w:sz w:val="24"/>
          <w:szCs w:val="24"/>
        </w:rPr>
        <w:t>Еллинов</w:t>
      </w:r>
      <w:proofErr w:type="spellEnd"/>
      <w:r w:rsidR="00F472D5" w:rsidRPr="007F3840">
        <w:rPr>
          <w:rFonts w:ascii="Times New Roman" w:hAnsi="Times New Roman" w:cs="Times New Roman"/>
          <w:i/>
          <w:sz w:val="24"/>
          <w:szCs w:val="24"/>
        </w:rPr>
        <w:t>, Христа, Божию силу и Божию премудрость</w:t>
      </w:r>
      <w:r w:rsidR="00F472D5" w:rsidRPr="007F38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lang w:val="uk-UA"/>
        </w:rPr>
        <w:t>1 Кор. 1:22-24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Это учение апостола было настолько сильным, что многие, кто владел книгами о колдовстве, или магии, которая в глазах мира выдавалась за мудрость, приносили свои книги и сжигали их перед всеми людьми.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 xml:space="preserve">Ученики этой школы </w:t>
      </w:r>
      <w:proofErr w:type="spellStart"/>
      <w:r w:rsidR="00F472D5" w:rsidRPr="007F3840">
        <w:rPr>
          <w:rFonts w:ascii="Times New Roman" w:hAnsi="Times New Roman" w:cs="Times New Roman"/>
          <w:b/>
          <w:sz w:val="24"/>
          <w:szCs w:val="24"/>
        </w:rPr>
        <w:t>Тиранна</w:t>
      </w:r>
      <w:proofErr w:type="spellEnd"/>
      <w:r w:rsidR="00F472D5" w:rsidRPr="007F3840">
        <w:rPr>
          <w:rFonts w:ascii="Times New Roman" w:hAnsi="Times New Roman" w:cs="Times New Roman"/>
          <w:b/>
          <w:sz w:val="24"/>
          <w:szCs w:val="24"/>
        </w:rPr>
        <w:t xml:space="preserve"> стали серьезными работниками в Малой Азии, и через них Евангелие стало известно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2D5" w:rsidRP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472D5" w:rsidRPr="007F3840">
        <w:rPr>
          <w:rFonts w:ascii="Times New Roman" w:hAnsi="Times New Roman" w:cs="Times New Roman"/>
          <w:sz w:val="24"/>
          <w:szCs w:val="24"/>
        </w:rPr>
        <w:t>Павел и его ученики не только выступили против учености греков, которые были интеллектуальным светом мира, но и затронули торговлю; настолько, что произошло восстание народа, который в один голос воскликнул: «велика Артемида Ефесская!»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lang w:val="uk-UA"/>
        </w:rPr>
        <w:t>Деян</w:t>
      </w:r>
      <w:proofErr w:type="spellEnd"/>
      <w:r>
        <w:rPr>
          <w:lang w:val="uk-UA"/>
        </w:rPr>
        <w:t>. 19:28.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Артемида (Диана), богиня-покровительница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Ефеса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была олицетворением </w:t>
      </w:r>
      <w:r w:rsidR="00F472D5" w:rsidRPr="007F3840">
        <w:rPr>
          <w:rFonts w:ascii="Times New Roman" w:hAnsi="Times New Roman" w:cs="Times New Roman"/>
          <w:sz w:val="24"/>
          <w:szCs w:val="24"/>
        </w:rPr>
        <w:lastRenderedPageBreak/>
        <w:t xml:space="preserve">плодородия.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В этом городе христианство - сила Божья к спасению - вступило в открытый и ожесточенный конфликт с ложной религией и ложным образованием мира</w:t>
      </w:r>
      <w:r w:rsidR="00F472D5" w:rsidRPr="007F3840">
        <w:rPr>
          <w:rFonts w:ascii="Times New Roman" w:hAnsi="Times New Roman" w:cs="Times New Roman"/>
          <w:sz w:val="24"/>
          <w:szCs w:val="24"/>
        </w:rPr>
        <w:t>.</w:t>
      </w:r>
    </w:p>
    <w:p w:rsidR="00F472D5" w:rsidRP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Христос, ходивший среди церквей, наблюдал за тем, как зажигается свет истины в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Ефесе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>, и поэтому первые слова, обращенные к церкви, звучат так: «знаю дела твои, и труд твой, и терпение твое»</w:t>
      </w:r>
      <w:r w:rsidRPr="007F3840">
        <w:rPr>
          <w:lang w:val="uk-UA"/>
        </w:rPr>
        <w:t xml:space="preserve"> </w:t>
      </w:r>
      <w:proofErr w:type="spellStart"/>
      <w:r>
        <w:rPr>
          <w:lang w:val="uk-UA"/>
        </w:rPr>
        <w:t>Откр</w:t>
      </w:r>
      <w:proofErr w:type="spellEnd"/>
      <w:r>
        <w:rPr>
          <w:lang w:val="uk-UA"/>
        </w:rPr>
        <w:t>. 2:2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Те, кто в день Пятидесятницы принял крещение Духом, и те, кто слышал Евангелие из их уст, исполнились горячего желания распространять весть о Спасителе. Они обвенчались </w:t>
      </w:r>
      <w:proofErr w:type="gramStart"/>
      <w:r w:rsidR="00F472D5" w:rsidRPr="007F384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Христом, и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в пылу своей первой любви новообращенные искали своих друзей и родственников, умоляя их оставить зло и принять спасение</w:t>
      </w:r>
      <w:r w:rsidR="00F472D5" w:rsidRPr="007F3840">
        <w:rPr>
          <w:rFonts w:ascii="Times New Roman" w:hAnsi="Times New Roman" w:cs="Times New Roman"/>
          <w:sz w:val="24"/>
          <w:szCs w:val="24"/>
        </w:rPr>
        <w:t>. Не было слишком тяжелой работы, слишком трудного путешествия, чтобы они не могли пойти на это ради</w:t>
      </w:r>
      <w:proofErr w:type="gramStart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F472D5" w:rsidRPr="007F3840">
        <w:rPr>
          <w:rFonts w:ascii="Times New Roman" w:hAnsi="Times New Roman" w:cs="Times New Roman"/>
          <w:sz w:val="24"/>
          <w:szCs w:val="24"/>
        </w:rPr>
        <w:t>ого, Кого они любили.</w:t>
      </w:r>
    </w:p>
    <w:p w:rsidR="00F472D5" w:rsidRP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Видно, что сила Божья и сила зла были в объятиях борьбы друг друга.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На месте языческих храмов воздвигались христианские церкви; христианские школы возникали в самой гуще греческих учебных заведений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Несмотря на силу врага, распространение истины было быстрым, настолько быстрым, что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язычество дрожало за свою жизнь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  <w:r w:rsidR="00F472D5" w:rsidRPr="007F3840">
        <w:rPr>
          <w:rFonts w:ascii="Times New Roman" w:hAnsi="Times New Roman" w:cs="Times New Roman"/>
          <w:sz w:val="24"/>
          <w:szCs w:val="24"/>
          <w:u w:val="single"/>
        </w:rPr>
        <w:t xml:space="preserve">Среди </w:t>
      </w:r>
      <w:proofErr w:type="gramStart"/>
      <w:r w:rsidR="00F472D5" w:rsidRPr="007F3840">
        <w:rPr>
          <w:rFonts w:ascii="Times New Roman" w:hAnsi="Times New Roman" w:cs="Times New Roman"/>
          <w:sz w:val="24"/>
          <w:szCs w:val="24"/>
          <w:u w:val="single"/>
        </w:rPr>
        <w:t>обращенных</w:t>
      </w:r>
      <w:proofErr w:type="gramEnd"/>
      <w:r w:rsidR="00F472D5" w:rsidRPr="007F3840">
        <w:rPr>
          <w:rFonts w:ascii="Times New Roman" w:hAnsi="Times New Roman" w:cs="Times New Roman"/>
          <w:sz w:val="24"/>
          <w:szCs w:val="24"/>
          <w:u w:val="single"/>
        </w:rPr>
        <w:t>, в новое учение были и те, кто был убежден в истине, но не испытал той перемены в сердце, которая приходит с новым рождением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  <w:r w:rsidR="00F472D5" w:rsidRPr="007F3840">
        <w:rPr>
          <w:rFonts w:ascii="Times New Roman" w:hAnsi="Times New Roman" w:cs="Times New Roman"/>
          <w:sz w:val="24"/>
          <w:szCs w:val="24"/>
          <w:highlight w:val="yellow"/>
        </w:rPr>
        <w:t>Были и такие, кто ради политики искал общения с христианами; но пока церковь сохраняла тесную связь с Богом, четкая и ясная грань отделяла верующих от самозванцев</w:t>
      </w:r>
      <w:r w:rsidR="00F472D5" w:rsidRPr="007F3840">
        <w:rPr>
          <w:rFonts w:ascii="Times New Roman" w:hAnsi="Times New Roman" w:cs="Times New Roman"/>
          <w:sz w:val="24"/>
          <w:szCs w:val="24"/>
        </w:rPr>
        <w:t>. «</w:t>
      </w:r>
      <w:r w:rsidR="00F472D5" w:rsidRPr="007F3840">
        <w:rPr>
          <w:rFonts w:ascii="Times New Roman" w:hAnsi="Times New Roman" w:cs="Times New Roman"/>
          <w:i/>
          <w:sz w:val="24"/>
          <w:szCs w:val="24"/>
        </w:rPr>
        <w:t>Ты не можешь сносить развратных, и испытал тех, которые называют себя апостолами, а они не таковы, и нашел, что они лжецы</w:t>
      </w:r>
      <w:r w:rsidR="00F472D5" w:rsidRPr="007F3840">
        <w:rPr>
          <w:rFonts w:ascii="Times New Roman" w:hAnsi="Times New Roman" w:cs="Times New Roman"/>
          <w:sz w:val="24"/>
          <w:szCs w:val="24"/>
        </w:rPr>
        <w:t>».</w:t>
      </w:r>
    </w:p>
    <w:p w:rsid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Сила, которая сопутствовала даже простым новообращенным, и их готовый дух проницательности видны на примере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Прискиллы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Акилы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когда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Аполлос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получивший Евангелие или, по крайней мере, часть его в Александрии, пришел в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Ефес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Аполлос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был горяч в Духе и учил с силой; он был красноречив и силен в Писаниях, но знал только о крещении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Иоанновом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Когда он проповедовал перед теми, с кем Павел жил в Коринфе и кто учился у великого апостола,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Акила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Прискилла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обнаружили его незнание об излитии Духа, и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красноречивый человек получил наставление от тех, кто недавно пришел к истине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2D5" w:rsidRPr="007F3840" w:rsidRDefault="007F3840" w:rsidP="007F3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В мыслях можно представить себе жертву, которую, по-видимому, должны были принести те, кто принял Христа в этом центральном оплоте язычества. Свет и тьма встретились лицом к лицу, и язычество вело отчаянную борьбу за существование.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 xml:space="preserve">Именно по этим причинам первое послание, адресованное </w:t>
      </w:r>
      <w:proofErr w:type="spellStart"/>
      <w:r w:rsidR="00F472D5" w:rsidRPr="007F3840">
        <w:rPr>
          <w:rFonts w:ascii="Times New Roman" w:hAnsi="Times New Roman" w:cs="Times New Roman"/>
          <w:b/>
          <w:sz w:val="24"/>
          <w:szCs w:val="24"/>
        </w:rPr>
        <w:t>Ефесу</w:t>
      </w:r>
      <w:proofErr w:type="spellEnd"/>
      <w:r w:rsidR="00F472D5" w:rsidRPr="007F3840">
        <w:rPr>
          <w:rFonts w:ascii="Times New Roman" w:hAnsi="Times New Roman" w:cs="Times New Roman"/>
          <w:b/>
          <w:sz w:val="24"/>
          <w:szCs w:val="24"/>
        </w:rPr>
        <w:t>, относится к первой эпохе христианской религии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Во тьму худших форм язычества, религии и культуры греков, поддерживаемых правительством Рима, Христианство вошло как безупречная Дева, одетая в белое. </w:t>
      </w:r>
      <w:r w:rsidR="00F472D5" w:rsidRPr="007F3840">
        <w:rPr>
          <w:rFonts w:ascii="Times New Roman" w:hAnsi="Times New Roman" w:cs="Times New Roman"/>
          <w:b/>
          <w:sz w:val="24"/>
          <w:szCs w:val="24"/>
          <w:u w:val="single"/>
        </w:rPr>
        <w:t>Проповедью и обучением - двумя методами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Божественно предписанными для распространения истины, - Павел и его соратники подняли церковь в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Ефесе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2D5" w:rsidRPr="007F3840" w:rsidRDefault="007F3840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Иоанн знал о работе в этом месте, так как он, будучи столпом Иерусалимской церкви, был знаком с ходом распространения света из этого центра, а с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Патмоса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его сердце обратилось к верующим на материке. Ангел сказал ему: «</w:t>
      </w:r>
      <w:r w:rsidR="00F472D5" w:rsidRPr="007F3840">
        <w:rPr>
          <w:rFonts w:ascii="Times New Roman" w:hAnsi="Times New Roman" w:cs="Times New Roman"/>
          <w:i/>
          <w:sz w:val="24"/>
          <w:szCs w:val="24"/>
        </w:rPr>
        <w:t>Ангелу Ефесской церкви напиши: … знаю дела твои, и труд твой, и терпение твое, и то, что ты не можешь сносить развратных, и испытал тех, которые называют себя апостолами, а они не таковы, и нашел, что они лжецы</w:t>
      </w:r>
      <w:r w:rsidR="00F472D5" w:rsidRPr="007F38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lang w:val="uk-UA"/>
        </w:rPr>
        <w:t>Откр</w:t>
      </w:r>
      <w:proofErr w:type="spellEnd"/>
      <w:r>
        <w:rPr>
          <w:lang w:val="uk-UA"/>
        </w:rPr>
        <w:t>. 1:1-2</w:t>
      </w:r>
      <w:r w:rsidR="00F472D5" w:rsidRPr="007F3840">
        <w:rPr>
          <w:rFonts w:ascii="Times New Roman" w:hAnsi="Times New Roman" w:cs="Times New Roman"/>
          <w:sz w:val="24"/>
          <w:szCs w:val="24"/>
        </w:rPr>
        <w:t>. Послание отправлено Тем, Кто на небе «</w:t>
      </w:r>
      <w:r w:rsidR="00F472D5" w:rsidRPr="002F1E93">
        <w:rPr>
          <w:rFonts w:ascii="Times New Roman" w:hAnsi="Times New Roman" w:cs="Times New Roman"/>
          <w:i/>
          <w:sz w:val="24"/>
          <w:szCs w:val="24"/>
        </w:rPr>
        <w:t>Держит семь звезд в деснице</w:t>
      </w:r>
      <w:proofErr w:type="gramStart"/>
      <w:r w:rsidR="00F472D5" w:rsidRPr="002F1E93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F472D5" w:rsidRPr="002F1E93">
        <w:rPr>
          <w:rFonts w:ascii="Times New Roman" w:hAnsi="Times New Roman" w:cs="Times New Roman"/>
          <w:i/>
          <w:sz w:val="24"/>
          <w:szCs w:val="24"/>
        </w:rPr>
        <w:t>воей, Ходящий посреди семи золотых светильников</w:t>
      </w:r>
      <w:r w:rsidR="00F472D5" w:rsidRPr="007F3840">
        <w:rPr>
          <w:rFonts w:ascii="Times New Roman" w:hAnsi="Times New Roman" w:cs="Times New Roman"/>
          <w:sz w:val="24"/>
          <w:szCs w:val="24"/>
        </w:rPr>
        <w:t>»</w:t>
      </w:r>
      <w:r w:rsidR="002F1E93" w:rsidRPr="002F1E93">
        <w:rPr>
          <w:lang w:val="uk-UA"/>
        </w:rPr>
        <w:t xml:space="preserve"> </w:t>
      </w:r>
      <w:r w:rsidR="002F1E93">
        <w:rPr>
          <w:lang w:val="uk-UA"/>
        </w:rPr>
        <w:t>Стих 1</w:t>
      </w:r>
      <w:r w:rsidR="00F472D5" w:rsidRPr="007F3840">
        <w:rPr>
          <w:rFonts w:ascii="Times New Roman" w:hAnsi="Times New Roman" w:cs="Times New Roman"/>
          <w:sz w:val="24"/>
          <w:szCs w:val="24"/>
        </w:rPr>
        <w:t>. Сам Бог следил за каждой душой, когда она отделялась от мира и соединялась с Христом. Сила</w:t>
      </w:r>
      <w:proofErr w:type="gramStart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амого Христа сопровождала распространение Евангелия в те ранние дни, ибо его несли люди, принявшие дождь Святого Духа в Пятидесятницу. </w:t>
      </w:r>
    </w:p>
    <w:p w:rsidR="002F1E93" w:rsidRDefault="002F1E93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Христианство было чуждой силой для язычников, ведь в нем не было ни идолов, ни внешних форм, только духовное поклонение, которое они не могли постичь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Царство Христа вторгалось в царство врага, и не было оружия, которое могло бы его </w:t>
      </w:r>
      <w:r>
        <w:rPr>
          <w:rFonts w:ascii="Times New Roman" w:hAnsi="Times New Roman" w:cs="Times New Roman"/>
          <w:sz w:val="24"/>
          <w:szCs w:val="24"/>
        </w:rPr>
        <w:t>противостоять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За тридцать лет Евангелие дошло до каждой твари под небом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И </w:t>
      </w:r>
      <w:r w:rsidR="00F472D5" w:rsidRPr="007F3840">
        <w:rPr>
          <w:rFonts w:ascii="Times New Roman" w:hAnsi="Times New Roman" w:cs="Times New Roman"/>
          <w:sz w:val="24"/>
          <w:szCs w:val="24"/>
        </w:rPr>
        <w:lastRenderedPageBreak/>
        <w:t xml:space="preserve">богатые, и бедные услышали радостную весть о том, что в Иудее родился «Желание всех народов». Цезарь правил в Риме с неограниченной властью.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Ни одна рука не поднималась на его трон; и все же христианство прокралось в стены дворца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и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Павел проповедовал некоторым из домочадцев Нерона</w:t>
      </w:r>
      <w:r w:rsidR="00F472D5" w:rsidRPr="007F3840">
        <w:rPr>
          <w:rFonts w:ascii="Times New Roman" w:hAnsi="Times New Roman" w:cs="Times New Roman"/>
          <w:sz w:val="24"/>
          <w:szCs w:val="24"/>
        </w:rPr>
        <w:t>. Этот процесс признается в послании. Ты «</w:t>
      </w:r>
      <w:r w:rsidR="00F472D5" w:rsidRPr="002F1E93">
        <w:rPr>
          <w:rFonts w:ascii="Times New Roman" w:hAnsi="Times New Roman" w:cs="Times New Roman"/>
          <w:i/>
          <w:sz w:val="24"/>
          <w:szCs w:val="24"/>
        </w:rPr>
        <w:t>много переносил и имеешь терпение, и для имени Моего трудился и не изнемогал</w:t>
      </w:r>
      <w:r w:rsidR="00F472D5" w:rsidRPr="007F3840">
        <w:rPr>
          <w:rFonts w:ascii="Times New Roman" w:hAnsi="Times New Roman" w:cs="Times New Roman"/>
          <w:sz w:val="24"/>
          <w:szCs w:val="24"/>
        </w:rPr>
        <w:t>»</w:t>
      </w:r>
      <w:r w:rsidRPr="002F1E93">
        <w:rPr>
          <w:lang w:val="uk-UA"/>
        </w:rPr>
        <w:t xml:space="preserve"> </w:t>
      </w:r>
      <w:proofErr w:type="spellStart"/>
      <w:r>
        <w:rPr>
          <w:lang w:val="uk-UA"/>
        </w:rPr>
        <w:t>Откр</w:t>
      </w:r>
      <w:proofErr w:type="spellEnd"/>
      <w:r>
        <w:rPr>
          <w:lang w:val="uk-UA"/>
        </w:rPr>
        <w:t>. 2:3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2D5" w:rsidRPr="007F3840" w:rsidRDefault="002F1E93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Таков был опыт первого века христианской религии. Силой, благодаря которой она росла, была любовь -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первая любовь, которая в своей пылкости не знала границ</w:t>
      </w:r>
      <w:r w:rsidR="00F472D5" w:rsidRPr="007F3840">
        <w:rPr>
          <w:rFonts w:ascii="Times New Roman" w:hAnsi="Times New Roman" w:cs="Times New Roman"/>
          <w:sz w:val="24"/>
          <w:szCs w:val="24"/>
        </w:rPr>
        <w:t>. Это была та любовь, о которой пишет Павел, говоря, что «</w:t>
      </w:r>
      <w:r w:rsidR="00F472D5" w:rsidRPr="002F1E93">
        <w:rPr>
          <w:rFonts w:ascii="Times New Roman" w:hAnsi="Times New Roman" w:cs="Times New Roman"/>
          <w:i/>
          <w:sz w:val="24"/>
          <w:szCs w:val="24"/>
        </w:rPr>
        <w:t>Любовь есть исполнение закона</w:t>
      </w:r>
      <w:r w:rsidR="00F472D5" w:rsidRPr="007F3840">
        <w:rPr>
          <w:rFonts w:ascii="Times New Roman" w:hAnsi="Times New Roman" w:cs="Times New Roman"/>
          <w:sz w:val="24"/>
          <w:szCs w:val="24"/>
        </w:rPr>
        <w:t>»</w:t>
      </w:r>
      <w:r w:rsidRPr="002F1E93">
        <w:rPr>
          <w:lang w:val="uk-UA"/>
        </w:rPr>
        <w:t xml:space="preserve"> </w:t>
      </w:r>
      <w:r>
        <w:rPr>
          <w:lang w:val="uk-UA"/>
        </w:rPr>
        <w:t>Рим. 13:10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  <w:r w:rsidR="00F472D5" w:rsidRPr="002F1E93">
        <w:rPr>
          <w:rFonts w:ascii="Times New Roman" w:hAnsi="Times New Roman" w:cs="Times New Roman"/>
          <w:sz w:val="24"/>
          <w:szCs w:val="24"/>
          <w:highlight w:val="yellow"/>
        </w:rPr>
        <w:t>Христос наблюдал за верующими с радостью жениха, а они в ответ дарили Ему свою сердечную преданность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2D5" w:rsidRPr="007F3840" w:rsidRDefault="002F1E93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Но с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реди язычников было немало тех, кто, слушая Павла, убеждался в истине, но сохранял греческую манеру рассуждать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Они применяли к Писанию то же толкование, которое раньше давали своим собственным греческим сочинениям</w:t>
      </w:r>
      <w:r w:rsidR="00F472D5" w:rsidRPr="007F3840">
        <w:rPr>
          <w:rFonts w:ascii="Times New Roman" w:hAnsi="Times New Roman" w:cs="Times New Roman"/>
          <w:sz w:val="24"/>
          <w:szCs w:val="24"/>
        </w:rPr>
        <w:t>. Эти новообращенные греческие философы стояли бок о бок с простыми евангельскими учителями, и, пытаясь опровергнуть язычество с помощью аргументов, и христианство рисковало ослабнуть при таком положении дел. Тень врага падала на церковь. Бог взывал к этим первым верующим: «</w:t>
      </w:r>
      <w:proofErr w:type="gramStart"/>
      <w:r w:rsidR="00F472D5" w:rsidRPr="002F1E93">
        <w:rPr>
          <w:rFonts w:ascii="Times New Roman" w:hAnsi="Times New Roman" w:cs="Times New Roman"/>
          <w:i/>
          <w:sz w:val="24"/>
          <w:szCs w:val="24"/>
        </w:rPr>
        <w:t>Итак</w:t>
      </w:r>
      <w:proofErr w:type="gramEnd"/>
      <w:r w:rsidR="00F472D5" w:rsidRPr="002F1E93">
        <w:rPr>
          <w:rFonts w:ascii="Times New Roman" w:hAnsi="Times New Roman" w:cs="Times New Roman"/>
          <w:i/>
          <w:sz w:val="24"/>
          <w:szCs w:val="24"/>
        </w:rPr>
        <w:t xml:space="preserve"> вспомни, откуда ты ниспал, и покайся, и твори прежние дела; а если не так, скоро приду к тебе, и сдвину светильник твой с места его, если не покаешься</w:t>
      </w:r>
      <w:r w:rsidR="00F472D5" w:rsidRPr="007F3840">
        <w:rPr>
          <w:rFonts w:ascii="Times New Roman" w:hAnsi="Times New Roman" w:cs="Times New Roman"/>
          <w:sz w:val="24"/>
          <w:szCs w:val="24"/>
        </w:rPr>
        <w:t>»</w:t>
      </w:r>
      <w:r w:rsidRPr="002F1E93">
        <w:rPr>
          <w:lang w:val="uk-UA"/>
        </w:rPr>
        <w:t xml:space="preserve"> </w:t>
      </w:r>
      <w:proofErr w:type="spellStart"/>
      <w:r>
        <w:rPr>
          <w:lang w:val="uk-UA"/>
        </w:rPr>
        <w:t>Откр</w:t>
      </w:r>
      <w:proofErr w:type="spellEnd"/>
      <w:r>
        <w:rPr>
          <w:lang w:val="uk-UA"/>
        </w:rPr>
        <w:t>. 2:5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E93" w:rsidRDefault="002F1E93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Николаиты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о которых говорится в шестом стихе, по словам историка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Мосхайма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были ветвью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гностиков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, секты, жившей в Азии, которая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отрицала божественность Христа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 и «хвалилась тем, что может вернуть человечеству знание об истинном и высшем существе». Их вера в сотворение мира противоречила писаниям Моисея и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привела к отрицанию божественного авторитета Ветхого Завета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E93" w:rsidRDefault="002F1E93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Другие верования, противоречащие учению Христа, являющиеся результатом смешения греческой и восточной философии, привели к практике, которую Церковь Христа не могла терпеть. </w:t>
      </w:r>
      <w:r w:rsidR="00F472D5" w:rsidRPr="007F3840">
        <w:rPr>
          <w:rFonts w:ascii="Times New Roman" w:hAnsi="Times New Roman" w:cs="Times New Roman"/>
          <w:b/>
          <w:sz w:val="24"/>
          <w:szCs w:val="24"/>
          <w:u w:val="single"/>
        </w:rPr>
        <w:t xml:space="preserve">Христос не говорит, что они ненавидели присутствие </w:t>
      </w:r>
      <w:proofErr w:type="spellStart"/>
      <w:r w:rsidR="00F472D5" w:rsidRPr="007F3840">
        <w:rPr>
          <w:rFonts w:ascii="Times New Roman" w:hAnsi="Times New Roman" w:cs="Times New Roman"/>
          <w:b/>
          <w:sz w:val="24"/>
          <w:szCs w:val="24"/>
          <w:u w:val="single"/>
        </w:rPr>
        <w:t>николаитов</w:t>
      </w:r>
      <w:proofErr w:type="spellEnd"/>
      <w:r w:rsidR="00F472D5" w:rsidRPr="007F384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не могли их терпеть, но что они ненавидели их дела</w:t>
      </w:r>
      <w:r w:rsidR="00F472D5" w:rsidRPr="007F3840">
        <w:rPr>
          <w:rFonts w:ascii="Times New Roman" w:hAnsi="Times New Roman" w:cs="Times New Roman"/>
          <w:sz w:val="24"/>
          <w:szCs w:val="24"/>
        </w:rPr>
        <w:t>, «</w:t>
      </w:r>
      <w:r w:rsidR="00F472D5" w:rsidRPr="002F1E93">
        <w:rPr>
          <w:rFonts w:ascii="Times New Roman" w:hAnsi="Times New Roman" w:cs="Times New Roman"/>
          <w:i/>
          <w:sz w:val="24"/>
          <w:szCs w:val="24"/>
        </w:rPr>
        <w:t>которые и Я ненавижу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F1E93" w:rsidRDefault="002F1E93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 xml:space="preserve">Эта церковь находилась в таком положении, когда они могли ненавидеть грех, а не грешника, когда они могли иметь терпение, долго трудиться над </w:t>
      </w:r>
      <w:proofErr w:type="gramStart"/>
      <w:r w:rsidR="00F472D5" w:rsidRPr="007F3840">
        <w:rPr>
          <w:rFonts w:ascii="Times New Roman" w:hAnsi="Times New Roman" w:cs="Times New Roman"/>
          <w:b/>
          <w:sz w:val="24"/>
          <w:szCs w:val="24"/>
        </w:rPr>
        <w:t>заблуждающимися</w:t>
      </w:r>
      <w:proofErr w:type="gramEnd"/>
      <w:r w:rsidR="00F472D5" w:rsidRPr="007F3840">
        <w:rPr>
          <w:rFonts w:ascii="Times New Roman" w:hAnsi="Times New Roman" w:cs="Times New Roman"/>
          <w:b/>
          <w:sz w:val="24"/>
          <w:szCs w:val="24"/>
        </w:rPr>
        <w:t xml:space="preserve"> и любить их; в то время как они ненавидели их дела, которые отделяли их от Господа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E93" w:rsidRDefault="002F1E93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F472D5" w:rsidRPr="007F3840">
        <w:rPr>
          <w:rFonts w:ascii="Times New Roman" w:hAnsi="Times New Roman" w:cs="Times New Roman"/>
          <w:sz w:val="24"/>
          <w:szCs w:val="24"/>
        </w:rPr>
        <w:t>В заключение Господь обращается к каждому с посланием: «Имеющий ухо да слышит»</w:t>
      </w:r>
      <w:r w:rsidRPr="002F1E93">
        <w:rPr>
          <w:lang w:val="uk-UA"/>
        </w:rPr>
        <w:t xml:space="preserve"> </w:t>
      </w:r>
      <w:r>
        <w:rPr>
          <w:lang w:val="uk-UA"/>
        </w:rPr>
        <w:t>Стих 7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Эта весть приходит во все века и во все времена, к каждому, кто получает дар </w:t>
      </w:r>
      <w:proofErr w:type="spellStart"/>
      <w:r w:rsidR="00F472D5" w:rsidRPr="007F3840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="00F472D5" w:rsidRPr="007F3840">
        <w:rPr>
          <w:rFonts w:ascii="Times New Roman" w:hAnsi="Times New Roman" w:cs="Times New Roman"/>
          <w:sz w:val="24"/>
          <w:szCs w:val="24"/>
        </w:rPr>
        <w:t>. Это Дух Божий, говорящий к Церкви «</w:t>
      </w:r>
      <w:proofErr w:type="gramStart"/>
      <w:r w:rsidR="00F472D5" w:rsidRPr="002F1E93">
        <w:rPr>
          <w:rFonts w:ascii="Times New Roman" w:hAnsi="Times New Roman" w:cs="Times New Roman"/>
          <w:i/>
          <w:sz w:val="24"/>
          <w:szCs w:val="24"/>
        </w:rPr>
        <w:t>побеждающему</w:t>
      </w:r>
      <w:proofErr w:type="gramEnd"/>
      <w:r w:rsidR="00F472D5" w:rsidRPr="002F1E93">
        <w:rPr>
          <w:rFonts w:ascii="Times New Roman" w:hAnsi="Times New Roman" w:cs="Times New Roman"/>
          <w:i/>
          <w:sz w:val="24"/>
          <w:szCs w:val="24"/>
        </w:rPr>
        <w:t xml:space="preserve"> дам вкушать от древа жизни, которое посреди рая Божия</w:t>
      </w:r>
      <w:r w:rsidR="00F472D5" w:rsidRPr="007F38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lang w:val="uk-UA"/>
        </w:rPr>
        <w:t>Там же)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Адам был побежден сатаной и таким образом потерял право на дерево жизни; но каждому сыну Адама приходит весть: «дам вкушать от древа жизни». </w:t>
      </w:r>
    </w:p>
    <w:p w:rsidR="00F472D5" w:rsidRPr="007F3840" w:rsidRDefault="002F1E93" w:rsidP="002F1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Привилегия каждого дитяти Божьего - претендовать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уже осуществленную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 xml:space="preserve"> победу </w:t>
      </w:r>
      <w:r>
        <w:rPr>
          <w:rFonts w:ascii="Times New Roman" w:hAnsi="Times New Roman" w:cs="Times New Roman"/>
          <w:b/>
          <w:sz w:val="24"/>
          <w:szCs w:val="24"/>
        </w:rPr>
        <w:t xml:space="preserve">во Христе </w:t>
      </w:r>
      <w:r w:rsidR="00F472D5" w:rsidRPr="007F3840">
        <w:rPr>
          <w:rFonts w:ascii="Times New Roman" w:hAnsi="Times New Roman" w:cs="Times New Roman"/>
          <w:b/>
          <w:sz w:val="24"/>
          <w:szCs w:val="24"/>
        </w:rPr>
        <w:t>и преодолевать все нападки врага с помощью силы, данной Христом</w:t>
      </w:r>
      <w:r w:rsidR="00F472D5" w:rsidRPr="007F3840">
        <w:rPr>
          <w:rFonts w:ascii="Times New Roman" w:hAnsi="Times New Roman" w:cs="Times New Roman"/>
          <w:sz w:val="24"/>
          <w:szCs w:val="24"/>
        </w:rPr>
        <w:t xml:space="preserve">. Верующим обещан доступ к дереву жизни, в отличие от плодов дерева познания добра и зла. Дерево жизни было перенесено из Эдемского сада на небо, но его ветви свисают с неба для всех, кто потянется вверх за его плодами. </w:t>
      </w:r>
      <w:proofErr w:type="gramStart"/>
      <w:r w:rsidR="00F472D5" w:rsidRPr="007F3840">
        <w:rPr>
          <w:rFonts w:ascii="Times New Roman" w:hAnsi="Times New Roman" w:cs="Times New Roman"/>
          <w:sz w:val="24"/>
          <w:szCs w:val="24"/>
        </w:rPr>
        <w:t xml:space="preserve">Как опыт церкви применим к каждой деноминации, к каждой организации и к каждому человеку, так и до конца времен христиане будут поставлены в положение, когда им придется выбирать между мудростью Божьей и философией мира, - мудростью чистой, мирной, кроткой, полной милосердия и добрых плодов; и философией, которая, если ее придерживаться, ведет к потере света и в конечном итоге к смерти. </w:t>
      </w:r>
      <w:proofErr w:type="gramEnd"/>
    </w:p>
    <w:p w:rsidR="00FD52A3" w:rsidRPr="007F3840" w:rsidRDefault="007F3840" w:rsidP="002F1E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840">
        <w:rPr>
          <w:rFonts w:ascii="Times New Roman" w:hAnsi="Times New Roman" w:cs="Times New Roman"/>
          <w:sz w:val="24"/>
          <w:szCs w:val="24"/>
          <w:highlight w:val="yellow"/>
        </w:rPr>
        <w:t>Вывод</w:t>
      </w:r>
      <w:r w:rsidR="00F472D5" w:rsidRPr="007F3840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F472D5" w:rsidRPr="007F3840" w:rsidRDefault="00F472D5">
      <w:pPr>
        <w:rPr>
          <w:rFonts w:ascii="Times New Roman" w:hAnsi="Times New Roman" w:cs="Times New Roman"/>
          <w:sz w:val="24"/>
          <w:szCs w:val="24"/>
        </w:rPr>
      </w:pPr>
      <w:r w:rsidRPr="007F3840">
        <w:rPr>
          <w:rFonts w:ascii="Times New Roman" w:hAnsi="Times New Roman" w:cs="Times New Roman"/>
          <w:sz w:val="24"/>
          <w:szCs w:val="24"/>
        </w:rPr>
        <w:lastRenderedPageBreak/>
        <w:t>1. Любить и терпеть всяких людей</w:t>
      </w:r>
      <w:r w:rsidR="007F3840" w:rsidRPr="007F3840">
        <w:rPr>
          <w:rFonts w:ascii="Times New Roman" w:hAnsi="Times New Roman" w:cs="Times New Roman"/>
          <w:sz w:val="24"/>
          <w:szCs w:val="24"/>
        </w:rPr>
        <w:t>,</w:t>
      </w:r>
      <w:r w:rsidRPr="007F3840">
        <w:rPr>
          <w:rFonts w:ascii="Times New Roman" w:hAnsi="Times New Roman" w:cs="Times New Roman"/>
          <w:sz w:val="24"/>
          <w:szCs w:val="24"/>
        </w:rPr>
        <w:t xml:space="preserve"> но </w:t>
      </w:r>
      <w:r w:rsidR="007F3840" w:rsidRPr="007F3840">
        <w:rPr>
          <w:rFonts w:ascii="Times New Roman" w:hAnsi="Times New Roman" w:cs="Times New Roman"/>
          <w:sz w:val="24"/>
          <w:szCs w:val="24"/>
        </w:rPr>
        <w:t>ненавидеть</w:t>
      </w:r>
      <w:r w:rsidRPr="007F3840">
        <w:rPr>
          <w:rFonts w:ascii="Times New Roman" w:hAnsi="Times New Roman" w:cs="Times New Roman"/>
          <w:sz w:val="24"/>
          <w:szCs w:val="24"/>
        </w:rPr>
        <w:t xml:space="preserve"> их </w:t>
      </w:r>
      <w:r w:rsidR="007F3840" w:rsidRPr="007F3840">
        <w:rPr>
          <w:rFonts w:ascii="Times New Roman" w:hAnsi="Times New Roman" w:cs="Times New Roman"/>
          <w:sz w:val="24"/>
          <w:szCs w:val="24"/>
        </w:rPr>
        <w:t>греховные</w:t>
      </w:r>
      <w:r w:rsidRPr="007F3840">
        <w:rPr>
          <w:rFonts w:ascii="Times New Roman" w:hAnsi="Times New Roman" w:cs="Times New Roman"/>
          <w:sz w:val="24"/>
          <w:szCs w:val="24"/>
        </w:rPr>
        <w:t xml:space="preserve"> дела и убеждения</w:t>
      </w:r>
      <w:r w:rsidR="007F3840" w:rsidRPr="007F3840">
        <w:rPr>
          <w:rFonts w:ascii="Times New Roman" w:hAnsi="Times New Roman" w:cs="Times New Roman"/>
          <w:sz w:val="24"/>
          <w:szCs w:val="24"/>
        </w:rPr>
        <w:t>.</w:t>
      </w:r>
    </w:p>
    <w:p w:rsidR="00F472D5" w:rsidRDefault="00F472D5">
      <w:pPr>
        <w:rPr>
          <w:rFonts w:ascii="Times New Roman" w:hAnsi="Times New Roman" w:cs="Times New Roman"/>
          <w:sz w:val="24"/>
          <w:szCs w:val="24"/>
        </w:rPr>
      </w:pPr>
      <w:r w:rsidRPr="007F3840">
        <w:rPr>
          <w:rFonts w:ascii="Times New Roman" w:hAnsi="Times New Roman" w:cs="Times New Roman"/>
          <w:sz w:val="24"/>
          <w:szCs w:val="24"/>
        </w:rPr>
        <w:t>2. Н</w:t>
      </w:r>
      <w:r w:rsidR="007F3840" w:rsidRPr="007F3840">
        <w:rPr>
          <w:rFonts w:ascii="Times New Roman" w:hAnsi="Times New Roman" w:cs="Times New Roman"/>
          <w:sz w:val="24"/>
          <w:szCs w:val="24"/>
        </w:rPr>
        <w:t>и</w:t>
      </w:r>
      <w:r w:rsidRPr="007F3840">
        <w:rPr>
          <w:rFonts w:ascii="Times New Roman" w:hAnsi="Times New Roman" w:cs="Times New Roman"/>
          <w:sz w:val="24"/>
          <w:szCs w:val="24"/>
        </w:rPr>
        <w:t>какой дружб</w:t>
      </w:r>
      <w:r w:rsidR="007F3840" w:rsidRPr="007F3840">
        <w:rPr>
          <w:rFonts w:ascii="Times New Roman" w:hAnsi="Times New Roman" w:cs="Times New Roman"/>
          <w:sz w:val="24"/>
          <w:szCs w:val="24"/>
        </w:rPr>
        <w:t>ы</w:t>
      </w:r>
      <w:r w:rsidRPr="007F3840">
        <w:rPr>
          <w:rFonts w:ascii="Times New Roman" w:hAnsi="Times New Roman" w:cs="Times New Roman"/>
          <w:sz w:val="24"/>
          <w:szCs w:val="24"/>
        </w:rPr>
        <w:t xml:space="preserve"> с философией мира, только с </w:t>
      </w:r>
      <w:r w:rsidR="007F3840" w:rsidRPr="007F3840">
        <w:rPr>
          <w:rFonts w:ascii="Times New Roman" w:hAnsi="Times New Roman" w:cs="Times New Roman"/>
          <w:sz w:val="24"/>
          <w:szCs w:val="24"/>
        </w:rPr>
        <w:t xml:space="preserve">чистым </w:t>
      </w:r>
      <w:r w:rsidRPr="007F3840">
        <w:rPr>
          <w:rFonts w:ascii="Times New Roman" w:hAnsi="Times New Roman" w:cs="Times New Roman"/>
          <w:sz w:val="24"/>
          <w:szCs w:val="24"/>
        </w:rPr>
        <w:t>Евангелием Христа</w:t>
      </w:r>
      <w:r w:rsidR="007F3840" w:rsidRPr="007F3840">
        <w:rPr>
          <w:rFonts w:ascii="Times New Roman" w:hAnsi="Times New Roman" w:cs="Times New Roman"/>
          <w:sz w:val="24"/>
          <w:szCs w:val="24"/>
        </w:rPr>
        <w:t>.</w:t>
      </w:r>
    </w:p>
    <w:p w:rsidR="007F3840" w:rsidRDefault="007F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Мы должны проповедовать Евангелие и учить Евангелию.</w:t>
      </w:r>
    </w:p>
    <w:p w:rsidR="007F3840" w:rsidRPr="007F3840" w:rsidRDefault="007F3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Всегда быть в Слове Христа – не утратить любовь к Господу.</w:t>
      </w:r>
      <w:r w:rsidR="002F1E93">
        <w:rPr>
          <w:rFonts w:ascii="Times New Roman" w:hAnsi="Times New Roman" w:cs="Times New Roman"/>
          <w:sz w:val="24"/>
          <w:szCs w:val="24"/>
        </w:rPr>
        <w:t xml:space="preserve"> Пылать любовь к Нему, и через призму любви к нему формировать отношения, проходить все преграды, </w:t>
      </w:r>
      <w:proofErr w:type="spellStart"/>
      <w:r w:rsidR="002F1E93">
        <w:rPr>
          <w:rFonts w:ascii="Times New Roman" w:hAnsi="Times New Roman" w:cs="Times New Roman"/>
          <w:sz w:val="24"/>
          <w:szCs w:val="24"/>
        </w:rPr>
        <w:t>такми</w:t>
      </w:r>
      <w:proofErr w:type="spellEnd"/>
      <w:r w:rsidR="002F1E93">
        <w:rPr>
          <w:rFonts w:ascii="Times New Roman" w:hAnsi="Times New Roman" w:cs="Times New Roman"/>
          <w:sz w:val="24"/>
          <w:szCs w:val="24"/>
        </w:rPr>
        <w:t xml:space="preserve"> образом закон будет исполнен.</w:t>
      </w:r>
    </w:p>
    <w:p w:rsidR="00F472D5" w:rsidRPr="007F3840" w:rsidRDefault="00F472D5">
      <w:pPr>
        <w:rPr>
          <w:rFonts w:ascii="Times New Roman" w:hAnsi="Times New Roman" w:cs="Times New Roman"/>
          <w:sz w:val="24"/>
          <w:szCs w:val="24"/>
        </w:rPr>
      </w:pPr>
      <w:r w:rsidRPr="007F3840">
        <w:rPr>
          <w:rFonts w:ascii="Times New Roman" w:hAnsi="Times New Roman" w:cs="Times New Roman"/>
          <w:sz w:val="24"/>
          <w:szCs w:val="24"/>
        </w:rPr>
        <w:t>3. Терпеть</w:t>
      </w:r>
      <w:r w:rsidR="007F3840">
        <w:rPr>
          <w:rFonts w:ascii="Times New Roman" w:hAnsi="Times New Roman" w:cs="Times New Roman"/>
          <w:sz w:val="24"/>
          <w:szCs w:val="24"/>
        </w:rPr>
        <w:t xml:space="preserve"> поношения</w:t>
      </w:r>
      <w:r w:rsidRPr="007F3840">
        <w:rPr>
          <w:rFonts w:ascii="Times New Roman" w:hAnsi="Times New Roman" w:cs="Times New Roman"/>
          <w:sz w:val="24"/>
          <w:szCs w:val="24"/>
        </w:rPr>
        <w:t xml:space="preserve"> и нести Евангелие</w:t>
      </w:r>
      <w:r w:rsidR="007F3840">
        <w:rPr>
          <w:rFonts w:ascii="Times New Roman" w:hAnsi="Times New Roman" w:cs="Times New Roman"/>
          <w:sz w:val="24"/>
          <w:szCs w:val="24"/>
        </w:rPr>
        <w:t xml:space="preserve"> – цель реформация народа Божьего и вывести многих из Вавилона этого мира</w:t>
      </w:r>
      <w:r w:rsidR="007F3840" w:rsidRPr="007F3840">
        <w:rPr>
          <w:rFonts w:ascii="Times New Roman" w:hAnsi="Times New Roman" w:cs="Times New Roman"/>
          <w:sz w:val="24"/>
          <w:szCs w:val="24"/>
        </w:rPr>
        <w:t>.</w:t>
      </w:r>
    </w:p>
    <w:p w:rsidR="00F472D5" w:rsidRPr="007F3840" w:rsidRDefault="00F472D5">
      <w:pPr>
        <w:rPr>
          <w:rFonts w:ascii="Times New Roman" w:hAnsi="Times New Roman" w:cs="Times New Roman"/>
          <w:sz w:val="24"/>
          <w:szCs w:val="24"/>
        </w:rPr>
      </w:pPr>
      <w:r w:rsidRPr="007F3840">
        <w:rPr>
          <w:rFonts w:ascii="Times New Roman" w:hAnsi="Times New Roman" w:cs="Times New Roman"/>
          <w:sz w:val="24"/>
          <w:szCs w:val="24"/>
        </w:rPr>
        <w:t>4. Идеи</w:t>
      </w:r>
      <w:r w:rsidR="007F3840" w:rsidRPr="007F3840">
        <w:rPr>
          <w:rFonts w:ascii="Times New Roman" w:hAnsi="Times New Roman" w:cs="Times New Roman"/>
          <w:sz w:val="24"/>
          <w:szCs w:val="24"/>
        </w:rPr>
        <w:t>,</w:t>
      </w:r>
      <w:r w:rsidRPr="007F3840">
        <w:rPr>
          <w:rFonts w:ascii="Times New Roman" w:hAnsi="Times New Roman" w:cs="Times New Roman"/>
          <w:sz w:val="24"/>
          <w:szCs w:val="24"/>
        </w:rPr>
        <w:t xml:space="preserve"> отрицающие Божественность Христа, то, что Христос Бог – </w:t>
      </w:r>
      <w:proofErr w:type="spellStart"/>
      <w:r w:rsidRPr="007F3840">
        <w:rPr>
          <w:rFonts w:ascii="Times New Roman" w:hAnsi="Times New Roman" w:cs="Times New Roman"/>
          <w:sz w:val="24"/>
          <w:szCs w:val="24"/>
        </w:rPr>
        <w:t>арианские</w:t>
      </w:r>
      <w:proofErr w:type="spellEnd"/>
      <w:r w:rsidRPr="007F3840">
        <w:rPr>
          <w:rFonts w:ascii="Times New Roman" w:hAnsi="Times New Roman" w:cs="Times New Roman"/>
          <w:sz w:val="24"/>
          <w:szCs w:val="24"/>
        </w:rPr>
        <w:t xml:space="preserve"> </w:t>
      </w:r>
      <w:r w:rsidR="007F3840" w:rsidRPr="007F3840">
        <w:rPr>
          <w:rFonts w:ascii="Times New Roman" w:hAnsi="Times New Roman" w:cs="Times New Roman"/>
          <w:sz w:val="24"/>
          <w:szCs w:val="24"/>
        </w:rPr>
        <w:t>взгляды</w:t>
      </w:r>
      <w:r w:rsidRPr="007F3840">
        <w:rPr>
          <w:rFonts w:ascii="Times New Roman" w:hAnsi="Times New Roman" w:cs="Times New Roman"/>
          <w:sz w:val="24"/>
          <w:szCs w:val="24"/>
        </w:rPr>
        <w:t xml:space="preserve"> – </w:t>
      </w:r>
      <w:r w:rsidR="007F3840" w:rsidRPr="007F3840">
        <w:rPr>
          <w:rFonts w:ascii="Times New Roman" w:hAnsi="Times New Roman" w:cs="Times New Roman"/>
          <w:sz w:val="24"/>
          <w:szCs w:val="24"/>
        </w:rPr>
        <w:t>это</w:t>
      </w:r>
      <w:r w:rsidRPr="007F384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7F3840">
        <w:rPr>
          <w:rFonts w:ascii="Times New Roman" w:hAnsi="Times New Roman" w:cs="Times New Roman"/>
          <w:sz w:val="24"/>
          <w:szCs w:val="24"/>
        </w:rPr>
        <w:t>Николаитов</w:t>
      </w:r>
      <w:proofErr w:type="spellEnd"/>
      <w:r w:rsidRPr="007F3840">
        <w:rPr>
          <w:rFonts w:ascii="Times New Roman" w:hAnsi="Times New Roman" w:cs="Times New Roman"/>
          <w:sz w:val="24"/>
          <w:szCs w:val="24"/>
        </w:rPr>
        <w:t>.</w:t>
      </w:r>
    </w:p>
    <w:p w:rsidR="000E2F72" w:rsidRPr="007F3840" w:rsidRDefault="000E2F7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E2F72" w:rsidRPr="007F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22" w:rsidRDefault="007E4E22" w:rsidP="00F472D5">
      <w:pPr>
        <w:spacing w:after="0" w:line="240" w:lineRule="auto"/>
      </w:pPr>
      <w:r>
        <w:separator/>
      </w:r>
    </w:p>
  </w:endnote>
  <w:endnote w:type="continuationSeparator" w:id="0">
    <w:p w:rsidR="007E4E22" w:rsidRDefault="007E4E22" w:rsidP="00F4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22" w:rsidRDefault="007E4E22" w:rsidP="00F472D5">
      <w:pPr>
        <w:spacing w:after="0" w:line="240" w:lineRule="auto"/>
      </w:pPr>
      <w:r>
        <w:separator/>
      </w:r>
    </w:p>
  </w:footnote>
  <w:footnote w:type="continuationSeparator" w:id="0">
    <w:p w:rsidR="007E4E22" w:rsidRDefault="007E4E22" w:rsidP="00F4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C0"/>
    <w:rsid w:val="000E2F72"/>
    <w:rsid w:val="002F1E93"/>
    <w:rsid w:val="006217C8"/>
    <w:rsid w:val="007E4E22"/>
    <w:rsid w:val="007F3840"/>
    <w:rsid w:val="00836E3F"/>
    <w:rsid w:val="00F227C0"/>
    <w:rsid w:val="00F472D5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472D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4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472D5"/>
    <w:rPr>
      <w:rFonts w:cs="Times New Roman"/>
      <w:vertAlign w:val="superscript"/>
    </w:rPr>
  </w:style>
  <w:style w:type="character" w:styleId="a6">
    <w:name w:val="Strong"/>
    <w:basedOn w:val="a0"/>
    <w:uiPriority w:val="22"/>
    <w:qFormat/>
    <w:rsid w:val="000E2F72"/>
    <w:rPr>
      <w:b/>
      <w:bCs/>
    </w:rPr>
  </w:style>
  <w:style w:type="character" w:customStyle="1" w:styleId="egw-rus">
    <w:name w:val="egw-rus"/>
    <w:basedOn w:val="a0"/>
    <w:rsid w:val="000E2F72"/>
  </w:style>
  <w:style w:type="character" w:customStyle="1" w:styleId="egw-eng">
    <w:name w:val="egw-eng"/>
    <w:basedOn w:val="a0"/>
    <w:rsid w:val="000E2F72"/>
  </w:style>
  <w:style w:type="character" w:customStyle="1" w:styleId="highlight">
    <w:name w:val="highlight"/>
    <w:basedOn w:val="a0"/>
    <w:rsid w:val="000E2F72"/>
  </w:style>
  <w:style w:type="character" w:customStyle="1" w:styleId="reference">
    <w:name w:val="reference"/>
    <w:basedOn w:val="a0"/>
    <w:rsid w:val="000E2F72"/>
  </w:style>
  <w:style w:type="character" w:customStyle="1" w:styleId="bible-rus">
    <w:name w:val="bible-rus"/>
    <w:basedOn w:val="a0"/>
    <w:rsid w:val="000E2F72"/>
  </w:style>
  <w:style w:type="character" w:customStyle="1" w:styleId="nol-ink">
    <w:name w:val="nol-ink"/>
    <w:basedOn w:val="a0"/>
    <w:rsid w:val="000E2F72"/>
  </w:style>
  <w:style w:type="character" w:customStyle="1" w:styleId="non-egw-comment">
    <w:name w:val="non-egw-comment"/>
    <w:basedOn w:val="a0"/>
    <w:rsid w:val="000E2F72"/>
  </w:style>
  <w:style w:type="character" w:styleId="a7">
    <w:name w:val="Emphasis"/>
    <w:basedOn w:val="a0"/>
    <w:uiPriority w:val="20"/>
    <w:qFormat/>
    <w:rsid w:val="000E2F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472D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4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472D5"/>
    <w:rPr>
      <w:rFonts w:cs="Times New Roman"/>
      <w:vertAlign w:val="superscript"/>
    </w:rPr>
  </w:style>
  <w:style w:type="character" w:styleId="a6">
    <w:name w:val="Strong"/>
    <w:basedOn w:val="a0"/>
    <w:uiPriority w:val="22"/>
    <w:qFormat/>
    <w:rsid w:val="000E2F72"/>
    <w:rPr>
      <w:b/>
      <w:bCs/>
    </w:rPr>
  </w:style>
  <w:style w:type="character" w:customStyle="1" w:styleId="egw-rus">
    <w:name w:val="egw-rus"/>
    <w:basedOn w:val="a0"/>
    <w:rsid w:val="000E2F72"/>
  </w:style>
  <w:style w:type="character" w:customStyle="1" w:styleId="egw-eng">
    <w:name w:val="egw-eng"/>
    <w:basedOn w:val="a0"/>
    <w:rsid w:val="000E2F72"/>
  </w:style>
  <w:style w:type="character" w:customStyle="1" w:styleId="highlight">
    <w:name w:val="highlight"/>
    <w:basedOn w:val="a0"/>
    <w:rsid w:val="000E2F72"/>
  </w:style>
  <w:style w:type="character" w:customStyle="1" w:styleId="reference">
    <w:name w:val="reference"/>
    <w:basedOn w:val="a0"/>
    <w:rsid w:val="000E2F72"/>
  </w:style>
  <w:style w:type="character" w:customStyle="1" w:styleId="bible-rus">
    <w:name w:val="bible-rus"/>
    <w:basedOn w:val="a0"/>
    <w:rsid w:val="000E2F72"/>
  </w:style>
  <w:style w:type="character" w:customStyle="1" w:styleId="nol-ink">
    <w:name w:val="nol-ink"/>
    <w:basedOn w:val="a0"/>
    <w:rsid w:val="000E2F72"/>
  </w:style>
  <w:style w:type="character" w:customStyle="1" w:styleId="non-egw-comment">
    <w:name w:val="non-egw-comment"/>
    <w:basedOn w:val="a0"/>
    <w:rsid w:val="000E2F72"/>
  </w:style>
  <w:style w:type="character" w:styleId="a7">
    <w:name w:val="Emphasis"/>
    <w:basedOn w:val="a0"/>
    <w:uiPriority w:val="20"/>
    <w:qFormat/>
    <w:rsid w:val="000E2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09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01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7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036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6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6</cp:revision>
  <dcterms:created xsi:type="dcterms:W3CDTF">2024-09-20T08:02:00Z</dcterms:created>
  <dcterms:modified xsi:type="dcterms:W3CDTF">2024-09-21T06:15:00Z</dcterms:modified>
</cp:coreProperties>
</file>