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2C" w:rsidRPr="00EC5F21" w:rsidRDefault="00FE652C" w:rsidP="00EC4FF8">
      <w:pPr>
        <w:rPr>
          <w:lang w:val="ru-RU"/>
        </w:rPr>
      </w:pPr>
    </w:p>
    <w:p w:rsidR="00FE652C" w:rsidRPr="00840FBC" w:rsidRDefault="00F76EAE" w:rsidP="00F76EAE">
      <w:pPr>
        <w:jc w:val="center"/>
        <w:rPr>
          <w:rFonts w:ascii="Times New Roman" w:hAnsi="Times New Roman" w:cs="Times New Roman"/>
          <w:b/>
          <w:sz w:val="24"/>
          <w:szCs w:val="24"/>
          <w:lang w:val="ru-RU"/>
        </w:rPr>
      </w:pPr>
      <w:bookmarkStart w:id="0" w:name="_GoBack"/>
      <w:r w:rsidRPr="00EC5F21">
        <w:rPr>
          <w:rFonts w:ascii="Times New Roman" w:hAnsi="Times New Roman" w:cs="Times New Roman"/>
          <w:b/>
          <w:sz w:val="24"/>
          <w:szCs w:val="24"/>
          <w:lang w:val="ru-RU"/>
        </w:rPr>
        <w:t xml:space="preserve">Тема: Воскресение и жизнь </w:t>
      </w:r>
      <w:r w:rsidR="002D216F" w:rsidRPr="00EC5F21">
        <w:rPr>
          <w:rFonts w:ascii="Times New Roman" w:hAnsi="Times New Roman" w:cs="Times New Roman"/>
          <w:b/>
          <w:sz w:val="24"/>
          <w:szCs w:val="24"/>
          <w:lang w:val="ru-RU"/>
        </w:rPr>
        <w:t>и решения Иудейских правителей</w:t>
      </w:r>
      <w:r w:rsidR="00840FBC">
        <w:rPr>
          <w:rFonts w:ascii="Times New Roman" w:hAnsi="Times New Roman" w:cs="Times New Roman"/>
          <w:b/>
          <w:sz w:val="24"/>
          <w:szCs w:val="24"/>
          <w:lang w:val="ru-RU"/>
        </w:rPr>
        <w:t xml:space="preserve"> </w:t>
      </w:r>
      <w:r w:rsidR="00840FBC" w:rsidRPr="00840FBC">
        <w:rPr>
          <w:rFonts w:ascii="Times New Roman" w:hAnsi="Times New Roman" w:cs="Times New Roman"/>
          <w:b/>
          <w:sz w:val="24"/>
          <w:szCs w:val="24"/>
          <w:lang w:val="ru-RU"/>
        </w:rPr>
        <w:t>(</w:t>
      </w:r>
      <w:r w:rsidR="00840FBC">
        <w:rPr>
          <w:rFonts w:ascii="Times New Roman" w:hAnsi="Times New Roman" w:cs="Times New Roman"/>
          <w:b/>
          <w:sz w:val="24"/>
          <w:szCs w:val="24"/>
          <w:lang w:val="ru-RU"/>
        </w:rPr>
        <w:t>Ин. 11 глава</w:t>
      </w:r>
      <w:r w:rsidR="00840FBC" w:rsidRPr="00840FBC">
        <w:rPr>
          <w:rFonts w:ascii="Times New Roman" w:hAnsi="Times New Roman" w:cs="Times New Roman"/>
          <w:b/>
          <w:sz w:val="24"/>
          <w:szCs w:val="24"/>
          <w:lang w:val="ru-RU"/>
        </w:rPr>
        <w:t>)</w:t>
      </w:r>
    </w:p>
    <w:bookmarkEnd w:id="0"/>
    <w:p w:rsidR="002D216F" w:rsidRPr="00EC5F21" w:rsidRDefault="002D216F"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1. Я хотел бы в нашем уроке поставить основной акцент на Христе как на воскресении и жизни – на этом чудесном факте Евангелия, и дополнительно взглянуть на природу решений Иудейских правителей в отношении истины и Христа, особенно после воскрешения Лазаря из мёртвых.</w:t>
      </w:r>
    </w:p>
    <w:p w:rsidR="002D216F" w:rsidRPr="00EC5F21" w:rsidRDefault="002D216F"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2. Моя цель послужить сегодня для братьев и сестер, как для тех, кто крепок в вере так и для тех, кто слаб, в тоже самое время я также хотел бы донести важную весть для всех кто сегодня направляет свою жизнь вне веры Божьей, для вас также есть сегодня благая весть.</w:t>
      </w:r>
    </w:p>
    <w:p w:rsidR="002D216F" w:rsidRPr="00EC5F21" w:rsidRDefault="002D216F"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3. Ну и пользуясь возможностью, хотелось бы ответить на важный вопрос, как многим братьям и сестрам, которые сегодня принимают весть чистого вечного Евангелия понимать и оценивать удары по ним, со стороны современных правителей в церкви, как вообще верно оценивать происходящее </w:t>
      </w:r>
      <w:r w:rsidR="003275BA" w:rsidRPr="00EC5F21">
        <w:rPr>
          <w:rFonts w:ascii="Times New Roman" w:hAnsi="Times New Roman" w:cs="Times New Roman"/>
          <w:sz w:val="24"/>
          <w:szCs w:val="24"/>
          <w:lang w:val="ru-RU"/>
        </w:rPr>
        <w:t>и беречь нервную систему находясь в покое Господнем.</w:t>
      </w:r>
      <w:r w:rsidRPr="00EC5F21">
        <w:rPr>
          <w:rFonts w:ascii="Times New Roman" w:hAnsi="Times New Roman" w:cs="Times New Roman"/>
          <w:sz w:val="24"/>
          <w:szCs w:val="24"/>
          <w:lang w:val="ru-RU"/>
        </w:rPr>
        <w:t xml:space="preserve"> </w:t>
      </w:r>
    </w:p>
    <w:p w:rsidR="003275BA"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4. На повестке нашего изучения будет 11 глава Иоанна.</w:t>
      </w:r>
    </w:p>
    <w:p w:rsidR="008A3AB6" w:rsidRPr="00EC5F21" w:rsidRDefault="008A3AB6" w:rsidP="00E60747">
      <w:pPr>
        <w:autoSpaceDE w:val="0"/>
        <w:autoSpaceDN w:val="0"/>
        <w:adjustRightInd w:val="0"/>
        <w:spacing w:after="0" w:line="240" w:lineRule="auto"/>
        <w:ind w:firstLine="708"/>
        <w:jc w:val="both"/>
        <w:rPr>
          <w:rFonts w:ascii="Times New Roman" w:hAnsi="Times New Roman" w:cs="Times New Roman"/>
          <w:sz w:val="24"/>
          <w:szCs w:val="24"/>
          <w:lang w:val="ru-RU"/>
        </w:rPr>
      </w:pPr>
    </w:p>
    <w:p w:rsidR="008A3AB6" w:rsidRPr="00EC5F21" w:rsidRDefault="008A3AB6" w:rsidP="008A3AB6">
      <w:pPr>
        <w:autoSpaceDE w:val="0"/>
        <w:autoSpaceDN w:val="0"/>
        <w:adjustRightInd w:val="0"/>
        <w:spacing w:after="0" w:line="240" w:lineRule="auto"/>
        <w:ind w:firstLine="708"/>
        <w:jc w:val="center"/>
        <w:rPr>
          <w:rFonts w:ascii="Times New Roman" w:hAnsi="Times New Roman" w:cs="Times New Roman"/>
          <w:sz w:val="24"/>
          <w:szCs w:val="24"/>
          <w:lang w:val="ru-RU"/>
        </w:rPr>
      </w:pPr>
      <w:r w:rsidRPr="00EC5F21">
        <w:rPr>
          <w:rFonts w:ascii="Times New Roman" w:hAnsi="Times New Roman" w:cs="Times New Roman"/>
          <w:sz w:val="24"/>
          <w:szCs w:val="24"/>
          <w:highlight w:val="green"/>
          <w:lang w:val="ru-RU"/>
        </w:rPr>
        <w:t xml:space="preserve">1. </w:t>
      </w:r>
      <w:r w:rsidRPr="00EC5F21">
        <w:rPr>
          <w:rFonts w:ascii="Times New Roman" w:hAnsi="Times New Roman" w:cs="Times New Roman"/>
          <w:b/>
          <w:sz w:val="24"/>
          <w:szCs w:val="24"/>
          <w:highlight w:val="green"/>
          <w:lang w:val="ru-RU"/>
        </w:rPr>
        <w:t>Воскресение и жизнь</w:t>
      </w:r>
    </w:p>
    <w:p w:rsidR="008A3AB6" w:rsidRPr="00EC5F21" w:rsidRDefault="008A3AB6" w:rsidP="00E60747">
      <w:pPr>
        <w:autoSpaceDE w:val="0"/>
        <w:autoSpaceDN w:val="0"/>
        <w:adjustRightInd w:val="0"/>
        <w:spacing w:after="0" w:line="240" w:lineRule="auto"/>
        <w:ind w:firstLine="708"/>
        <w:jc w:val="both"/>
        <w:rPr>
          <w:rFonts w:ascii="Times New Roman" w:hAnsi="Times New Roman" w:cs="Times New Roman"/>
          <w:sz w:val="24"/>
          <w:szCs w:val="24"/>
          <w:lang w:val="ru-RU"/>
        </w:rPr>
      </w:pPr>
    </w:p>
    <w:p w:rsidR="00E60747" w:rsidRPr="00EC5F21" w:rsidRDefault="003275BA" w:rsidP="00E60747">
      <w:pPr>
        <w:autoSpaceDE w:val="0"/>
        <w:autoSpaceDN w:val="0"/>
        <w:adjustRightInd w:val="0"/>
        <w:spacing w:after="0" w:line="240" w:lineRule="auto"/>
        <w:ind w:firstLine="708"/>
        <w:jc w:val="both"/>
        <w:rPr>
          <w:rFonts w:ascii="Times New Roman CYR" w:hAnsi="Times New Roman CYR" w:cs="Times New Roman CYR"/>
          <w:sz w:val="24"/>
          <w:szCs w:val="24"/>
          <w:lang w:val="ru-RU"/>
        </w:rPr>
      </w:pPr>
      <w:r w:rsidRPr="00EC5F21">
        <w:rPr>
          <w:rFonts w:ascii="Times New Roman" w:hAnsi="Times New Roman" w:cs="Times New Roman"/>
          <w:sz w:val="24"/>
          <w:szCs w:val="24"/>
          <w:lang w:val="ru-RU"/>
        </w:rPr>
        <w:t>5. Н</w:t>
      </w:r>
      <w:r w:rsidR="00E60747" w:rsidRPr="00EC5F21">
        <w:rPr>
          <w:rFonts w:ascii="Times New Roman" w:hAnsi="Times New Roman" w:cs="Times New Roman"/>
          <w:sz w:val="24"/>
          <w:szCs w:val="24"/>
          <w:lang w:val="ru-RU"/>
        </w:rPr>
        <w:t xml:space="preserve">икогда </w:t>
      </w:r>
      <w:r w:rsidRPr="00EC5F21">
        <w:rPr>
          <w:rFonts w:ascii="Times New Roman" w:hAnsi="Times New Roman" w:cs="Times New Roman"/>
          <w:sz w:val="24"/>
          <w:szCs w:val="24"/>
          <w:lang w:val="ru-RU"/>
        </w:rPr>
        <w:t xml:space="preserve">еще на земле </w:t>
      </w:r>
      <w:r w:rsidR="00E60747" w:rsidRPr="00EC5F21">
        <w:rPr>
          <w:rFonts w:ascii="Times New Roman" w:hAnsi="Times New Roman" w:cs="Times New Roman"/>
          <w:sz w:val="24"/>
          <w:szCs w:val="24"/>
          <w:lang w:val="ru-RU"/>
        </w:rPr>
        <w:t xml:space="preserve">не были произнесены </w:t>
      </w:r>
      <w:r w:rsidRPr="00EC5F21">
        <w:rPr>
          <w:rFonts w:ascii="Times New Roman" w:hAnsi="Times New Roman" w:cs="Times New Roman"/>
          <w:sz w:val="24"/>
          <w:szCs w:val="24"/>
          <w:lang w:val="ru-RU"/>
        </w:rPr>
        <w:t>такие величественные слова</w:t>
      </w:r>
      <w:r w:rsidR="00E60747" w:rsidRPr="00EC5F21">
        <w:rPr>
          <w:rFonts w:ascii="Times New Roman" w:hAnsi="Times New Roman" w:cs="Times New Roman"/>
          <w:sz w:val="24"/>
          <w:szCs w:val="24"/>
          <w:lang w:val="ru-RU"/>
        </w:rPr>
        <w:t>:</w:t>
      </w:r>
      <w:r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Иоанн 11 25, 26 «</w:t>
      </w:r>
      <w:r w:rsidR="00E60747" w:rsidRPr="00EC5F21">
        <w:rPr>
          <w:rFonts w:ascii="Times New Roman CYR" w:hAnsi="Times New Roman CYR" w:cs="Times New Roman CYR"/>
          <w:sz w:val="24"/>
          <w:szCs w:val="24"/>
          <w:lang w:val="ru-RU"/>
        </w:rPr>
        <w:t xml:space="preserve">Иисус сказал ей: Я </w:t>
      </w:r>
      <w:proofErr w:type="spellStart"/>
      <w:r w:rsidR="00E60747" w:rsidRPr="00EC5F21">
        <w:rPr>
          <w:rFonts w:ascii="Times New Roman CYR" w:hAnsi="Times New Roman CYR" w:cs="Times New Roman CYR"/>
          <w:sz w:val="24"/>
          <w:szCs w:val="24"/>
          <w:lang w:val="ru-RU"/>
        </w:rPr>
        <w:t>есмь</w:t>
      </w:r>
      <w:proofErr w:type="spellEnd"/>
      <w:r w:rsidR="00E60747" w:rsidRPr="00EC5F21">
        <w:rPr>
          <w:rFonts w:ascii="Times New Roman CYR" w:hAnsi="Times New Roman CYR" w:cs="Times New Roman CYR"/>
          <w:sz w:val="24"/>
          <w:szCs w:val="24"/>
          <w:lang w:val="ru-RU"/>
        </w:rPr>
        <w:t xml:space="preserve"> воскресение и жизнь; верующий в Меня, если и умрет, оживет. И всякий, живущий и верующий в Меня, не умрет вовек»</w:t>
      </w:r>
    </w:p>
    <w:p w:rsidR="00E60747"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6. </w:t>
      </w:r>
      <w:r w:rsidR="00E60747" w:rsidRPr="00EC5F21">
        <w:rPr>
          <w:rFonts w:ascii="Times New Roman" w:hAnsi="Times New Roman" w:cs="Times New Roman"/>
          <w:sz w:val="24"/>
          <w:szCs w:val="24"/>
          <w:lang w:val="ru-RU"/>
        </w:rPr>
        <w:t xml:space="preserve">Миллионы раз </w:t>
      </w:r>
      <w:r w:rsidRPr="00EC5F21">
        <w:rPr>
          <w:rFonts w:ascii="Times New Roman" w:hAnsi="Times New Roman" w:cs="Times New Roman"/>
          <w:sz w:val="24"/>
          <w:szCs w:val="24"/>
          <w:lang w:val="ru-RU"/>
        </w:rPr>
        <w:t>эти слова</w:t>
      </w:r>
      <w:r w:rsidR="00E60747" w:rsidRPr="00EC5F21">
        <w:rPr>
          <w:rFonts w:ascii="Times New Roman" w:hAnsi="Times New Roman" w:cs="Times New Roman"/>
          <w:sz w:val="24"/>
          <w:szCs w:val="24"/>
          <w:lang w:val="ru-RU"/>
        </w:rPr>
        <w:t xml:space="preserve"> повторялись над мертвыми, к </w:t>
      </w:r>
      <w:r w:rsidRPr="00EC5F21">
        <w:rPr>
          <w:rFonts w:ascii="Times New Roman" w:hAnsi="Times New Roman" w:cs="Times New Roman"/>
          <w:sz w:val="24"/>
          <w:szCs w:val="24"/>
          <w:lang w:val="ru-RU"/>
        </w:rPr>
        <w:t>некому</w:t>
      </w:r>
      <w:r w:rsidR="00E60747" w:rsidRPr="00EC5F21">
        <w:rPr>
          <w:rFonts w:ascii="Times New Roman" w:hAnsi="Times New Roman" w:cs="Times New Roman"/>
          <w:sz w:val="24"/>
          <w:szCs w:val="24"/>
          <w:lang w:val="ru-RU"/>
        </w:rPr>
        <w:t xml:space="preserve"> утешению живых; но мы так расточительно относимся к чрезвычайно великим и драгоценным обетованиям Господа, что по большей части позволяем им пропадать впустую, не используя их в нашей повседневной жизни.</w:t>
      </w:r>
    </w:p>
    <w:p w:rsidR="00E60747" w:rsidRPr="00EC5F21" w:rsidRDefault="003275BA" w:rsidP="00E60747">
      <w:pPr>
        <w:autoSpaceDE w:val="0"/>
        <w:autoSpaceDN w:val="0"/>
        <w:adjustRightInd w:val="0"/>
        <w:spacing w:after="0" w:line="240" w:lineRule="auto"/>
        <w:ind w:firstLine="708"/>
        <w:jc w:val="both"/>
        <w:rPr>
          <w:rFonts w:ascii="Times New Roman CYR" w:hAnsi="Times New Roman CYR" w:cs="Times New Roman CYR"/>
          <w:sz w:val="24"/>
          <w:szCs w:val="24"/>
          <w:lang w:val="ru-RU"/>
        </w:rPr>
      </w:pPr>
      <w:r w:rsidRPr="00EC5F21">
        <w:rPr>
          <w:rFonts w:ascii="Times New Roman" w:hAnsi="Times New Roman" w:cs="Times New Roman"/>
          <w:sz w:val="24"/>
          <w:szCs w:val="24"/>
          <w:lang w:val="ru-RU"/>
        </w:rPr>
        <w:t xml:space="preserve">7. </w:t>
      </w:r>
      <w:r w:rsidR="00E60747" w:rsidRPr="00EC5F21">
        <w:rPr>
          <w:rFonts w:ascii="Times New Roman" w:hAnsi="Times New Roman" w:cs="Times New Roman"/>
          <w:sz w:val="24"/>
          <w:szCs w:val="24"/>
          <w:lang w:val="ru-RU"/>
        </w:rPr>
        <w:t>Нечто большее, чем проблеск полноты истины, похоже, было в сознании Марфы, когда она встретила Иисуса словами: «</w:t>
      </w:r>
      <w:r w:rsidR="00E60747" w:rsidRPr="00EC5F21">
        <w:rPr>
          <w:rFonts w:ascii="Times New Roman CYR" w:hAnsi="Times New Roman CYR" w:cs="Times New Roman CYR"/>
          <w:sz w:val="24"/>
          <w:szCs w:val="24"/>
          <w:lang w:val="ru-RU"/>
        </w:rPr>
        <w:t>Господи! если бы Ты был здесь, не умер бы брат мой. Но и теперь знаю, что чего Ты попросишь у Бога, даст Тебе Бог»</w:t>
      </w:r>
      <w:r w:rsidRPr="00EC5F21">
        <w:rPr>
          <w:rFonts w:ascii="Times New Roman CYR" w:hAnsi="Times New Roman CYR" w:cs="Times New Roman CYR"/>
          <w:sz w:val="24"/>
          <w:szCs w:val="24"/>
          <w:lang w:val="ru-RU"/>
        </w:rPr>
        <w:t xml:space="preserve"> (ст. 21, 22)</w:t>
      </w:r>
      <w:r w:rsidR="00E60747" w:rsidRPr="00EC5F21">
        <w:rPr>
          <w:rFonts w:ascii="Times New Roman CYR" w:hAnsi="Times New Roman CYR" w:cs="Times New Roman CYR"/>
          <w:sz w:val="24"/>
          <w:szCs w:val="24"/>
          <w:lang w:val="ru-RU"/>
        </w:rPr>
        <w:t xml:space="preserve">. </w:t>
      </w:r>
    </w:p>
    <w:p w:rsidR="00E60747"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b/>
          <w:sz w:val="24"/>
          <w:szCs w:val="24"/>
          <w:highlight w:val="yellow"/>
          <w:lang w:val="ru-RU"/>
        </w:rPr>
        <w:t xml:space="preserve">8. </w:t>
      </w:r>
      <w:r w:rsidR="00E60747" w:rsidRPr="00EC5F21">
        <w:rPr>
          <w:rFonts w:ascii="Times New Roman" w:hAnsi="Times New Roman" w:cs="Times New Roman"/>
          <w:b/>
          <w:sz w:val="24"/>
          <w:szCs w:val="24"/>
          <w:highlight w:val="yellow"/>
          <w:lang w:val="ru-RU"/>
        </w:rPr>
        <w:t>Она осознала, что присутствие Иисуса - это защита от смерти</w:t>
      </w:r>
      <w:r w:rsidR="00E60747" w:rsidRPr="00EC5F21">
        <w:rPr>
          <w:rFonts w:ascii="Times New Roman" w:hAnsi="Times New Roman" w:cs="Times New Roman"/>
          <w:sz w:val="24"/>
          <w:szCs w:val="24"/>
          <w:lang w:val="ru-RU"/>
        </w:rPr>
        <w:t>. Это то, чему большинству из нас еще предстоит научиться.</w:t>
      </w:r>
      <w:r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Мы забываем о том, что с Ним нет смерти, потому что:</w:t>
      </w:r>
      <w:r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 xml:space="preserve">Иоанн 11 25 </w:t>
      </w:r>
      <w:r w:rsidR="00E60747" w:rsidRPr="00EC5F21">
        <w:rPr>
          <w:rFonts w:ascii="Times New Roman" w:hAnsi="Times New Roman" w:cs="Times New Roman"/>
          <w:i/>
          <w:sz w:val="24"/>
          <w:szCs w:val="24"/>
          <w:lang w:val="ru-RU"/>
        </w:rPr>
        <w:t>[Он есть] жизнь</w:t>
      </w:r>
      <w:r w:rsidR="00E60747" w:rsidRPr="00EC5F21">
        <w:rPr>
          <w:rFonts w:ascii="Times New Roman" w:hAnsi="Times New Roman" w:cs="Times New Roman"/>
          <w:sz w:val="24"/>
          <w:szCs w:val="24"/>
          <w:lang w:val="ru-RU"/>
        </w:rPr>
        <w:t>, и, «</w:t>
      </w:r>
      <w:r w:rsidR="00E60747" w:rsidRPr="00EC5F21">
        <w:rPr>
          <w:rFonts w:ascii="Times New Roman CYR" w:hAnsi="Times New Roman CYR" w:cs="Times New Roman CYR"/>
          <w:i/>
          <w:sz w:val="24"/>
          <w:szCs w:val="24"/>
          <w:lang w:val="ru-RU"/>
        </w:rPr>
        <w:t>разрушивш</w:t>
      </w:r>
      <w:r w:rsidRPr="00EC5F21">
        <w:rPr>
          <w:rFonts w:ascii="Times New Roman CYR" w:hAnsi="Times New Roman CYR" w:cs="Times New Roman CYR"/>
          <w:i/>
          <w:sz w:val="24"/>
          <w:szCs w:val="24"/>
          <w:lang w:val="ru-RU"/>
        </w:rPr>
        <w:t>ий</w:t>
      </w:r>
      <w:r w:rsidR="00E60747" w:rsidRPr="00EC5F21">
        <w:rPr>
          <w:rFonts w:ascii="Times New Roman CYR" w:hAnsi="Times New Roman CYR" w:cs="Times New Roman CYR"/>
          <w:i/>
          <w:sz w:val="24"/>
          <w:szCs w:val="24"/>
          <w:lang w:val="ru-RU"/>
        </w:rPr>
        <w:t xml:space="preserve"> смерть и явивш</w:t>
      </w:r>
      <w:r w:rsidRPr="00EC5F21">
        <w:rPr>
          <w:rFonts w:ascii="Times New Roman CYR" w:hAnsi="Times New Roman CYR" w:cs="Times New Roman CYR"/>
          <w:i/>
          <w:sz w:val="24"/>
          <w:szCs w:val="24"/>
          <w:lang w:val="ru-RU"/>
        </w:rPr>
        <w:t>ий</w:t>
      </w:r>
      <w:r w:rsidR="00E60747" w:rsidRPr="00EC5F21">
        <w:rPr>
          <w:rFonts w:ascii="Times New Roman CYR" w:hAnsi="Times New Roman CYR" w:cs="Times New Roman CYR"/>
          <w:i/>
          <w:sz w:val="24"/>
          <w:szCs w:val="24"/>
          <w:lang w:val="ru-RU"/>
        </w:rPr>
        <w:t xml:space="preserve"> жизнь и нетление через </w:t>
      </w:r>
      <w:proofErr w:type="spellStart"/>
      <w:r w:rsidR="00E60747" w:rsidRPr="00EC5F21">
        <w:rPr>
          <w:rFonts w:ascii="Times New Roman CYR" w:hAnsi="Times New Roman CYR" w:cs="Times New Roman CYR"/>
          <w:i/>
          <w:sz w:val="24"/>
          <w:szCs w:val="24"/>
          <w:lang w:val="ru-RU"/>
        </w:rPr>
        <w:t>благовестие</w:t>
      </w:r>
      <w:proofErr w:type="spellEnd"/>
      <w:r w:rsidR="00E60747" w:rsidRPr="00EC5F21">
        <w:rPr>
          <w:rFonts w:ascii="Times New Roman" w:hAnsi="Times New Roman" w:cs="Times New Roman"/>
          <w:sz w:val="24"/>
          <w:szCs w:val="24"/>
          <w:lang w:val="ru-RU"/>
        </w:rPr>
        <w:t>».</w:t>
      </w:r>
      <w:r w:rsidRPr="00EC5F21">
        <w:rPr>
          <w:rFonts w:ascii="Times New Roman" w:hAnsi="Times New Roman" w:cs="Times New Roman"/>
          <w:sz w:val="24"/>
          <w:szCs w:val="24"/>
          <w:lang w:val="ru-RU"/>
        </w:rPr>
        <w:t xml:space="preserve"> 2 Тимофею 1:10</w:t>
      </w:r>
    </w:p>
    <w:p w:rsidR="00E60747"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b/>
          <w:sz w:val="24"/>
          <w:szCs w:val="24"/>
          <w:highlight w:val="yellow"/>
          <w:lang w:val="ru-RU"/>
        </w:rPr>
        <w:t xml:space="preserve">9. </w:t>
      </w:r>
      <w:r w:rsidR="00E60747" w:rsidRPr="00EC5F21">
        <w:rPr>
          <w:rFonts w:ascii="Times New Roman" w:hAnsi="Times New Roman" w:cs="Times New Roman"/>
          <w:b/>
          <w:sz w:val="24"/>
          <w:szCs w:val="24"/>
          <w:highlight w:val="yellow"/>
          <w:lang w:val="ru-RU"/>
        </w:rPr>
        <w:t>В Нем даже мертвые обретают жизнь; тем более те, кто живет в Нем, а Он в них, будут сохранены от смерти</w:t>
      </w:r>
      <w:r w:rsidR="00E60747" w:rsidRPr="00EC5F21">
        <w:rPr>
          <w:rFonts w:ascii="Times New Roman" w:hAnsi="Times New Roman" w:cs="Times New Roman"/>
          <w:sz w:val="24"/>
          <w:szCs w:val="24"/>
          <w:lang w:val="ru-RU"/>
        </w:rPr>
        <w:t>. Некоторые из них, как и Сам Христос, Павел и другие, могут отдать свои жизни в качестве свидетелей истины, но это будет происходить в радостном сознании того, что они победили смерть, что жало ее удалено, и что она не может их удержать.</w:t>
      </w:r>
    </w:p>
    <w:p w:rsidR="003275BA"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highlight w:val="yellow"/>
          <w:lang w:val="ru-RU"/>
        </w:rPr>
        <w:t xml:space="preserve">10. </w:t>
      </w:r>
      <w:r w:rsidR="00E60747" w:rsidRPr="00EC5F21">
        <w:rPr>
          <w:rFonts w:ascii="Times New Roman" w:hAnsi="Times New Roman" w:cs="Times New Roman"/>
          <w:sz w:val="24"/>
          <w:szCs w:val="24"/>
          <w:highlight w:val="yellow"/>
          <w:lang w:val="ru-RU"/>
        </w:rPr>
        <w:t xml:space="preserve">Давайте поразмышляем </w:t>
      </w:r>
      <w:r w:rsidRPr="00EC5F21">
        <w:rPr>
          <w:rFonts w:ascii="Times New Roman" w:hAnsi="Times New Roman" w:cs="Times New Roman"/>
          <w:sz w:val="24"/>
          <w:szCs w:val="24"/>
          <w:highlight w:val="yellow"/>
          <w:lang w:val="ru-RU"/>
        </w:rPr>
        <w:t xml:space="preserve">более внимательно </w:t>
      </w:r>
      <w:r w:rsidR="00E60747" w:rsidRPr="00EC5F21">
        <w:rPr>
          <w:rFonts w:ascii="Times New Roman" w:hAnsi="Times New Roman" w:cs="Times New Roman"/>
          <w:sz w:val="24"/>
          <w:szCs w:val="24"/>
          <w:highlight w:val="yellow"/>
          <w:lang w:val="ru-RU"/>
        </w:rPr>
        <w:t>над этой золотой истиной «</w:t>
      </w:r>
      <w:r w:rsidR="00E60747" w:rsidRPr="00EC5F21">
        <w:rPr>
          <w:rFonts w:ascii="Times New Roman" w:hAnsi="Times New Roman" w:cs="Times New Roman"/>
          <w:i/>
          <w:sz w:val="24"/>
          <w:szCs w:val="24"/>
          <w:highlight w:val="yellow"/>
          <w:lang w:val="ru-RU"/>
        </w:rPr>
        <w:t xml:space="preserve">Я </w:t>
      </w:r>
      <w:proofErr w:type="spellStart"/>
      <w:r w:rsidR="00E60747" w:rsidRPr="00EC5F21">
        <w:rPr>
          <w:rFonts w:ascii="Times New Roman" w:hAnsi="Times New Roman" w:cs="Times New Roman"/>
          <w:i/>
          <w:sz w:val="24"/>
          <w:szCs w:val="24"/>
          <w:highlight w:val="yellow"/>
          <w:lang w:val="ru-RU"/>
        </w:rPr>
        <w:t>есмь</w:t>
      </w:r>
      <w:proofErr w:type="spellEnd"/>
      <w:r w:rsidR="00E60747" w:rsidRPr="00EC5F21">
        <w:rPr>
          <w:rFonts w:ascii="Times New Roman" w:hAnsi="Times New Roman" w:cs="Times New Roman"/>
          <w:i/>
          <w:sz w:val="24"/>
          <w:szCs w:val="24"/>
          <w:highlight w:val="yellow"/>
          <w:lang w:val="ru-RU"/>
        </w:rPr>
        <w:t xml:space="preserve"> воскресение и жизнь</w:t>
      </w:r>
      <w:r w:rsidR="00E60747" w:rsidRPr="00EC5F21">
        <w:rPr>
          <w:rFonts w:ascii="Times New Roman" w:hAnsi="Times New Roman" w:cs="Times New Roman"/>
          <w:sz w:val="24"/>
          <w:szCs w:val="24"/>
          <w:highlight w:val="yellow"/>
          <w:lang w:val="ru-RU"/>
        </w:rPr>
        <w:t>», чтобы знать, как применить ее в повседневной жизни, а не только по случаю похорон</w:t>
      </w:r>
      <w:r w:rsidR="00E60747" w:rsidRPr="00EC5F21">
        <w:rPr>
          <w:rFonts w:ascii="Times New Roman" w:hAnsi="Times New Roman" w:cs="Times New Roman"/>
          <w:sz w:val="24"/>
          <w:szCs w:val="24"/>
          <w:lang w:val="ru-RU"/>
        </w:rPr>
        <w:t xml:space="preserve">. </w:t>
      </w:r>
    </w:p>
    <w:p w:rsidR="00E60747"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11. </w:t>
      </w:r>
      <w:r w:rsidR="00E60747" w:rsidRPr="00EC5F21">
        <w:rPr>
          <w:rFonts w:ascii="Times New Roman" w:hAnsi="Times New Roman" w:cs="Times New Roman"/>
          <w:sz w:val="24"/>
          <w:szCs w:val="24"/>
          <w:lang w:val="ru-RU"/>
        </w:rPr>
        <w:t>Жизнь - самая обычная</w:t>
      </w:r>
      <w:r w:rsidRPr="00EC5F21">
        <w:rPr>
          <w:rFonts w:ascii="Times New Roman" w:hAnsi="Times New Roman" w:cs="Times New Roman"/>
          <w:sz w:val="24"/>
          <w:szCs w:val="24"/>
          <w:lang w:val="ru-RU"/>
        </w:rPr>
        <w:t>, частая и естественная</w:t>
      </w:r>
      <w:r w:rsidR="00E60747" w:rsidRPr="00EC5F21">
        <w:rPr>
          <w:rFonts w:ascii="Times New Roman" w:hAnsi="Times New Roman" w:cs="Times New Roman"/>
          <w:sz w:val="24"/>
          <w:szCs w:val="24"/>
          <w:lang w:val="ru-RU"/>
        </w:rPr>
        <w:t xml:space="preserve"> вещь в мире, но именно ее понимают меньше всего. Христос - воскресение, потому что Он - жизнь; и Он - жизнь, потому что Он - воскресение. Каждое из них подразумевает </w:t>
      </w:r>
      <w:r w:rsidRPr="00EC5F21">
        <w:rPr>
          <w:rFonts w:ascii="Times New Roman" w:hAnsi="Times New Roman" w:cs="Times New Roman"/>
          <w:sz w:val="24"/>
          <w:szCs w:val="24"/>
          <w:lang w:val="ru-RU"/>
        </w:rPr>
        <w:t xml:space="preserve">и </w:t>
      </w:r>
      <w:r w:rsidR="00E60747" w:rsidRPr="00EC5F21">
        <w:rPr>
          <w:rFonts w:ascii="Times New Roman" w:hAnsi="Times New Roman" w:cs="Times New Roman"/>
          <w:sz w:val="24"/>
          <w:szCs w:val="24"/>
          <w:lang w:val="ru-RU"/>
        </w:rPr>
        <w:t>другое; ведь воскресение означает приход, возникновение новой жизни, и мы имеем ее день за днем.</w:t>
      </w:r>
    </w:p>
    <w:p w:rsidR="003275BA"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12. </w:t>
      </w:r>
      <w:r w:rsidR="00E60747" w:rsidRPr="00EC5F21">
        <w:rPr>
          <w:rFonts w:ascii="Times New Roman" w:hAnsi="Times New Roman" w:cs="Times New Roman"/>
          <w:sz w:val="24"/>
          <w:szCs w:val="24"/>
          <w:lang w:val="ru-RU"/>
        </w:rPr>
        <w:t xml:space="preserve">Если бы Христос как воскресение не </w:t>
      </w:r>
      <w:r w:rsidR="00717100" w:rsidRPr="00EC5F21">
        <w:rPr>
          <w:rFonts w:ascii="Times New Roman" w:hAnsi="Times New Roman" w:cs="Times New Roman"/>
          <w:sz w:val="24"/>
          <w:szCs w:val="24"/>
          <w:lang w:val="ru-RU"/>
        </w:rPr>
        <w:t xml:space="preserve">влиял на </w:t>
      </w:r>
      <w:r w:rsidR="00E60747" w:rsidRPr="00EC5F21">
        <w:rPr>
          <w:rFonts w:ascii="Times New Roman" w:hAnsi="Times New Roman" w:cs="Times New Roman"/>
          <w:sz w:val="24"/>
          <w:szCs w:val="24"/>
          <w:lang w:val="ru-RU"/>
        </w:rPr>
        <w:t>всех люд</w:t>
      </w:r>
      <w:r w:rsidR="00717100" w:rsidRPr="00EC5F21">
        <w:rPr>
          <w:rFonts w:ascii="Times New Roman" w:hAnsi="Times New Roman" w:cs="Times New Roman"/>
          <w:sz w:val="24"/>
          <w:szCs w:val="24"/>
          <w:lang w:val="ru-RU"/>
        </w:rPr>
        <w:t>ей</w:t>
      </w:r>
      <w:r w:rsidR="00E60747" w:rsidRPr="00EC5F21">
        <w:rPr>
          <w:rFonts w:ascii="Times New Roman" w:hAnsi="Times New Roman" w:cs="Times New Roman"/>
          <w:sz w:val="24"/>
          <w:szCs w:val="24"/>
          <w:lang w:val="ru-RU"/>
        </w:rPr>
        <w:t>,</w:t>
      </w:r>
      <w:r w:rsidRPr="00EC5F21">
        <w:rPr>
          <w:rFonts w:ascii="Times New Roman" w:hAnsi="Times New Roman" w:cs="Times New Roman"/>
          <w:sz w:val="24"/>
          <w:szCs w:val="24"/>
          <w:lang w:val="ru-RU"/>
        </w:rPr>
        <w:t xml:space="preserve"> не обеспечивал бы каждого,</w:t>
      </w:r>
      <w:r w:rsidR="00E60747" w:rsidRPr="00EC5F21">
        <w:rPr>
          <w:rFonts w:ascii="Times New Roman" w:hAnsi="Times New Roman" w:cs="Times New Roman"/>
          <w:sz w:val="24"/>
          <w:szCs w:val="24"/>
          <w:lang w:val="ru-RU"/>
        </w:rPr>
        <w:t xml:space="preserve"> даже </w:t>
      </w:r>
      <w:r w:rsidR="00717100" w:rsidRPr="00EC5F21">
        <w:rPr>
          <w:rFonts w:ascii="Times New Roman" w:hAnsi="Times New Roman" w:cs="Times New Roman"/>
          <w:sz w:val="24"/>
          <w:szCs w:val="24"/>
          <w:lang w:val="ru-RU"/>
        </w:rPr>
        <w:t>на</w:t>
      </w:r>
      <w:r w:rsidR="00E60747" w:rsidRPr="00EC5F21">
        <w:rPr>
          <w:rFonts w:ascii="Times New Roman" w:hAnsi="Times New Roman" w:cs="Times New Roman"/>
          <w:sz w:val="24"/>
          <w:szCs w:val="24"/>
          <w:lang w:val="ru-RU"/>
        </w:rPr>
        <w:t xml:space="preserve"> нечестивых, ни один из них не смог бы прожить ни одного дня.</w:t>
      </w:r>
      <w:r w:rsidRPr="00EC5F21">
        <w:rPr>
          <w:rFonts w:ascii="Times New Roman" w:hAnsi="Times New Roman" w:cs="Times New Roman"/>
          <w:sz w:val="24"/>
          <w:szCs w:val="24"/>
          <w:lang w:val="ru-RU"/>
        </w:rPr>
        <w:t xml:space="preserve"> </w:t>
      </w:r>
    </w:p>
    <w:p w:rsidR="003275BA"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highlight w:val="yellow"/>
          <w:lang w:val="ru-RU"/>
        </w:rPr>
        <w:t>ВОПРОС</w:t>
      </w:r>
      <w:r w:rsidRPr="00EC5F21">
        <w:rPr>
          <w:rFonts w:ascii="Times New Roman" w:hAnsi="Times New Roman" w:cs="Times New Roman"/>
          <w:sz w:val="24"/>
          <w:szCs w:val="24"/>
          <w:lang w:val="ru-RU"/>
        </w:rPr>
        <w:t>: Почему сегодня многие в неверии и не прославляют Христа?</w:t>
      </w:r>
    </w:p>
    <w:p w:rsidR="003275BA"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13. Сатане удалось устранить ключевое понимание жизни. Он заставил думать людей, что они родились и получили жизнь благодаря работе естественно природного закона рождения. Люди не понимают, что Слово Божье обеспечивает зарождение и рождение жизни, и оно сохраняет </w:t>
      </w:r>
      <w:r w:rsidR="00A93810" w:rsidRPr="00EC5F21">
        <w:rPr>
          <w:rFonts w:ascii="Times New Roman" w:hAnsi="Times New Roman" w:cs="Times New Roman"/>
          <w:sz w:val="24"/>
          <w:szCs w:val="24"/>
          <w:lang w:val="ru-RU"/>
        </w:rPr>
        <w:t>все</w:t>
      </w:r>
      <w:r w:rsidRPr="00EC5F21">
        <w:rPr>
          <w:rFonts w:ascii="Times New Roman" w:hAnsi="Times New Roman" w:cs="Times New Roman"/>
          <w:sz w:val="24"/>
          <w:szCs w:val="24"/>
          <w:lang w:val="ru-RU"/>
        </w:rPr>
        <w:t xml:space="preserve"> в </w:t>
      </w:r>
      <w:r w:rsidR="00A93810" w:rsidRPr="00EC5F21">
        <w:rPr>
          <w:rFonts w:ascii="Times New Roman" w:hAnsi="Times New Roman" w:cs="Times New Roman"/>
          <w:sz w:val="24"/>
          <w:szCs w:val="24"/>
          <w:lang w:val="ru-RU"/>
        </w:rPr>
        <w:t xml:space="preserve">состоянии </w:t>
      </w:r>
      <w:r w:rsidRPr="00EC5F21">
        <w:rPr>
          <w:rFonts w:ascii="Times New Roman" w:hAnsi="Times New Roman" w:cs="Times New Roman"/>
          <w:sz w:val="24"/>
          <w:szCs w:val="24"/>
          <w:lang w:val="ru-RU"/>
        </w:rPr>
        <w:t>жизни.</w:t>
      </w:r>
    </w:p>
    <w:p w:rsidR="00A27407" w:rsidRPr="00EC5F21" w:rsidRDefault="003275BA"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14.  </w:t>
      </w:r>
      <w:r w:rsidR="00A93810" w:rsidRPr="00EC5F21">
        <w:rPr>
          <w:rFonts w:ascii="Times New Roman" w:hAnsi="Times New Roman" w:cs="Times New Roman"/>
          <w:sz w:val="24"/>
          <w:szCs w:val="24"/>
          <w:lang w:val="ru-RU"/>
        </w:rPr>
        <w:t xml:space="preserve">Если Слово Бога – устранено как причина возникновения человеческой жизни сегодня – тогда для человека устранен и Бог как объект благодарности и зависимости от </w:t>
      </w:r>
      <w:r w:rsidR="00A93810" w:rsidRPr="00EC5F21">
        <w:rPr>
          <w:rFonts w:ascii="Times New Roman" w:hAnsi="Times New Roman" w:cs="Times New Roman"/>
          <w:sz w:val="24"/>
          <w:szCs w:val="24"/>
          <w:lang w:val="ru-RU"/>
        </w:rPr>
        <w:lastRenderedPageBreak/>
        <w:t xml:space="preserve">Него. Ребенка учат с первых лет его осознанной жизни – что он принадлежит себе, и это его жизнь, Бог устранен в этом фундаментальном даре, или как максимум воспринимается далее, просто как Тот, Кто предлагает </w:t>
      </w:r>
      <w:proofErr w:type="gramStart"/>
      <w:r w:rsidR="00A93810" w:rsidRPr="00EC5F21">
        <w:rPr>
          <w:rFonts w:ascii="Times New Roman" w:hAnsi="Times New Roman" w:cs="Times New Roman"/>
          <w:sz w:val="24"/>
          <w:szCs w:val="24"/>
          <w:lang w:val="ru-RU"/>
        </w:rPr>
        <w:t>какую то</w:t>
      </w:r>
      <w:proofErr w:type="gramEnd"/>
      <w:r w:rsidR="00A93810" w:rsidRPr="00EC5F21">
        <w:rPr>
          <w:rFonts w:ascii="Times New Roman" w:hAnsi="Times New Roman" w:cs="Times New Roman"/>
          <w:sz w:val="24"/>
          <w:szCs w:val="24"/>
          <w:lang w:val="ru-RU"/>
        </w:rPr>
        <w:t xml:space="preserve"> вечную жизнь. Бога оставляют как источника вечной жизни под влиянием христианства и богословия, но при этом у Него отобрали право быть тем, кто есть источник всякой жизни</w:t>
      </w:r>
      <w:r w:rsidR="00A27407" w:rsidRPr="00EC5F21">
        <w:rPr>
          <w:rFonts w:ascii="Times New Roman" w:hAnsi="Times New Roman" w:cs="Times New Roman"/>
          <w:sz w:val="24"/>
          <w:szCs w:val="24"/>
          <w:lang w:val="ru-RU"/>
        </w:rPr>
        <w:t xml:space="preserve"> в том числе и земной</w:t>
      </w:r>
      <w:r w:rsidR="00A93810" w:rsidRPr="00EC5F21">
        <w:rPr>
          <w:rFonts w:ascii="Times New Roman" w:hAnsi="Times New Roman" w:cs="Times New Roman"/>
          <w:sz w:val="24"/>
          <w:szCs w:val="24"/>
          <w:lang w:val="ru-RU"/>
        </w:rPr>
        <w:t>, кто есть Стартом всего, началом всего. А когда Бог устранен как начало</w:t>
      </w:r>
      <w:r w:rsidR="00A27407" w:rsidRPr="00EC5F21">
        <w:rPr>
          <w:rFonts w:ascii="Times New Roman" w:hAnsi="Times New Roman" w:cs="Times New Roman"/>
          <w:sz w:val="24"/>
          <w:szCs w:val="24"/>
          <w:lang w:val="ru-RU"/>
        </w:rPr>
        <w:t>, то есть причина, почему зарождается и рождается человек</w:t>
      </w:r>
      <w:r w:rsidR="00A93810" w:rsidRPr="00EC5F21">
        <w:rPr>
          <w:rFonts w:ascii="Times New Roman" w:hAnsi="Times New Roman" w:cs="Times New Roman"/>
          <w:sz w:val="24"/>
          <w:szCs w:val="24"/>
          <w:lang w:val="ru-RU"/>
        </w:rPr>
        <w:t xml:space="preserve"> – то какая вероятность, что </w:t>
      </w:r>
      <w:r w:rsidR="00A27407" w:rsidRPr="00EC5F21">
        <w:rPr>
          <w:rFonts w:ascii="Times New Roman" w:hAnsi="Times New Roman" w:cs="Times New Roman"/>
          <w:sz w:val="24"/>
          <w:szCs w:val="24"/>
          <w:lang w:val="ru-RU"/>
        </w:rPr>
        <w:t>Бог далее</w:t>
      </w:r>
      <w:r w:rsidR="00A93810" w:rsidRPr="00EC5F21">
        <w:rPr>
          <w:rFonts w:ascii="Times New Roman" w:hAnsi="Times New Roman" w:cs="Times New Roman"/>
          <w:sz w:val="24"/>
          <w:szCs w:val="24"/>
          <w:lang w:val="ru-RU"/>
        </w:rPr>
        <w:t xml:space="preserve"> станет итогом</w:t>
      </w:r>
      <w:r w:rsidR="00A27407" w:rsidRPr="00EC5F21">
        <w:rPr>
          <w:rFonts w:ascii="Times New Roman" w:hAnsi="Times New Roman" w:cs="Times New Roman"/>
          <w:sz w:val="24"/>
          <w:szCs w:val="24"/>
          <w:lang w:val="ru-RU"/>
        </w:rPr>
        <w:t>, смыслом</w:t>
      </w:r>
      <w:r w:rsidR="00A93810" w:rsidRPr="00EC5F21">
        <w:rPr>
          <w:rFonts w:ascii="Times New Roman" w:hAnsi="Times New Roman" w:cs="Times New Roman"/>
          <w:sz w:val="24"/>
          <w:szCs w:val="24"/>
          <w:lang w:val="ru-RU"/>
        </w:rPr>
        <w:t xml:space="preserve"> в жизни человека</w:t>
      </w:r>
      <w:r w:rsidR="00A27407" w:rsidRPr="00EC5F21">
        <w:rPr>
          <w:rFonts w:ascii="Times New Roman" w:hAnsi="Times New Roman" w:cs="Times New Roman"/>
          <w:sz w:val="24"/>
          <w:szCs w:val="24"/>
          <w:lang w:val="ru-RU"/>
        </w:rPr>
        <w:t xml:space="preserve"> так понимающего</w:t>
      </w:r>
      <w:r w:rsidR="00A93810" w:rsidRPr="00EC5F21">
        <w:rPr>
          <w:rFonts w:ascii="Times New Roman" w:hAnsi="Times New Roman" w:cs="Times New Roman"/>
          <w:sz w:val="24"/>
          <w:szCs w:val="24"/>
          <w:lang w:val="ru-RU"/>
        </w:rPr>
        <w:t>?</w:t>
      </w:r>
      <w:r w:rsidR="00A27407" w:rsidRPr="00EC5F21">
        <w:rPr>
          <w:rFonts w:ascii="Times New Roman" w:hAnsi="Times New Roman" w:cs="Times New Roman"/>
          <w:sz w:val="24"/>
          <w:szCs w:val="24"/>
          <w:lang w:val="ru-RU"/>
        </w:rPr>
        <w:t xml:space="preserve"> Крайне низкая. </w:t>
      </w:r>
    </w:p>
    <w:p w:rsidR="003B582E" w:rsidRPr="00EC5F21" w:rsidRDefault="00A27407"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15. Земные мать и отец, традиционно вбирают в понимании детей то положение, которое присуще только одному Богу. Та слава и честь, которой достоин Бог обеспечивающий зарождение и рождение ребенка, традиционно отдаются земным родителям. Бог выставлен за двери в рождении многих детей в этом мире. Все пользуются силой Его Слова – при этом игнорируют Его как Дарителя. Когда ребенок гибнет после рождения, на Бога сыплются все обвинения, но когда ребенок жив, где та благодарность, хвала и честь тому</w:t>
      </w:r>
      <w:r w:rsidR="003B582E" w:rsidRPr="00EC5F21">
        <w:rPr>
          <w:rFonts w:ascii="Times New Roman" w:hAnsi="Times New Roman" w:cs="Times New Roman"/>
          <w:sz w:val="24"/>
          <w:szCs w:val="24"/>
          <w:lang w:val="ru-RU"/>
        </w:rPr>
        <w:t>,</w:t>
      </w:r>
      <w:r w:rsidRPr="00EC5F21">
        <w:rPr>
          <w:rFonts w:ascii="Times New Roman" w:hAnsi="Times New Roman" w:cs="Times New Roman"/>
          <w:sz w:val="24"/>
          <w:szCs w:val="24"/>
          <w:lang w:val="ru-RU"/>
        </w:rPr>
        <w:t xml:space="preserve"> Кто источник жизни? </w:t>
      </w:r>
    </w:p>
    <w:p w:rsidR="003B582E" w:rsidRPr="00EC5F21" w:rsidRDefault="003B582E"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16. </w:t>
      </w:r>
      <w:r w:rsidR="00A93810" w:rsidRPr="00EC5F21">
        <w:rPr>
          <w:rFonts w:ascii="Times New Roman" w:hAnsi="Times New Roman" w:cs="Times New Roman"/>
          <w:sz w:val="24"/>
          <w:szCs w:val="24"/>
          <w:lang w:val="ru-RU"/>
        </w:rPr>
        <w:t xml:space="preserve">Когда ребенка учат, </w:t>
      </w:r>
      <w:r w:rsidRPr="00EC5F21">
        <w:rPr>
          <w:rFonts w:ascii="Times New Roman" w:hAnsi="Times New Roman" w:cs="Times New Roman"/>
          <w:sz w:val="24"/>
          <w:szCs w:val="24"/>
          <w:lang w:val="ru-RU"/>
        </w:rPr>
        <w:t>что у него нет о</w:t>
      </w:r>
      <w:r w:rsidR="00A93810" w:rsidRPr="00EC5F21">
        <w:rPr>
          <w:rFonts w:ascii="Times New Roman" w:hAnsi="Times New Roman" w:cs="Times New Roman"/>
          <w:sz w:val="24"/>
          <w:szCs w:val="24"/>
          <w:lang w:val="ru-RU"/>
        </w:rPr>
        <w:t xml:space="preserve">тца, а потом спустя 20-30 лет ему говорят вот </w:t>
      </w:r>
      <w:r w:rsidRPr="00EC5F21">
        <w:rPr>
          <w:rFonts w:ascii="Times New Roman" w:hAnsi="Times New Roman" w:cs="Times New Roman"/>
          <w:sz w:val="24"/>
          <w:szCs w:val="24"/>
          <w:lang w:val="ru-RU"/>
        </w:rPr>
        <w:t>объявился</w:t>
      </w:r>
      <w:r w:rsidR="00A93810" w:rsidRPr="00EC5F21">
        <w:rPr>
          <w:rFonts w:ascii="Times New Roman" w:hAnsi="Times New Roman" w:cs="Times New Roman"/>
          <w:sz w:val="24"/>
          <w:szCs w:val="24"/>
          <w:lang w:val="ru-RU"/>
        </w:rPr>
        <w:t xml:space="preserve"> твой отец, то насколько будут крепки связи у такого ребенка и отца</w:t>
      </w:r>
      <w:r w:rsidRPr="00EC5F21">
        <w:rPr>
          <w:rFonts w:ascii="Times New Roman" w:hAnsi="Times New Roman" w:cs="Times New Roman"/>
          <w:sz w:val="24"/>
          <w:szCs w:val="24"/>
          <w:lang w:val="ru-RU"/>
        </w:rPr>
        <w:t xml:space="preserve"> далее</w:t>
      </w:r>
      <w:r w:rsidR="00A93810" w:rsidRPr="00EC5F21">
        <w:rPr>
          <w:rFonts w:ascii="Times New Roman" w:hAnsi="Times New Roman" w:cs="Times New Roman"/>
          <w:sz w:val="24"/>
          <w:szCs w:val="24"/>
          <w:lang w:val="ru-RU"/>
        </w:rPr>
        <w:t xml:space="preserve">? Могут ли они соперничать с </w:t>
      </w:r>
      <w:r w:rsidRPr="00EC5F21">
        <w:rPr>
          <w:rFonts w:ascii="Times New Roman" w:hAnsi="Times New Roman" w:cs="Times New Roman"/>
          <w:sz w:val="24"/>
          <w:szCs w:val="24"/>
          <w:lang w:val="ru-RU"/>
        </w:rPr>
        <w:t>иной</w:t>
      </w:r>
      <w:r w:rsidR="00A93810" w:rsidRPr="00EC5F21">
        <w:rPr>
          <w:rFonts w:ascii="Times New Roman" w:hAnsi="Times New Roman" w:cs="Times New Roman"/>
          <w:sz w:val="24"/>
          <w:szCs w:val="24"/>
          <w:lang w:val="ru-RU"/>
        </w:rPr>
        <w:t xml:space="preserve"> связью</w:t>
      </w:r>
      <w:r w:rsidRPr="00EC5F21">
        <w:rPr>
          <w:rFonts w:ascii="Times New Roman" w:hAnsi="Times New Roman" w:cs="Times New Roman"/>
          <w:sz w:val="24"/>
          <w:szCs w:val="24"/>
          <w:lang w:val="ru-RU"/>
        </w:rPr>
        <w:t>,</w:t>
      </w:r>
      <w:r w:rsidR="00A93810" w:rsidRPr="00EC5F21">
        <w:rPr>
          <w:rFonts w:ascii="Times New Roman" w:hAnsi="Times New Roman" w:cs="Times New Roman"/>
          <w:sz w:val="24"/>
          <w:szCs w:val="24"/>
          <w:lang w:val="ru-RU"/>
        </w:rPr>
        <w:t xml:space="preserve"> </w:t>
      </w:r>
      <w:proofErr w:type="gramStart"/>
      <w:r w:rsidR="00A93810" w:rsidRPr="00EC5F21">
        <w:rPr>
          <w:rFonts w:ascii="Times New Roman" w:hAnsi="Times New Roman" w:cs="Times New Roman"/>
          <w:sz w:val="24"/>
          <w:szCs w:val="24"/>
          <w:lang w:val="ru-RU"/>
        </w:rPr>
        <w:t xml:space="preserve">которую </w:t>
      </w:r>
      <w:r w:rsidRPr="00EC5F21">
        <w:rPr>
          <w:rFonts w:ascii="Times New Roman" w:hAnsi="Times New Roman" w:cs="Times New Roman"/>
          <w:sz w:val="24"/>
          <w:szCs w:val="24"/>
          <w:lang w:val="ru-RU"/>
        </w:rPr>
        <w:t>например</w:t>
      </w:r>
      <w:proofErr w:type="gramEnd"/>
      <w:r w:rsidRPr="00EC5F21">
        <w:rPr>
          <w:rFonts w:ascii="Times New Roman" w:hAnsi="Times New Roman" w:cs="Times New Roman"/>
          <w:sz w:val="24"/>
          <w:szCs w:val="24"/>
          <w:lang w:val="ru-RU"/>
        </w:rPr>
        <w:t xml:space="preserve">, </w:t>
      </w:r>
      <w:r w:rsidR="00A93810" w:rsidRPr="00EC5F21">
        <w:rPr>
          <w:rFonts w:ascii="Times New Roman" w:hAnsi="Times New Roman" w:cs="Times New Roman"/>
          <w:sz w:val="24"/>
          <w:szCs w:val="24"/>
          <w:lang w:val="ru-RU"/>
        </w:rPr>
        <w:t xml:space="preserve">имеет ребенок от </w:t>
      </w:r>
      <w:r w:rsidRPr="00EC5F21">
        <w:rPr>
          <w:rFonts w:ascii="Times New Roman" w:hAnsi="Times New Roman" w:cs="Times New Roman"/>
          <w:sz w:val="24"/>
          <w:szCs w:val="24"/>
          <w:lang w:val="ru-RU"/>
        </w:rPr>
        <w:t>первых</w:t>
      </w:r>
      <w:r w:rsidR="00A93810" w:rsidRPr="00EC5F21">
        <w:rPr>
          <w:rFonts w:ascii="Times New Roman" w:hAnsi="Times New Roman" w:cs="Times New Roman"/>
          <w:sz w:val="24"/>
          <w:szCs w:val="24"/>
          <w:lang w:val="ru-RU"/>
        </w:rPr>
        <w:t xml:space="preserve"> дней своей жизни с постоянном присутствующим отцом? </w:t>
      </w:r>
    </w:p>
    <w:p w:rsidR="003275BA" w:rsidRPr="00EC5F21" w:rsidRDefault="003B582E"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17. У</w:t>
      </w:r>
      <w:r w:rsidR="00A93810" w:rsidRPr="00EC5F21">
        <w:rPr>
          <w:rFonts w:ascii="Times New Roman" w:hAnsi="Times New Roman" w:cs="Times New Roman"/>
          <w:sz w:val="24"/>
          <w:szCs w:val="24"/>
          <w:lang w:val="ru-RU"/>
        </w:rPr>
        <w:t xml:space="preserve"> Бога отобрали право </w:t>
      </w:r>
      <w:r w:rsidRPr="00EC5F21">
        <w:rPr>
          <w:rFonts w:ascii="Times New Roman" w:hAnsi="Times New Roman" w:cs="Times New Roman"/>
          <w:sz w:val="24"/>
          <w:szCs w:val="24"/>
          <w:lang w:val="ru-RU"/>
        </w:rPr>
        <w:t>быть</w:t>
      </w:r>
      <w:r w:rsidR="00A93810" w:rsidRPr="00EC5F21">
        <w:rPr>
          <w:rFonts w:ascii="Times New Roman" w:hAnsi="Times New Roman" w:cs="Times New Roman"/>
          <w:sz w:val="24"/>
          <w:szCs w:val="24"/>
          <w:lang w:val="ru-RU"/>
        </w:rPr>
        <w:t xml:space="preserve"> Альфой, </w:t>
      </w:r>
      <w:r w:rsidRPr="00EC5F21">
        <w:rPr>
          <w:rFonts w:ascii="Times New Roman" w:hAnsi="Times New Roman" w:cs="Times New Roman"/>
          <w:sz w:val="24"/>
          <w:szCs w:val="24"/>
          <w:lang w:val="ru-RU"/>
        </w:rPr>
        <w:t xml:space="preserve">и </w:t>
      </w:r>
      <w:r w:rsidR="00A93810" w:rsidRPr="00EC5F21">
        <w:rPr>
          <w:rFonts w:ascii="Times New Roman" w:hAnsi="Times New Roman" w:cs="Times New Roman"/>
          <w:sz w:val="24"/>
          <w:szCs w:val="24"/>
          <w:lang w:val="ru-RU"/>
        </w:rPr>
        <w:t>иногда вспомина</w:t>
      </w:r>
      <w:r w:rsidRPr="00EC5F21">
        <w:rPr>
          <w:rFonts w:ascii="Times New Roman" w:hAnsi="Times New Roman" w:cs="Times New Roman"/>
          <w:sz w:val="24"/>
          <w:szCs w:val="24"/>
          <w:lang w:val="ru-RU"/>
        </w:rPr>
        <w:t>ют о Н</w:t>
      </w:r>
      <w:r w:rsidR="00A93810" w:rsidRPr="00EC5F21">
        <w:rPr>
          <w:rFonts w:ascii="Times New Roman" w:hAnsi="Times New Roman" w:cs="Times New Roman"/>
          <w:sz w:val="24"/>
          <w:szCs w:val="24"/>
          <w:lang w:val="ru-RU"/>
        </w:rPr>
        <w:t xml:space="preserve">ем только как об Омеге. </w:t>
      </w:r>
    </w:p>
    <w:p w:rsidR="003275BA" w:rsidRPr="00EC5F21" w:rsidRDefault="003B582E"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18. Люди не ценят вечную жизнь и ее Дарителя, потому что не понимают Кто стоит за началом любой земной жизни, не понимают почему Бог дал человеку </w:t>
      </w:r>
      <w:proofErr w:type="gramStart"/>
      <w:r w:rsidRPr="00EC5F21">
        <w:rPr>
          <w:rFonts w:ascii="Times New Roman" w:hAnsi="Times New Roman" w:cs="Times New Roman"/>
          <w:sz w:val="24"/>
          <w:szCs w:val="24"/>
          <w:lang w:val="ru-RU"/>
        </w:rPr>
        <w:t>эту жизнь</w:t>
      </w:r>
      <w:proofErr w:type="gramEnd"/>
      <w:r w:rsidRPr="00EC5F21">
        <w:rPr>
          <w:rFonts w:ascii="Times New Roman" w:hAnsi="Times New Roman" w:cs="Times New Roman"/>
          <w:sz w:val="24"/>
          <w:szCs w:val="24"/>
          <w:lang w:val="ru-RU"/>
        </w:rPr>
        <w:t xml:space="preserve"> и кто каждую секунду ее хранит.</w:t>
      </w:r>
    </w:p>
    <w:p w:rsidR="003275BA" w:rsidRPr="00EC5F21" w:rsidRDefault="003B582E"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19. Но Спаситель сказал, что Он есть воскресение и жизнь. Он источник. Он хранитель.</w:t>
      </w:r>
    </w:p>
    <w:p w:rsidR="00717100" w:rsidRPr="00EC5F21" w:rsidRDefault="00E60747" w:rsidP="00717100">
      <w:pPr>
        <w:autoSpaceDE w:val="0"/>
        <w:autoSpaceDN w:val="0"/>
        <w:adjustRightInd w:val="0"/>
        <w:spacing w:after="0" w:line="240" w:lineRule="auto"/>
        <w:ind w:firstLine="708"/>
        <w:jc w:val="both"/>
        <w:rPr>
          <w:rFonts w:ascii="Times New Roman CYR" w:hAnsi="Times New Roman CYR" w:cs="Times New Roman CYR"/>
          <w:sz w:val="24"/>
          <w:szCs w:val="24"/>
          <w:lang w:val="ru-RU"/>
        </w:rPr>
      </w:pPr>
      <w:r w:rsidRPr="00EC5F21">
        <w:rPr>
          <w:rFonts w:ascii="Times New Roman" w:hAnsi="Times New Roman" w:cs="Times New Roman"/>
          <w:sz w:val="24"/>
          <w:szCs w:val="24"/>
          <w:lang w:val="ru-RU"/>
        </w:rPr>
        <w:t xml:space="preserve"> </w:t>
      </w:r>
      <w:r w:rsidR="003B582E" w:rsidRPr="00EC5F21">
        <w:rPr>
          <w:rFonts w:ascii="Times New Roman" w:hAnsi="Times New Roman" w:cs="Times New Roman"/>
          <w:sz w:val="24"/>
          <w:szCs w:val="24"/>
          <w:lang w:val="ru-RU"/>
        </w:rPr>
        <w:t>20. У Бог все намного глубже, чем я могу косноязычно вам рассказать. Вот даже эта связь воскресения и жизни. Поймите, к</w:t>
      </w:r>
      <w:r w:rsidRPr="00EC5F21">
        <w:rPr>
          <w:rFonts w:ascii="Times New Roman" w:hAnsi="Times New Roman" w:cs="Times New Roman"/>
          <w:b/>
          <w:sz w:val="24"/>
          <w:szCs w:val="24"/>
          <w:highlight w:val="yellow"/>
          <w:lang w:val="ru-RU"/>
        </w:rPr>
        <w:t>ак Христос был «</w:t>
      </w:r>
      <w:r w:rsidRPr="00EC5F21">
        <w:rPr>
          <w:rFonts w:ascii="Times New Roman" w:hAnsi="Times New Roman" w:cs="Times New Roman"/>
          <w:b/>
          <w:i/>
          <w:sz w:val="24"/>
          <w:szCs w:val="24"/>
          <w:highlight w:val="yellow"/>
          <w:lang w:val="ru-RU"/>
        </w:rPr>
        <w:t>заклан от создания мира</w:t>
      </w:r>
      <w:r w:rsidRPr="00EC5F21">
        <w:rPr>
          <w:rFonts w:ascii="Times New Roman" w:hAnsi="Times New Roman" w:cs="Times New Roman"/>
          <w:b/>
          <w:sz w:val="24"/>
          <w:szCs w:val="24"/>
          <w:highlight w:val="yellow"/>
          <w:lang w:val="ru-RU"/>
        </w:rPr>
        <w:t>» (Откровение 13:8), так Он и воскрес с того времени</w:t>
      </w:r>
      <w:r w:rsidRPr="00EC5F21">
        <w:rPr>
          <w:rFonts w:ascii="Times New Roman" w:hAnsi="Times New Roman" w:cs="Times New Roman"/>
          <w:sz w:val="24"/>
          <w:szCs w:val="24"/>
          <w:lang w:val="ru-RU"/>
        </w:rPr>
        <w:t xml:space="preserve">; поэтому слова псалмопевца, сказанные почти за тысячу лет до полного откровения Христа во плоти, были истинными </w:t>
      </w:r>
      <w:r w:rsidR="003B582E" w:rsidRPr="00EC5F21">
        <w:rPr>
          <w:rFonts w:ascii="Times New Roman" w:hAnsi="Times New Roman" w:cs="Times New Roman"/>
          <w:sz w:val="24"/>
          <w:szCs w:val="24"/>
          <w:lang w:val="ru-RU"/>
        </w:rPr>
        <w:t xml:space="preserve">и в то время: </w:t>
      </w:r>
      <w:r w:rsidRPr="00EC5F21">
        <w:rPr>
          <w:rFonts w:ascii="Times New Roman" w:hAnsi="Times New Roman" w:cs="Times New Roman"/>
          <w:sz w:val="24"/>
          <w:szCs w:val="24"/>
          <w:lang w:val="ru-RU"/>
        </w:rPr>
        <w:t>Псалом 6</w:t>
      </w:r>
      <w:r w:rsidR="00717100" w:rsidRPr="00EC5F21">
        <w:rPr>
          <w:rFonts w:ascii="Times New Roman" w:hAnsi="Times New Roman" w:cs="Times New Roman"/>
          <w:sz w:val="24"/>
          <w:szCs w:val="24"/>
          <w:lang w:val="ru-RU"/>
        </w:rPr>
        <w:t>7</w:t>
      </w:r>
      <w:r w:rsidR="003B582E" w:rsidRPr="00EC5F21">
        <w:rPr>
          <w:rFonts w:ascii="Times New Roman" w:hAnsi="Times New Roman" w:cs="Times New Roman"/>
          <w:sz w:val="24"/>
          <w:szCs w:val="24"/>
          <w:lang w:val="ru-RU"/>
        </w:rPr>
        <w:t>:</w:t>
      </w:r>
      <w:r w:rsidR="00717100" w:rsidRPr="00EC5F21">
        <w:rPr>
          <w:rFonts w:ascii="Times New Roman" w:hAnsi="Times New Roman" w:cs="Times New Roman"/>
          <w:sz w:val="24"/>
          <w:szCs w:val="24"/>
          <w:lang w:val="ru-RU"/>
        </w:rPr>
        <w:t>9-20</w:t>
      </w:r>
      <w:r w:rsidRPr="00EC5F21">
        <w:rPr>
          <w:rFonts w:ascii="Times New Roman" w:hAnsi="Times New Roman" w:cs="Times New Roman"/>
          <w:sz w:val="24"/>
          <w:szCs w:val="24"/>
          <w:lang w:val="ru-RU"/>
        </w:rPr>
        <w:t xml:space="preserve"> </w:t>
      </w:r>
      <w:r w:rsidR="003B582E" w:rsidRPr="00EC5F21">
        <w:rPr>
          <w:rFonts w:ascii="Times New Roman" w:hAnsi="Times New Roman" w:cs="Times New Roman"/>
          <w:sz w:val="24"/>
          <w:szCs w:val="24"/>
          <w:lang w:val="ru-RU"/>
        </w:rPr>
        <w:t>«</w:t>
      </w:r>
      <w:r w:rsidR="00717100" w:rsidRPr="00EC5F21">
        <w:rPr>
          <w:rFonts w:ascii="Times New Roman CYR" w:hAnsi="Times New Roman CYR" w:cs="Times New Roman CYR"/>
          <w:i/>
          <w:sz w:val="24"/>
          <w:szCs w:val="24"/>
          <w:lang w:val="ru-RU"/>
        </w:rPr>
        <w:t xml:space="preserve">Ты </w:t>
      </w:r>
      <w:proofErr w:type="spellStart"/>
      <w:r w:rsidR="00717100" w:rsidRPr="00EC5F21">
        <w:rPr>
          <w:rFonts w:ascii="Times New Roman CYR" w:hAnsi="Times New Roman CYR" w:cs="Times New Roman CYR"/>
          <w:i/>
          <w:sz w:val="24"/>
          <w:szCs w:val="24"/>
          <w:lang w:val="ru-RU"/>
        </w:rPr>
        <w:t>восшел</w:t>
      </w:r>
      <w:proofErr w:type="spellEnd"/>
      <w:r w:rsidR="00717100" w:rsidRPr="00EC5F21">
        <w:rPr>
          <w:rFonts w:ascii="Times New Roman CYR" w:hAnsi="Times New Roman CYR" w:cs="Times New Roman CYR"/>
          <w:i/>
          <w:sz w:val="24"/>
          <w:szCs w:val="24"/>
          <w:lang w:val="ru-RU"/>
        </w:rPr>
        <w:t xml:space="preserve"> на высоту, пленил плен, принял дары для </w:t>
      </w:r>
      <w:proofErr w:type="spellStart"/>
      <w:r w:rsidR="00717100" w:rsidRPr="00EC5F21">
        <w:rPr>
          <w:rFonts w:ascii="Times New Roman CYR" w:hAnsi="Times New Roman CYR" w:cs="Times New Roman CYR"/>
          <w:i/>
          <w:sz w:val="24"/>
          <w:szCs w:val="24"/>
          <w:lang w:val="ru-RU"/>
        </w:rPr>
        <w:t>человеков</w:t>
      </w:r>
      <w:proofErr w:type="spellEnd"/>
      <w:r w:rsidR="00717100" w:rsidRPr="00EC5F21">
        <w:rPr>
          <w:rFonts w:ascii="Times New Roman CYR" w:hAnsi="Times New Roman CYR" w:cs="Times New Roman CYR"/>
          <w:i/>
          <w:sz w:val="24"/>
          <w:szCs w:val="24"/>
          <w:lang w:val="ru-RU"/>
        </w:rPr>
        <w:t xml:space="preserve">, </w:t>
      </w:r>
      <w:r w:rsidR="00717100" w:rsidRPr="00EC5F21">
        <w:rPr>
          <w:rFonts w:ascii="Times New Roman CYR" w:hAnsi="Times New Roman CYR" w:cs="Times New Roman CYR"/>
          <w:i/>
          <w:sz w:val="24"/>
          <w:szCs w:val="24"/>
          <w:highlight w:val="yellow"/>
          <w:u w:val="single"/>
          <w:lang w:val="ru-RU"/>
        </w:rPr>
        <w:t>так чтоб и из противящихся могли обитать у Господа Бога</w:t>
      </w:r>
      <w:r w:rsidR="00717100" w:rsidRPr="00EC5F21">
        <w:rPr>
          <w:rFonts w:ascii="Times New Roman CYR" w:hAnsi="Times New Roman CYR" w:cs="Times New Roman CYR"/>
          <w:i/>
          <w:sz w:val="24"/>
          <w:szCs w:val="24"/>
          <w:lang w:val="ru-RU"/>
        </w:rPr>
        <w:t>. Благословен Господь всякий день. Бог возлагает на нас бремя, но Он же и спасает нас</w:t>
      </w:r>
      <w:r w:rsidR="003B582E" w:rsidRPr="00EC5F21">
        <w:rPr>
          <w:rFonts w:ascii="Times New Roman CYR" w:hAnsi="Times New Roman CYR" w:cs="Times New Roman CYR"/>
          <w:sz w:val="24"/>
          <w:szCs w:val="24"/>
          <w:lang w:val="ru-RU"/>
        </w:rPr>
        <w:t>»</w:t>
      </w:r>
      <w:r w:rsidR="00717100" w:rsidRPr="00EC5F21">
        <w:rPr>
          <w:rFonts w:ascii="Times New Roman CYR" w:hAnsi="Times New Roman CYR" w:cs="Times New Roman CYR"/>
          <w:sz w:val="24"/>
          <w:szCs w:val="24"/>
          <w:lang w:val="ru-RU"/>
        </w:rPr>
        <w:t xml:space="preserve">. </w:t>
      </w:r>
    </w:p>
    <w:p w:rsidR="003B582E" w:rsidRPr="00EC5F21" w:rsidRDefault="003B582E" w:rsidP="00717100">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b/>
          <w:sz w:val="24"/>
          <w:szCs w:val="24"/>
          <w:highlight w:val="yellow"/>
          <w:lang w:val="ru-RU"/>
        </w:rPr>
        <w:t xml:space="preserve">21. </w:t>
      </w:r>
      <w:r w:rsidR="00E60747" w:rsidRPr="00EC5F21">
        <w:rPr>
          <w:rFonts w:ascii="Times New Roman" w:hAnsi="Times New Roman" w:cs="Times New Roman"/>
          <w:b/>
          <w:sz w:val="24"/>
          <w:szCs w:val="24"/>
          <w:highlight w:val="yellow"/>
          <w:lang w:val="ru-RU"/>
        </w:rPr>
        <w:t>Не только уповающие, но даже неблагодарные и нечестивые получают мгновение за мгновением</w:t>
      </w:r>
      <w:r w:rsidRPr="00EC5F21">
        <w:rPr>
          <w:rFonts w:ascii="Times New Roman" w:hAnsi="Times New Roman" w:cs="Times New Roman"/>
          <w:b/>
          <w:sz w:val="24"/>
          <w:szCs w:val="24"/>
          <w:highlight w:val="yellow"/>
          <w:lang w:val="ru-RU"/>
        </w:rPr>
        <w:t>, сегодня</w:t>
      </w:r>
      <w:r w:rsidR="00E60747" w:rsidRPr="00EC5F21">
        <w:rPr>
          <w:rFonts w:ascii="Times New Roman" w:hAnsi="Times New Roman" w:cs="Times New Roman"/>
          <w:b/>
          <w:sz w:val="24"/>
          <w:szCs w:val="24"/>
          <w:highlight w:val="yellow"/>
          <w:lang w:val="ru-RU"/>
        </w:rPr>
        <w:t xml:space="preserve"> новую жизнь свыше </w:t>
      </w:r>
      <w:r w:rsidR="00717100" w:rsidRPr="00EC5F21">
        <w:rPr>
          <w:rFonts w:ascii="Times New Roman" w:hAnsi="Times New Roman" w:cs="Times New Roman"/>
          <w:b/>
          <w:sz w:val="24"/>
          <w:szCs w:val="24"/>
          <w:highlight w:val="yellow"/>
          <w:lang w:val="ru-RU"/>
        </w:rPr>
        <w:t>во Христе</w:t>
      </w:r>
      <w:r w:rsidR="00E60747" w:rsidRPr="00EC5F21">
        <w:rPr>
          <w:rFonts w:ascii="Times New Roman" w:hAnsi="Times New Roman" w:cs="Times New Roman"/>
          <w:b/>
          <w:sz w:val="24"/>
          <w:szCs w:val="24"/>
          <w:highlight w:val="yellow"/>
          <w:lang w:val="ru-RU"/>
        </w:rPr>
        <w:t>, но слишком часто этот дар Божий не приносит им пользы, потому что они верой не ухватываются за вечную жизнь, дарованную так свободно, и она уходит от них</w:t>
      </w:r>
      <w:r w:rsidR="00E60747" w:rsidRPr="00EC5F21">
        <w:rPr>
          <w:rFonts w:ascii="Times New Roman" w:hAnsi="Times New Roman" w:cs="Times New Roman"/>
          <w:sz w:val="24"/>
          <w:szCs w:val="24"/>
          <w:lang w:val="ru-RU"/>
        </w:rPr>
        <w:t xml:space="preserve">. </w:t>
      </w:r>
    </w:p>
    <w:p w:rsidR="00E12B01" w:rsidRPr="00EC5F21" w:rsidRDefault="003B582E" w:rsidP="00717100">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22. </w:t>
      </w:r>
      <w:r w:rsidR="00E60747" w:rsidRPr="00EC5F21">
        <w:rPr>
          <w:rFonts w:ascii="Times New Roman" w:hAnsi="Times New Roman" w:cs="Times New Roman"/>
          <w:sz w:val="24"/>
          <w:szCs w:val="24"/>
          <w:lang w:val="ru-RU"/>
        </w:rPr>
        <w:t>Каждый может убедиться, что это не фантазия, а простая, трезвая и понятная истина. Мы знаем, что вся жизнь исходит от Бога и что у нас есть только од</w:t>
      </w:r>
      <w:r w:rsidRPr="00EC5F21">
        <w:rPr>
          <w:rFonts w:ascii="Times New Roman" w:hAnsi="Times New Roman" w:cs="Times New Roman"/>
          <w:sz w:val="24"/>
          <w:szCs w:val="24"/>
          <w:lang w:val="ru-RU"/>
        </w:rPr>
        <w:t>ин</w:t>
      </w:r>
      <w:r w:rsidR="00E60747" w:rsidRPr="00EC5F21">
        <w:rPr>
          <w:rFonts w:ascii="Times New Roman" w:hAnsi="Times New Roman" w:cs="Times New Roman"/>
          <w:sz w:val="24"/>
          <w:szCs w:val="24"/>
          <w:lang w:val="ru-RU"/>
        </w:rPr>
        <w:t xml:space="preserve"> </w:t>
      </w:r>
      <w:r w:rsidRPr="00EC5F21">
        <w:rPr>
          <w:rFonts w:ascii="Times New Roman" w:hAnsi="Times New Roman" w:cs="Times New Roman"/>
          <w:sz w:val="24"/>
          <w:szCs w:val="24"/>
          <w:lang w:val="ru-RU"/>
        </w:rPr>
        <w:t>вдох</w:t>
      </w:r>
      <w:r w:rsidR="00E60747" w:rsidRPr="00EC5F21">
        <w:rPr>
          <w:rFonts w:ascii="Times New Roman" w:hAnsi="Times New Roman" w:cs="Times New Roman"/>
          <w:sz w:val="24"/>
          <w:szCs w:val="24"/>
          <w:lang w:val="ru-RU"/>
        </w:rPr>
        <w:t xml:space="preserve"> за раз. Эта жизнь, которая приходит к нам с каждым мгновением, - сила, сама суть воскресения.</w:t>
      </w:r>
      <w:r w:rsidRPr="00EC5F21">
        <w:rPr>
          <w:rFonts w:ascii="Times New Roman" w:hAnsi="Times New Roman" w:cs="Times New Roman"/>
          <w:sz w:val="24"/>
          <w:szCs w:val="24"/>
          <w:lang w:val="ru-RU"/>
        </w:rPr>
        <w:t xml:space="preserve"> </w:t>
      </w:r>
      <w:r w:rsidR="00E12B01" w:rsidRPr="00EC5F21">
        <w:rPr>
          <w:rFonts w:ascii="Times New Roman" w:hAnsi="Times New Roman" w:cs="Times New Roman"/>
          <w:sz w:val="24"/>
          <w:szCs w:val="24"/>
          <w:lang w:val="ru-RU"/>
        </w:rPr>
        <w:t>Каждый</w:t>
      </w:r>
      <w:r w:rsidRPr="00EC5F21">
        <w:rPr>
          <w:rFonts w:ascii="Times New Roman" w:hAnsi="Times New Roman" w:cs="Times New Roman"/>
          <w:sz w:val="24"/>
          <w:szCs w:val="24"/>
          <w:lang w:val="ru-RU"/>
        </w:rPr>
        <w:t xml:space="preserve"> </w:t>
      </w:r>
      <w:proofErr w:type="gramStart"/>
      <w:r w:rsidRPr="00EC5F21">
        <w:rPr>
          <w:rFonts w:ascii="Times New Roman" w:hAnsi="Times New Roman" w:cs="Times New Roman"/>
          <w:sz w:val="24"/>
          <w:szCs w:val="24"/>
          <w:lang w:val="ru-RU"/>
        </w:rPr>
        <w:t>раз</w:t>
      </w:r>
      <w:proofErr w:type="gramEnd"/>
      <w:r w:rsidRPr="00EC5F21">
        <w:rPr>
          <w:rFonts w:ascii="Times New Roman" w:hAnsi="Times New Roman" w:cs="Times New Roman"/>
          <w:sz w:val="24"/>
          <w:szCs w:val="24"/>
          <w:lang w:val="ru-RU"/>
        </w:rPr>
        <w:t xml:space="preserve"> когда я делаю вдох – </w:t>
      </w:r>
      <w:r w:rsidR="00E12B01" w:rsidRPr="00EC5F21">
        <w:rPr>
          <w:rFonts w:ascii="Times New Roman" w:hAnsi="Times New Roman" w:cs="Times New Roman"/>
          <w:sz w:val="24"/>
          <w:szCs w:val="24"/>
          <w:lang w:val="ru-RU"/>
        </w:rPr>
        <w:t xml:space="preserve">это свидетельство того, что только Христос обеспечивает мне жизнь и воскресение. Каждый мой вдох – это как воскресение, это символ, знание того, что сила Божья, каждый раз воскрешает меня, каждый раз, Бог, по сути говорит, живи Андрей, живи. Но благодарит ли Андрей, за каждый вдох? Понимает ли Он что за каждым вдохом СТОИТ решение Бога – чтобы я жил? Сколько славы и благодарности не издали уста Андрея в адрес Бога, только потому что Андрей считал это естественном положением дел, обыденностью, просто природными вещами. </w:t>
      </w:r>
    </w:p>
    <w:p w:rsidR="00E12B01" w:rsidRPr="00EC5F21" w:rsidRDefault="00E12B01" w:rsidP="00717100">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23. Лишившись этого понимания, вот почему мир такой неверующий и неблагодарный в отношении ко Христу.</w:t>
      </w:r>
    </w:p>
    <w:p w:rsidR="00E60747" w:rsidRPr="00EC5F21" w:rsidRDefault="00E12B01"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24. </w:t>
      </w:r>
      <w:r w:rsidR="00E60747" w:rsidRPr="00EC5F21">
        <w:rPr>
          <w:rFonts w:ascii="Times New Roman" w:hAnsi="Times New Roman" w:cs="Times New Roman"/>
          <w:sz w:val="24"/>
          <w:szCs w:val="24"/>
          <w:lang w:val="ru-RU"/>
        </w:rPr>
        <w:t>Для всех людей,</w:t>
      </w:r>
      <w:r w:rsidR="00717100" w:rsidRPr="00EC5F21">
        <w:rPr>
          <w:rFonts w:ascii="Times New Roman" w:hAnsi="Times New Roman" w:cs="Times New Roman"/>
          <w:sz w:val="24"/>
          <w:szCs w:val="24"/>
          <w:lang w:val="ru-RU"/>
        </w:rPr>
        <w:t xml:space="preserve"> Псалом 67 19</w:t>
      </w:r>
      <w:r w:rsidR="00E60747" w:rsidRPr="00EC5F21">
        <w:rPr>
          <w:rFonts w:ascii="Times New Roman" w:hAnsi="Times New Roman" w:cs="Times New Roman"/>
          <w:sz w:val="24"/>
          <w:szCs w:val="24"/>
          <w:lang w:val="ru-RU"/>
        </w:rPr>
        <w:t xml:space="preserve"> да, и для </w:t>
      </w:r>
      <w:r w:rsidR="00717100" w:rsidRPr="00EC5F21">
        <w:rPr>
          <w:rFonts w:ascii="Times New Roman CYR" w:hAnsi="Times New Roman CYR" w:cs="Times New Roman CYR"/>
          <w:sz w:val="24"/>
          <w:szCs w:val="24"/>
          <w:highlight w:val="yellow"/>
          <w:u w:val="single"/>
          <w:lang w:val="ru-RU"/>
        </w:rPr>
        <w:t>противящи</w:t>
      </w:r>
      <w:r w:rsidRPr="00EC5F21">
        <w:rPr>
          <w:rFonts w:ascii="Times New Roman CYR" w:hAnsi="Times New Roman CYR" w:cs="Times New Roman CYR"/>
          <w:sz w:val="24"/>
          <w:szCs w:val="24"/>
          <w:u w:val="single"/>
          <w:lang w:val="ru-RU"/>
        </w:rPr>
        <w:t>мся</w:t>
      </w:r>
      <w:r w:rsidR="00E60747" w:rsidRPr="00EC5F21">
        <w:rPr>
          <w:rFonts w:ascii="Times New Roman" w:hAnsi="Times New Roman" w:cs="Times New Roman"/>
          <w:sz w:val="24"/>
          <w:szCs w:val="24"/>
          <w:lang w:val="ru-RU"/>
        </w:rPr>
        <w:t xml:space="preserve"> тоже, - Христос </w:t>
      </w:r>
      <w:r w:rsidRPr="00EC5F21">
        <w:rPr>
          <w:rFonts w:ascii="Times New Roman" w:hAnsi="Times New Roman" w:cs="Times New Roman"/>
          <w:sz w:val="24"/>
          <w:szCs w:val="24"/>
          <w:lang w:val="ru-RU"/>
        </w:rPr>
        <w:t>дает</w:t>
      </w:r>
      <w:r w:rsidR="00E60747" w:rsidRPr="00EC5F21">
        <w:rPr>
          <w:rFonts w:ascii="Times New Roman" w:hAnsi="Times New Roman" w:cs="Times New Roman"/>
          <w:sz w:val="24"/>
          <w:szCs w:val="24"/>
          <w:lang w:val="ru-RU"/>
        </w:rPr>
        <w:t xml:space="preserve"> этот чудесный дар; и </w:t>
      </w:r>
      <w:r w:rsidR="00E60747" w:rsidRPr="00EC5F21">
        <w:rPr>
          <w:rFonts w:ascii="Times New Roman" w:hAnsi="Times New Roman" w:cs="Times New Roman"/>
          <w:b/>
          <w:sz w:val="24"/>
          <w:szCs w:val="24"/>
          <w:highlight w:val="yellow"/>
          <w:lang w:val="ru-RU"/>
        </w:rPr>
        <w:t xml:space="preserve">чтобы все знали, что </w:t>
      </w:r>
      <w:r w:rsidR="00717100" w:rsidRPr="00EC5F21">
        <w:rPr>
          <w:rFonts w:ascii="Times New Roman" w:hAnsi="Times New Roman" w:cs="Times New Roman"/>
          <w:b/>
          <w:sz w:val="24"/>
          <w:szCs w:val="24"/>
          <w:highlight w:val="yellow"/>
          <w:lang w:val="ru-RU"/>
        </w:rPr>
        <w:t>этот дар</w:t>
      </w:r>
      <w:r w:rsidR="00E60747" w:rsidRPr="00EC5F21">
        <w:rPr>
          <w:rFonts w:ascii="Times New Roman" w:hAnsi="Times New Roman" w:cs="Times New Roman"/>
          <w:b/>
          <w:sz w:val="24"/>
          <w:szCs w:val="24"/>
          <w:highlight w:val="yellow"/>
          <w:lang w:val="ru-RU"/>
        </w:rPr>
        <w:t xml:space="preserve"> для них, Он дает им возможность пользоваться им сейчас</w:t>
      </w:r>
      <w:r w:rsidR="00E60747" w:rsidRPr="00EC5F21">
        <w:rPr>
          <w:rFonts w:ascii="Times New Roman" w:hAnsi="Times New Roman" w:cs="Times New Roman"/>
          <w:sz w:val="24"/>
          <w:szCs w:val="24"/>
          <w:lang w:val="ru-RU"/>
        </w:rPr>
        <w:t>.</w:t>
      </w:r>
    </w:p>
    <w:p w:rsidR="00E12B01" w:rsidRPr="00EC5F21" w:rsidRDefault="00E12B01"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25. </w:t>
      </w:r>
      <w:r w:rsidR="00E60747" w:rsidRPr="00EC5F21">
        <w:rPr>
          <w:rFonts w:ascii="Times New Roman" w:hAnsi="Times New Roman" w:cs="Times New Roman"/>
          <w:sz w:val="24"/>
          <w:szCs w:val="24"/>
          <w:lang w:val="ru-RU"/>
        </w:rPr>
        <w:t xml:space="preserve">От того, как они будут пользоваться или злоупотреблять им сейчас, зависит, смогут ли они иметь его в вечности. Если они будут совершенно не ценить и не помнить о </w:t>
      </w:r>
      <w:r w:rsidR="00E60747" w:rsidRPr="00EC5F21">
        <w:rPr>
          <w:rFonts w:ascii="Times New Roman" w:hAnsi="Times New Roman" w:cs="Times New Roman"/>
          <w:sz w:val="24"/>
          <w:szCs w:val="24"/>
          <w:lang w:val="ru-RU"/>
        </w:rPr>
        <w:lastRenderedPageBreak/>
        <w:t xml:space="preserve">нем, растрачивать его, даже ненавидеть его, и, что хуже всего, ненавидеть праведность, которую Он дарует вместе с ним, то рано или поздно они полностью потеряют его. </w:t>
      </w:r>
      <w:r w:rsidRPr="00EC5F21">
        <w:rPr>
          <w:rFonts w:ascii="Times New Roman" w:hAnsi="Times New Roman" w:cs="Times New Roman"/>
          <w:sz w:val="24"/>
          <w:szCs w:val="24"/>
          <w:lang w:val="ru-RU"/>
        </w:rPr>
        <w:t>\</w:t>
      </w:r>
    </w:p>
    <w:p w:rsidR="00E60747" w:rsidRPr="00EC5F21" w:rsidRDefault="00E12B01"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26. </w:t>
      </w:r>
      <w:r w:rsidR="00E60747" w:rsidRPr="00EC5F21">
        <w:rPr>
          <w:rFonts w:ascii="Times New Roman" w:hAnsi="Times New Roman" w:cs="Times New Roman"/>
          <w:sz w:val="24"/>
          <w:szCs w:val="24"/>
          <w:lang w:val="ru-RU"/>
        </w:rPr>
        <w:t>Что толку продолжать</w:t>
      </w:r>
      <w:r w:rsidR="00717100" w:rsidRPr="00EC5F21">
        <w:rPr>
          <w:rFonts w:ascii="Times New Roman" w:hAnsi="Times New Roman" w:cs="Times New Roman"/>
          <w:sz w:val="24"/>
          <w:szCs w:val="24"/>
          <w:lang w:val="ru-RU"/>
        </w:rPr>
        <w:t xml:space="preserve"> давать</w:t>
      </w:r>
      <w:r w:rsidR="00E60747" w:rsidRPr="00EC5F21">
        <w:rPr>
          <w:rFonts w:ascii="Times New Roman" w:hAnsi="Times New Roman" w:cs="Times New Roman"/>
          <w:sz w:val="24"/>
          <w:szCs w:val="24"/>
          <w:lang w:val="ru-RU"/>
        </w:rPr>
        <w:t xml:space="preserve"> дары тем, кто не заботится о них и не использует их? Те, кто признает Дарителя и прославляет Его своей благодарностью, проявляя любовь к Его праведности, </w:t>
      </w:r>
      <w:r w:rsidR="00E60747" w:rsidRPr="00EC5F21">
        <w:rPr>
          <w:rFonts w:ascii="Times New Roman" w:hAnsi="Times New Roman" w:cs="Times New Roman"/>
          <w:b/>
          <w:sz w:val="24"/>
          <w:szCs w:val="24"/>
          <w:highlight w:val="yellow"/>
          <w:lang w:val="ru-RU"/>
        </w:rPr>
        <w:t>получат продолжение жизни, чтобы с ее помощью практиковать праведность на протяжении всей вечности</w:t>
      </w:r>
      <w:r w:rsidR="00E60747" w:rsidRPr="00EC5F21">
        <w:rPr>
          <w:rFonts w:ascii="Times New Roman" w:hAnsi="Times New Roman" w:cs="Times New Roman"/>
          <w:sz w:val="24"/>
          <w:szCs w:val="24"/>
          <w:lang w:val="ru-RU"/>
        </w:rPr>
        <w:t xml:space="preserve"> и наслаждаться неописуемо большей ее полнотой.</w:t>
      </w:r>
    </w:p>
    <w:p w:rsidR="00DD51DE" w:rsidRPr="00EC5F21" w:rsidRDefault="00E12B01" w:rsidP="00DD51DE">
      <w:pPr>
        <w:autoSpaceDE w:val="0"/>
        <w:autoSpaceDN w:val="0"/>
        <w:adjustRightInd w:val="0"/>
        <w:spacing w:after="0" w:line="240" w:lineRule="auto"/>
        <w:ind w:firstLine="708"/>
        <w:jc w:val="both"/>
        <w:rPr>
          <w:rFonts w:ascii="Times New Roman CYR" w:hAnsi="Times New Roman CYR" w:cs="Times New Roman CYR"/>
          <w:sz w:val="24"/>
          <w:szCs w:val="24"/>
          <w:lang w:val="ru-RU"/>
        </w:rPr>
      </w:pPr>
      <w:r w:rsidRPr="00EC5F21">
        <w:rPr>
          <w:rFonts w:ascii="Times New Roman" w:hAnsi="Times New Roman" w:cs="Times New Roman"/>
          <w:sz w:val="24"/>
          <w:szCs w:val="24"/>
          <w:lang w:val="ru-RU"/>
        </w:rPr>
        <w:t xml:space="preserve">27. </w:t>
      </w:r>
      <w:r w:rsidR="00DD51DE" w:rsidRPr="00EC5F21">
        <w:rPr>
          <w:rFonts w:ascii="Times New Roman" w:hAnsi="Times New Roman" w:cs="Times New Roman"/>
          <w:sz w:val="24"/>
          <w:szCs w:val="24"/>
          <w:lang w:val="ru-RU"/>
        </w:rPr>
        <w:t xml:space="preserve">Те, кто во времена Павла говорили, что воскресение уже произошло, совершали серьезную ошибку; их учение имело тенденцию уводить людей от веры к греху; ибо без воскресения как вечной реальности никто не мог ходить со Христом… </w:t>
      </w:r>
      <w:r w:rsidR="00E60747" w:rsidRPr="00EC5F21">
        <w:rPr>
          <w:rFonts w:ascii="Times New Roman" w:hAnsi="Times New Roman" w:cs="Times New Roman"/>
          <w:sz w:val="24"/>
          <w:szCs w:val="24"/>
          <w:lang w:val="ru-RU"/>
        </w:rPr>
        <w:t>Римлянам 6</w:t>
      </w:r>
      <w:r w:rsidR="00DD51DE"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4 ...</w:t>
      </w:r>
      <w:r w:rsidR="00DD51DE" w:rsidRPr="00EC5F21">
        <w:rPr>
          <w:rFonts w:ascii="Times New Roman CYR" w:hAnsi="Times New Roman CYR" w:cs="Times New Roman CYR"/>
          <w:sz w:val="24"/>
          <w:szCs w:val="24"/>
          <w:lang w:val="ru-RU"/>
        </w:rPr>
        <w:t xml:space="preserve"> </w:t>
      </w:r>
      <w:r w:rsidRPr="00EC5F21">
        <w:rPr>
          <w:rFonts w:ascii="Times New Roman CYR" w:hAnsi="Times New Roman CYR" w:cs="Times New Roman CYR"/>
          <w:sz w:val="24"/>
          <w:szCs w:val="24"/>
          <w:lang w:val="ru-RU"/>
        </w:rPr>
        <w:t>«</w:t>
      </w:r>
      <w:r w:rsidR="00DD51DE" w:rsidRPr="00EC5F21">
        <w:rPr>
          <w:rFonts w:ascii="Times New Roman CYR" w:hAnsi="Times New Roman CYR" w:cs="Times New Roman CYR"/>
          <w:i/>
          <w:sz w:val="24"/>
          <w:szCs w:val="24"/>
          <w:lang w:val="ru-RU"/>
        </w:rPr>
        <w:t>в обновленной жизни</w:t>
      </w:r>
      <w:r w:rsidRPr="00EC5F21">
        <w:rPr>
          <w:rFonts w:ascii="Times New Roman CYR" w:hAnsi="Times New Roman CYR" w:cs="Times New Roman CYR"/>
          <w:sz w:val="24"/>
          <w:szCs w:val="24"/>
          <w:lang w:val="ru-RU"/>
        </w:rPr>
        <w:t>»</w:t>
      </w:r>
      <w:r w:rsidR="00DD51DE" w:rsidRPr="00EC5F21">
        <w:rPr>
          <w:rFonts w:ascii="Times New Roman CYR" w:hAnsi="Times New Roman CYR" w:cs="Times New Roman CYR"/>
          <w:sz w:val="24"/>
          <w:szCs w:val="24"/>
          <w:lang w:val="ru-RU"/>
        </w:rPr>
        <w:t xml:space="preserve">. </w:t>
      </w:r>
    </w:p>
    <w:p w:rsidR="00E12B01" w:rsidRPr="00EC5F21" w:rsidRDefault="00E12B01"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28. </w:t>
      </w:r>
      <w:r w:rsidR="00E60747" w:rsidRPr="00EC5F21">
        <w:rPr>
          <w:rFonts w:ascii="Times New Roman" w:hAnsi="Times New Roman" w:cs="Times New Roman"/>
          <w:sz w:val="24"/>
          <w:szCs w:val="24"/>
          <w:lang w:val="ru-RU"/>
        </w:rPr>
        <w:t>Воскресение не в прошлом, а в будущем, и для тех, кто приходит к познанию истины</w:t>
      </w:r>
      <w:r w:rsidRPr="00EC5F21">
        <w:rPr>
          <w:rFonts w:ascii="Times New Roman" w:hAnsi="Times New Roman" w:cs="Times New Roman"/>
          <w:sz w:val="24"/>
          <w:szCs w:val="24"/>
          <w:lang w:val="ru-RU"/>
        </w:rPr>
        <w:t xml:space="preserve"> (кто уже сегодня знает силу воскресения и вечной жизни)</w:t>
      </w:r>
      <w:r w:rsidR="00E60747" w:rsidRPr="00EC5F21">
        <w:rPr>
          <w:rFonts w:ascii="Times New Roman" w:hAnsi="Times New Roman" w:cs="Times New Roman"/>
          <w:sz w:val="24"/>
          <w:szCs w:val="24"/>
          <w:lang w:val="ru-RU"/>
        </w:rPr>
        <w:t xml:space="preserve">, однажды наступит момент, когда к жизни добавится бессмертие. </w:t>
      </w:r>
    </w:p>
    <w:p w:rsidR="00E12B01" w:rsidRPr="00EC5F21" w:rsidRDefault="00E12B01"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highlight w:val="yellow"/>
          <w:lang w:val="ru-RU"/>
        </w:rPr>
        <w:t>ВОПРОС</w:t>
      </w:r>
      <w:r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 xml:space="preserve">А как же утверждение, что живущие и верующие во Христа никогда не умрут? </w:t>
      </w:r>
    </w:p>
    <w:p w:rsidR="00E60747" w:rsidRPr="00EC5F21" w:rsidRDefault="00E12B01"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29. </w:t>
      </w:r>
      <w:r w:rsidR="00E60747" w:rsidRPr="00EC5F21">
        <w:rPr>
          <w:rFonts w:ascii="Times New Roman" w:hAnsi="Times New Roman" w:cs="Times New Roman"/>
          <w:sz w:val="24"/>
          <w:szCs w:val="24"/>
          <w:lang w:val="ru-RU"/>
        </w:rPr>
        <w:t xml:space="preserve">Это правда, как и сказал Иисус; и это было продемонстрировано на примере Еноха и Илии, а возможно, и других людей, имена которых не записаны. Верить во Христа - значит принять Его; и </w:t>
      </w:r>
      <w:r w:rsidR="00E60747" w:rsidRPr="00EC5F21">
        <w:rPr>
          <w:rFonts w:ascii="Times New Roman" w:hAnsi="Times New Roman" w:cs="Times New Roman"/>
          <w:b/>
          <w:sz w:val="24"/>
          <w:szCs w:val="24"/>
          <w:highlight w:val="yellow"/>
          <w:lang w:val="ru-RU"/>
        </w:rPr>
        <w:t xml:space="preserve">абсолютно совершенная вера в Него должна принести полноту Его жизни как настоящего опыта, противостоящего разрушительному воздействию </w:t>
      </w:r>
      <w:r w:rsidR="00DD51DE" w:rsidRPr="00EC5F21">
        <w:rPr>
          <w:rFonts w:ascii="Times New Roman" w:hAnsi="Times New Roman" w:cs="Times New Roman"/>
          <w:b/>
          <w:sz w:val="24"/>
          <w:szCs w:val="24"/>
          <w:highlight w:val="yellow"/>
          <w:lang w:val="ru-RU"/>
        </w:rPr>
        <w:t>смерти</w:t>
      </w:r>
      <w:r w:rsidR="00E60747" w:rsidRPr="00EC5F21">
        <w:rPr>
          <w:rFonts w:ascii="Times New Roman" w:hAnsi="Times New Roman" w:cs="Times New Roman"/>
          <w:sz w:val="24"/>
          <w:szCs w:val="24"/>
          <w:lang w:val="ru-RU"/>
        </w:rPr>
        <w:t>.</w:t>
      </w:r>
    </w:p>
    <w:p w:rsidR="00DD51DE" w:rsidRPr="00EC5F21" w:rsidRDefault="00E12B01" w:rsidP="00DD51DE">
      <w:pPr>
        <w:autoSpaceDE w:val="0"/>
        <w:autoSpaceDN w:val="0"/>
        <w:adjustRightInd w:val="0"/>
        <w:spacing w:after="0" w:line="240" w:lineRule="auto"/>
        <w:ind w:firstLine="708"/>
        <w:jc w:val="both"/>
        <w:rPr>
          <w:rFonts w:ascii="Times New Roman CYR" w:hAnsi="Times New Roman CYR" w:cs="Times New Roman CYR"/>
          <w:sz w:val="24"/>
          <w:szCs w:val="24"/>
          <w:lang w:val="ru-RU"/>
        </w:rPr>
      </w:pPr>
      <w:r w:rsidRPr="00EC5F21">
        <w:rPr>
          <w:rFonts w:ascii="Times New Roman" w:hAnsi="Times New Roman" w:cs="Times New Roman"/>
          <w:sz w:val="24"/>
          <w:szCs w:val="24"/>
          <w:lang w:val="ru-RU"/>
        </w:rPr>
        <w:t xml:space="preserve">30. </w:t>
      </w:r>
      <w:r w:rsidR="00E60747" w:rsidRPr="00EC5F21">
        <w:rPr>
          <w:rFonts w:ascii="Times New Roman" w:hAnsi="Times New Roman" w:cs="Times New Roman"/>
          <w:sz w:val="24"/>
          <w:szCs w:val="24"/>
          <w:lang w:val="ru-RU"/>
        </w:rPr>
        <w:t>Вера позволяет человеку угодить Богу; нам сказано, что Енох был переведен, потому что верой угодил Богу.</w:t>
      </w:r>
      <w:r w:rsidR="00DD51DE"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Евреям 11</w:t>
      </w:r>
      <w:r w:rsidR="00DD51DE"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5</w:t>
      </w:r>
      <w:r w:rsidR="00DD51DE" w:rsidRPr="00EC5F21">
        <w:rPr>
          <w:rFonts w:ascii="Times New Roman" w:hAnsi="Times New Roman" w:cs="Times New Roman"/>
          <w:sz w:val="24"/>
          <w:szCs w:val="24"/>
          <w:lang w:val="ru-RU"/>
        </w:rPr>
        <w:t xml:space="preserve"> </w:t>
      </w:r>
      <w:r w:rsidRPr="00EC5F21">
        <w:rPr>
          <w:rFonts w:ascii="Times New Roman" w:hAnsi="Times New Roman" w:cs="Times New Roman"/>
          <w:sz w:val="24"/>
          <w:szCs w:val="24"/>
          <w:lang w:val="ru-RU"/>
        </w:rPr>
        <w:t>«</w:t>
      </w:r>
      <w:r w:rsidR="00DD51DE" w:rsidRPr="00EC5F21">
        <w:rPr>
          <w:rFonts w:ascii="Times New Roman CYR" w:hAnsi="Times New Roman CYR" w:cs="Times New Roman CYR"/>
          <w:i/>
          <w:sz w:val="24"/>
          <w:szCs w:val="24"/>
          <w:lang w:val="ru-RU"/>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sidRPr="00EC5F21">
        <w:rPr>
          <w:rFonts w:ascii="Times New Roman CYR" w:hAnsi="Times New Roman CYR" w:cs="Times New Roman CYR"/>
          <w:sz w:val="24"/>
          <w:szCs w:val="24"/>
          <w:lang w:val="ru-RU"/>
        </w:rPr>
        <w:t>»</w:t>
      </w:r>
      <w:r w:rsidR="00DD51DE" w:rsidRPr="00EC5F21">
        <w:rPr>
          <w:rFonts w:ascii="Times New Roman CYR" w:hAnsi="Times New Roman CYR" w:cs="Times New Roman CYR"/>
          <w:sz w:val="24"/>
          <w:szCs w:val="24"/>
          <w:lang w:val="ru-RU"/>
        </w:rPr>
        <w:t xml:space="preserve">. </w:t>
      </w:r>
    </w:p>
    <w:p w:rsidR="008A3AB6" w:rsidRPr="00EC5F21" w:rsidRDefault="008A3AB6"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highlight w:val="green"/>
          <w:lang w:val="ru-RU"/>
        </w:rPr>
        <w:t>ВОПРОС</w:t>
      </w:r>
      <w:r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 xml:space="preserve">Что же мешает кому-либо </w:t>
      </w:r>
      <w:r w:rsidRPr="00EC5F21">
        <w:rPr>
          <w:rFonts w:ascii="Times New Roman" w:hAnsi="Times New Roman" w:cs="Times New Roman"/>
          <w:sz w:val="24"/>
          <w:szCs w:val="24"/>
          <w:lang w:val="ru-RU"/>
        </w:rPr>
        <w:t xml:space="preserve">из людей </w:t>
      </w:r>
      <w:r w:rsidR="00E60747" w:rsidRPr="00EC5F21">
        <w:rPr>
          <w:rFonts w:ascii="Times New Roman" w:hAnsi="Times New Roman" w:cs="Times New Roman"/>
          <w:sz w:val="24"/>
          <w:szCs w:val="24"/>
          <w:lang w:val="ru-RU"/>
        </w:rPr>
        <w:t xml:space="preserve">быть </w:t>
      </w:r>
      <w:r w:rsidR="00DD51DE" w:rsidRPr="00EC5F21">
        <w:rPr>
          <w:rFonts w:ascii="Times New Roman" w:hAnsi="Times New Roman" w:cs="Times New Roman"/>
          <w:sz w:val="24"/>
          <w:szCs w:val="24"/>
          <w:lang w:val="ru-RU"/>
        </w:rPr>
        <w:t>переселённым</w:t>
      </w:r>
      <w:r w:rsidR="00E60747" w:rsidRPr="00EC5F21">
        <w:rPr>
          <w:rFonts w:ascii="Times New Roman" w:hAnsi="Times New Roman" w:cs="Times New Roman"/>
          <w:sz w:val="24"/>
          <w:szCs w:val="24"/>
          <w:lang w:val="ru-RU"/>
        </w:rPr>
        <w:t>?</w:t>
      </w:r>
    </w:p>
    <w:p w:rsidR="008A3AB6" w:rsidRPr="00EC5F21" w:rsidRDefault="008A3AB6" w:rsidP="008A3AB6">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31. </w:t>
      </w:r>
      <w:r w:rsidR="00E60747" w:rsidRPr="00EC5F21">
        <w:rPr>
          <w:rFonts w:ascii="Times New Roman" w:hAnsi="Times New Roman" w:cs="Times New Roman"/>
          <w:sz w:val="24"/>
          <w:szCs w:val="24"/>
          <w:highlight w:val="yellow"/>
          <w:lang w:val="ru-RU"/>
        </w:rPr>
        <w:t>Ничто, кроме отсутствия совершенной веры, которая принимает полноту Бога во Христе как воскресение и жизнь</w:t>
      </w:r>
      <w:r w:rsidR="00E60747" w:rsidRPr="00EC5F21">
        <w:rPr>
          <w:rFonts w:ascii="Times New Roman" w:hAnsi="Times New Roman" w:cs="Times New Roman"/>
          <w:sz w:val="24"/>
          <w:szCs w:val="24"/>
          <w:lang w:val="ru-RU"/>
        </w:rPr>
        <w:t>.</w:t>
      </w:r>
      <w:r w:rsidRPr="00EC5F21">
        <w:rPr>
          <w:rFonts w:ascii="Times New Roman" w:hAnsi="Times New Roman" w:cs="Times New Roman"/>
          <w:sz w:val="24"/>
          <w:szCs w:val="24"/>
          <w:lang w:val="ru-RU"/>
        </w:rPr>
        <w:t xml:space="preserve"> Вот почему мы говорим о полноте, совершенной вере в Христа, как </w:t>
      </w:r>
      <w:proofErr w:type="gramStart"/>
      <w:r w:rsidRPr="00EC5F21">
        <w:rPr>
          <w:rFonts w:ascii="Times New Roman" w:hAnsi="Times New Roman" w:cs="Times New Roman"/>
          <w:sz w:val="24"/>
          <w:szCs w:val="24"/>
          <w:lang w:val="ru-RU"/>
        </w:rPr>
        <w:t>о фундаментальной основе</w:t>
      </w:r>
      <w:proofErr w:type="gramEnd"/>
      <w:r w:rsidRPr="00EC5F21">
        <w:rPr>
          <w:rFonts w:ascii="Times New Roman" w:hAnsi="Times New Roman" w:cs="Times New Roman"/>
          <w:sz w:val="24"/>
          <w:szCs w:val="24"/>
          <w:lang w:val="ru-RU"/>
        </w:rPr>
        <w:t xml:space="preserve"> позволяющей 144 000 не увидеть земной смерти.</w:t>
      </w:r>
    </w:p>
    <w:p w:rsidR="00E60747" w:rsidRPr="00EC5F21" w:rsidRDefault="008A3AB6" w:rsidP="00E60747">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32.</w:t>
      </w:r>
      <w:r w:rsidR="00E60747" w:rsidRPr="00EC5F21">
        <w:rPr>
          <w:rFonts w:ascii="Times New Roman" w:hAnsi="Times New Roman" w:cs="Times New Roman"/>
          <w:sz w:val="24"/>
          <w:szCs w:val="24"/>
          <w:lang w:val="ru-RU"/>
        </w:rPr>
        <w:t xml:space="preserve"> Теперь мы можем лучше, чем когда-либо прежде, оценить силу вопроса нашего Спасителя:</w:t>
      </w:r>
      <w:r w:rsidR="00DD51DE"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Евангелие от Луки 18</w:t>
      </w:r>
      <w:r w:rsidR="00DD51DE" w:rsidRPr="00EC5F21">
        <w:rPr>
          <w:rFonts w:ascii="Times New Roman" w:hAnsi="Times New Roman" w:cs="Times New Roman"/>
          <w:sz w:val="24"/>
          <w:szCs w:val="24"/>
          <w:lang w:val="ru-RU"/>
        </w:rPr>
        <w:t xml:space="preserve"> </w:t>
      </w:r>
      <w:r w:rsidR="00E60747" w:rsidRPr="00EC5F21">
        <w:rPr>
          <w:rFonts w:ascii="Times New Roman" w:hAnsi="Times New Roman" w:cs="Times New Roman"/>
          <w:sz w:val="24"/>
          <w:szCs w:val="24"/>
          <w:lang w:val="ru-RU"/>
        </w:rPr>
        <w:t xml:space="preserve">8 </w:t>
      </w:r>
      <w:r w:rsidRPr="00EC5F21">
        <w:rPr>
          <w:rFonts w:ascii="Times New Roman" w:hAnsi="Times New Roman" w:cs="Times New Roman"/>
          <w:sz w:val="24"/>
          <w:szCs w:val="24"/>
          <w:lang w:val="ru-RU"/>
        </w:rPr>
        <w:t>«</w:t>
      </w:r>
      <w:r w:rsidR="00DD51DE" w:rsidRPr="00EC5F21">
        <w:rPr>
          <w:rFonts w:ascii="Times New Roman" w:hAnsi="Times New Roman" w:cs="Times New Roman"/>
          <w:i/>
          <w:sz w:val="24"/>
          <w:szCs w:val="24"/>
          <w:lang w:val="ru-RU"/>
        </w:rPr>
        <w:t>Но Сын Человеческий, придя, найдет ли веру на земле?</w:t>
      </w:r>
      <w:r w:rsidRPr="00EC5F21">
        <w:rPr>
          <w:rFonts w:ascii="Times New Roman" w:hAnsi="Times New Roman" w:cs="Times New Roman"/>
          <w:sz w:val="24"/>
          <w:szCs w:val="24"/>
          <w:lang w:val="ru-RU"/>
        </w:rPr>
        <w:t>»</w:t>
      </w:r>
      <w:r w:rsidR="00DD51DE" w:rsidRPr="00EC5F21">
        <w:rPr>
          <w:rFonts w:ascii="Times New Roman" w:hAnsi="Times New Roman" w:cs="Times New Roman"/>
          <w:sz w:val="24"/>
          <w:szCs w:val="24"/>
          <w:lang w:val="ru-RU"/>
        </w:rPr>
        <w:t xml:space="preserve"> </w:t>
      </w:r>
    </w:p>
    <w:p w:rsidR="008A3AB6" w:rsidRPr="00EC5F21" w:rsidRDefault="008A3AB6" w:rsidP="008A3AB6">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33. </w:t>
      </w:r>
      <w:r w:rsidR="00E60747" w:rsidRPr="00EC5F21">
        <w:rPr>
          <w:rFonts w:ascii="Times New Roman" w:hAnsi="Times New Roman" w:cs="Times New Roman"/>
          <w:sz w:val="24"/>
          <w:szCs w:val="24"/>
          <w:lang w:val="ru-RU"/>
        </w:rPr>
        <w:t xml:space="preserve">На протяжении веков Господь ожидал развития и проявления именно такой веры, ибо Он не сможет прийти снова, пока каждый народ, племя и народ не будет иметь хотя бы один пример такой веры среди них. </w:t>
      </w:r>
    </w:p>
    <w:p w:rsidR="00E60747" w:rsidRPr="00EC5F21" w:rsidRDefault="00E60747" w:rsidP="00E60747">
      <w:pPr>
        <w:autoSpaceDE w:val="0"/>
        <w:autoSpaceDN w:val="0"/>
        <w:adjustRightInd w:val="0"/>
        <w:spacing w:after="0" w:line="240" w:lineRule="auto"/>
        <w:ind w:firstLine="708"/>
        <w:jc w:val="both"/>
        <w:rPr>
          <w:rFonts w:ascii="Times New Roman" w:hAnsi="Times New Roman" w:cs="Times New Roman"/>
          <w:sz w:val="24"/>
          <w:szCs w:val="24"/>
          <w:lang w:val="ru-RU"/>
        </w:rPr>
      </w:pPr>
    </w:p>
    <w:p w:rsidR="008A3AB6" w:rsidRPr="00EC5F21" w:rsidRDefault="008A3AB6" w:rsidP="008A3AB6">
      <w:pPr>
        <w:autoSpaceDE w:val="0"/>
        <w:autoSpaceDN w:val="0"/>
        <w:adjustRightInd w:val="0"/>
        <w:spacing w:after="0" w:line="240" w:lineRule="auto"/>
        <w:ind w:firstLine="708"/>
        <w:jc w:val="center"/>
        <w:rPr>
          <w:rFonts w:ascii="Times New Roman" w:hAnsi="Times New Roman" w:cs="Times New Roman"/>
          <w:sz w:val="24"/>
          <w:szCs w:val="24"/>
          <w:lang w:val="ru-RU"/>
        </w:rPr>
      </w:pPr>
      <w:r w:rsidRPr="00EC5F21">
        <w:rPr>
          <w:rFonts w:ascii="Times New Roman" w:hAnsi="Times New Roman" w:cs="Times New Roman"/>
          <w:sz w:val="24"/>
          <w:szCs w:val="24"/>
          <w:highlight w:val="green"/>
          <w:lang w:val="ru-RU"/>
        </w:rPr>
        <w:t xml:space="preserve">2. </w:t>
      </w:r>
      <w:r w:rsidR="000944E9" w:rsidRPr="00EC5F21">
        <w:rPr>
          <w:rFonts w:ascii="Times New Roman" w:hAnsi="Times New Roman" w:cs="Times New Roman"/>
          <w:b/>
          <w:sz w:val="24"/>
          <w:szCs w:val="24"/>
          <w:highlight w:val="green"/>
          <w:lang w:val="ru-RU"/>
        </w:rPr>
        <w:t>Р</w:t>
      </w:r>
      <w:r w:rsidRPr="00EC5F21">
        <w:rPr>
          <w:rFonts w:ascii="Times New Roman" w:hAnsi="Times New Roman" w:cs="Times New Roman"/>
          <w:b/>
          <w:sz w:val="24"/>
          <w:szCs w:val="24"/>
          <w:highlight w:val="green"/>
          <w:lang w:val="ru-RU"/>
        </w:rPr>
        <w:t>ешения Иудейских правителей</w:t>
      </w:r>
      <w:r w:rsidRPr="00EC5F21">
        <w:rPr>
          <w:rFonts w:ascii="Times New Roman" w:hAnsi="Times New Roman" w:cs="Times New Roman"/>
          <w:b/>
          <w:sz w:val="24"/>
          <w:szCs w:val="24"/>
          <w:lang w:val="ru-RU"/>
        </w:rPr>
        <w:t xml:space="preserve">  </w:t>
      </w:r>
    </w:p>
    <w:p w:rsidR="000944E9" w:rsidRPr="00EC5F21" w:rsidRDefault="000944E9" w:rsidP="000944E9">
      <w:pPr>
        <w:autoSpaceDE w:val="0"/>
        <w:autoSpaceDN w:val="0"/>
        <w:adjustRightInd w:val="0"/>
        <w:spacing w:after="0" w:line="240" w:lineRule="auto"/>
        <w:ind w:firstLine="708"/>
        <w:jc w:val="both"/>
        <w:rPr>
          <w:rFonts w:ascii="Times New Roman CYR" w:hAnsi="Times New Roman CYR" w:cs="Times New Roman CYR"/>
          <w:sz w:val="10"/>
          <w:szCs w:val="10"/>
          <w:lang w:val="ru-RU"/>
        </w:rPr>
      </w:pP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CYR" w:hAnsi="Times New Roman CYR" w:cs="Times New Roman CYR"/>
          <w:sz w:val="24"/>
          <w:szCs w:val="24"/>
          <w:lang w:val="ru-RU"/>
        </w:rPr>
        <w:t>«</w:t>
      </w:r>
      <w:r w:rsidRPr="00EC5F21">
        <w:rPr>
          <w:rFonts w:ascii="Times New Roman CYR" w:hAnsi="Times New Roman CYR" w:cs="Times New Roman CYR"/>
          <w:i/>
          <w:sz w:val="24"/>
          <w:szCs w:val="24"/>
          <w:lang w:val="ru-RU"/>
        </w:rPr>
        <w:t xml:space="preserve">А некоторые из них пошли к фарисеям и сказали им, что сделал Иисус. Тогда первосвященники и фарисеи </w:t>
      </w:r>
      <w:r w:rsidRPr="00EC5F21">
        <w:rPr>
          <w:rFonts w:ascii="Times New Roman CYR" w:hAnsi="Times New Roman CYR" w:cs="Times New Roman CYR"/>
          <w:i/>
          <w:sz w:val="24"/>
          <w:szCs w:val="24"/>
          <w:highlight w:val="yellow"/>
          <w:lang w:val="ru-RU"/>
        </w:rPr>
        <w:t>собрали совет</w:t>
      </w:r>
      <w:r w:rsidRPr="00EC5F21">
        <w:rPr>
          <w:rFonts w:ascii="Times New Roman CYR" w:hAnsi="Times New Roman CYR" w:cs="Times New Roman CYR"/>
          <w:i/>
          <w:sz w:val="24"/>
          <w:szCs w:val="24"/>
          <w:lang w:val="ru-RU"/>
        </w:rPr>
        <w:t xml:space="preserve"> и говорили: </w:t>
      </w:r>
      <w:r w:rsidRPr="00EC5F21">
        <w:rPr>
          <w:rFonts w:ascii="Times New Roman CYR" w:hAnsi="Times New Roman CYR" w:cs="Times New Roman CYR"/>
          <w:i/>
          <w:sz w:val="24"/>
          <w:szCs w:val="24"/>
          <w:highlight w:val="yellow"/>
          <w:lang w:val="ru-RU"/>
        </w:rPr>
        <w:t>что нам делать?</w:t>
      </w:r>
      <w:r w:rsidRPr="00EC5F21">
        <w:rPr>
          <w:rFonts w:ascii="Times New Roman CYR" w:hAnsi="Times New Roman CYR" w:cs="Times New Roman CYR"/>
          <w:i/>
          <w:sz w:val="24"/>
          <w:szCs w:val="24"/>
          <w:lang w:val="ru-RU"/>
        </w:rPr>
        <w:t xml:space="preserve"> Этот Человек много чудес творит. Если оставим Его так, то </w:t>
      </w:r>
      <w:r w:rsidRPr="00EC5F21">
        <w:rPr>
          <w:rFonts w:ascii="Times New Roman CYR" w:hAnsi="Times New Roman CYR" w:cs="Times New Roman CYR"/>
          <w:i/>
          <w:sz w:val="24"/>
          <w:szCs w:val="24"/>
          <w:highlight w:val="yellow"/>
          <w:lang w:val="ru-RU"/>
        </w:rPr>
        <w:t>все уверуют в Него, и придут Римляне и овладеют и местом нашим и народом</w:t>
      </w:r>
      <w:r w:rsidRPr="00EC5F21">
        <w:rPr>
          <w:rFonts w:ascii="Times New Roman CYR" w:hAnsi="Times New Roman CYR" w:cs="Times New Roman CYR"/>
          <w:i/>
          <w:sz w:val="24"/>
          <w:szCs w:val="24"/>
          <w:lang w:val="ru-RU"/>
        </w:rPr>
        <w:t xml:space="preserve">. Один же из них, некто </w:t>
      </w:r>
      <w:proofErr w:type="spellStart"/>
      <w:r w:rsidRPr="00EC5F21">
        <w:rPr>
          <w:rFonts w:ascii="Times New Roman CYR" w:hAnsi="Times New Roman CYR" w:cs="Times New Roman CYR"/>
          <w:i/>
          <w:sz w:val="24"/>
          <w:szCs w:val="24"/>
          <w:lang w:val="ru-RU"/>
        </w:rPr>
        <w:t>Каиафа</w:t>
      </w:r>
      <w:proofErr w:type="spellEnd"/>
      <w:r w:rsidRPr="00EC5F21">
        <w:rPr>
          <w:rFonts w:ascii="Times New Roman CYR" w:hAnsi="Times New Roman CYR" w:cs="Times New Roman CYR"/>
          <w:i/>
          <w:sz w:val="24"/>
          <w:szCs w:val="24"/>
          <w:lang w:val="ru-RU"/>
        </w:rPr>
        <w:t xml:space="preserve">, будучи на тот год первосвященником, сказал им: вы ничего не знаете, и не подумаете, что лучше нам, </w:t>
      </w:r>
      <w:r w:rsidRPr="00EC5F21">
        <w:rPr>
          <w:rFonts w:ascii="Times New Roman CYR" w:hAnsi="Times New Roman CYR" w:cs="Times New Roman CYR"/>
          <w:i/>
          <w:sz w:val="24"/>
          <w:szCs w:val="24"/>
          <w:highlight w:val="yellow"/>
          <w:lang w:val="ru-RU"/>
        </w:rPr>
        <w:t>чтобы один человек умер за людей, нежели чтобы весь народ погиб</w:t>
      </w:r>
      <w:r w:rsidRPr="00EC5F21">
        <w:rPr>
          <w:rFonts w:ascii="Times New Roman CYR" w:hAnsi="Times New Roman CYR" w:cs="Times New Roman CYR"/>
          <w:i/>
          <w:sz w:val="24"/>
          <w:szCs w:val="24"/>
          <w:lang w:val="ru-RU"/>
        </w:rPr>
        <w:t>. Сие же он сказал не от себя, но, будучи на тот год первосвященником, предсказал, что Иисус умрет за народ, и не только за народ, но чтобы и рассеянных чад Божиих собрать воедино. С этого дня положили убить Его</w:t>
      </w:r>
      <w:r w:rsidRPr="00EC5F21">
        <w:rPr>
          <w:rFonts w:ascii="Times New Roman CYR" w:hAnsi="Times New Roman CYR" w:cs="Times New Roman CYR"/>
          <w:sz w:val="24"/>
          <w:szCs w:val="24"/>
          <w:lang w:val="ru-RU"/>
        </w:rPr>
        <w:t xml:space="preserve">». </w:t>
      </w:r>
      <w:r w:rsidRPr="00EC5F21">
        <w:rPr>
          <w:rFonts w:ascii="Times New Roman" w:hAnsi="Times New Roman" w:cs="Times New Roman"/>
          <w:sz w:val="24"/>
          <w:szCs w:val="24"/>
          <w:lang w:val="ru-RU"/>
        </w:rPr>
        <w:t>Ин. 11:46-53</w:t>
      </w: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 Популярное заблуждение, в которое многие впадают совершенно неосознанно, заключается в том, что иудеи во времена земной жизни Христа и ранней Церкви были исключительным классом людей - более злыми и кровожадными, чем люди в наши дни. </w:t>
      </w:r>
      <w:r w:rsidRPr="00EC5F21">
        <w:rPr>
          <w:rFonts w:ascii="Times New Roman" w:hAnsi="Times New Roman" w:cs="Times New Roman"/>
          <w:b/>
          <w:sz w:val="24"/>
          <w:szCs w:val="24"/>
          <w:highlight w:val="yellow"/>
          <w:lang w:val="ru-RU"/>
        </w:rPr>
        <w:t>Однако Библия учит нас, что дела плоти относятся к плоти, а не ко времени</w:t>
      </w:r>
      <w:r w:rsidRPr="00EC5F21">
        <w:rPr>
          <w:rFonts w:ascii="Times New Roman" w:hAnsi="Times New Roman" w:cs="Times New Roman"/>
          <w:b/>
          <w:sz w:val="24"/>
          <w:szCs w:val="24"/>
          <w:lang w:val="ru-RU"/>
        </w:rPr>
        <w:t xml:space="preserve">. </w:t>
      </w:r>
      <w:r w:rsidRPr="00EC5F21">
        <w:rPr>
          <w:rFonts w:ascii="Times New Roman" w:hAnsi="Times New Roman" w:cs="Times New Roman"/>
          <w:b/>
          <w:sz w:val="24"/>
          <w:szCs w:val="24"/>
          <w:highlight w:val="yellow"/>
          <w:lang w:val="ru-RU"/>
        </w:rPr>
        <w:t>Человеческая природа одинакова во все века, и она проявляется очень похожим образом в схожих условиях</w:t>
      </w:r>
      <w:r w:rsidRPr="00EC5F21">
        <w:rPr>
          <w:rFonts w:ascii="Times New Roman" w:hAnsi="Times New Roman" w:cs="Times New Roman"/>
          <w:sz w:val="24"/>
          <w:szCs w:val="24"/>
          <w:lang w:val="ru-RU"/>
        </w:rPr>
        <w:t xml:space="preserve">. </w:t>
      </w: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2. У тех евреев была одна общая черта со многими представителями рода человеческого в нынешнем поколении: </w:t>
      </w:r>
      <w:r w:rsidRPr="00EC5F21">
        <w:rPr>
          <w:rFonts w:ascii="Times New Roman" w:hAnsi="Times New Roman" w:cs="Times New Roman"/>
          <w:sz w:val="24"/>
          <w:szCs w:val="24"/>
          <w:highlight w:val="yellow"/>
          <w:lang w:val="ru-RU"/>
        </w:rPr>
        <w:t>они осуждали нечестие своих отцов и смотрели на прежние века как на варварство</w:t>
      </w:r>
      <w:r w:rsidRPr="00EC5F21">
        <w:rPr>
          <w:rFonts w:ascii="Times New Roman" w:hAnsi="Times New Roman" w:cs="Times New Roman"/>
          <w:sz w:val="24"/>
          <w:szCs w:val="24"/>
          <w:lang w:val="ru-RU"/>
        </w:rPr>
        <w:t>. Они строили гробницы пророков и говорили: «</w:t>
      </w:r>
      <w:r w:rsidRPr="00EC5F21">
        <w:rPr>
          <w:rFonts w:ascii="Times New Roman CYR" w:hAnsi="Times New Roman CYR" w:cs="Times New Roman CYR"/>
          <w:sz w:val="24"/>
          <w:szCs w:val="24"/>
          <w:lang w:val="ru-RU"/>
        </w:rPr>
        <w:t xml:space="preserve">если бы мы </w:t>
      </w:r>
      <w:r w:rsidRPr="00EC5F21">
        <w:rPr>
          <w:rFonts w:ascii="Times New Roman CYR" w:hAnsi="Times New Roman CYR" w:cs="Times New Roman CYR"/>
          <w:sz w:val="24"/>
          <w:szCs w:val="24"/>
          <w:lang w:val="ru-RU"/>
        </w:rPr>
        <w:lastRenderedPageBreak/>
        <w:t>были во дни отцов наших, то не были бы сообщниками их в [пролитии] крови пророков</w:t>
      </w:r>
      <w:r w:rsidRPr="00EC5F21">
        <w:rPr>
          <w:rFonts w:ascii="Times New Roman" w:hAnsi="Times New Roman" w:cs="Times New Roman"/>
          <w:sz w:val="24"/>
          <w:szCs w:val="24"/>
          <w:lang w:val="ru-RU"/>
        </w:rPr>
        <w:t xml:space="preserve">» </w:t>
      </w:r>
      <w:proofErr w:type="spellStart"/>
      <w:r w:rsidRPr="00EC5F21">
        <w:rPr>
          <w:rFonts w:ascii="Times New Roman" w:hAnsi="Times New Roman" w:cs="Times New Roman"/>
          <w:sz w:val="24"/>
          <w:szCs w:val="24"/>
          <w:lang w:val="ru-RU"/>
        </w:rPr>
        <w:t>Матф</w:t>
      </w:r>
      <w:proofErr w:type="spellEnd"/>
      <w:r w:rsidRPr="00EC5F21">
        <w:rPr>
          <w:rFonts w:ascii="Times New Roman" w:hAnsi="Times New Roman" w:cs="Times New Roman"/>
          <w:sz w:val="24"/>
          <w:szCs w:val="24"/>
          <w:lang w:val="ru-RU"/>
        </w:rPr>
        <w:t>. 23:30.</w:t>
      </w: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3. Но когда пришел Спаситель, Он учил народ не так, как книжники «книжные люди» (иной перевод), - говоря только слово Отца. </w:t>
      </w: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4. </w:t>
      </w:r>
      <w:r w:rsidRPr="00EC5F21">
        <w:rPr>
          <w:rFonts w:ascii="Times New Roman" w:hAnsi="Times New Roman" w:cs="Times New Roman"/>
          <w:b/>
          <w:sz w:val="24"/>
          <w:szCs w:val="24"/>
          <w:lang w:val="ru-RU"/>
        </w:rPr>
        <w:t>Практика следования Слову Божьему и отвержения традиций человеческих сделала Его путь очень непопулярным среди правителей церкви</w:t>
      </w:r>
      <w:r w:rsidRPr="00EC5F21">
        <w:rPr>
          <w:rFonts w:ascii="Times New Roman" w:hAnsi="Times New Roman" w:cs="Times New Roman"/>
          <w:sz w:val="24"/>
          <w:szCs w:val="24"/>
          <w:lang w:val="ru-RU"/>
        </w:rPr>
        <w:t xml:space="preserve">. </w:t>
      </w:r>
      <w:r w:rsidRPr="00EC5F21">
        <w:rPr>
          <w:rFonts w:ascii="Times New Roman" w:hAnsi="Times New Roman" w:cs="Times New Roman"/>
          <w:b/>
          <w:sz w:val="24"/>
          <w:szCs w:val="24"/>
          <w:highlight w:val="yellow"/>
          <w:u w:val="single"/>
          <w:lang w:val="ru-RU"/>
        </w:rPr>
        <w:t>Их ошибки в жизни и учении были разоблачены, и истина подрывала само их существование в качестве религиозных лидеров народа</w:t>
      </w:r>
      <w:r w:rsidRPr="00EC5F21">
        <w:rPr>
          <w:rFonts w:ascii="Times New Roman" w:hAnsi="Times New Roman" w:cs="Times New Roman"/>
          <w:sz w:val="24"/>
          <w:szCs w:val="24"/>
          <w:lang w:val="ru-RU"/>
        </w:rPr>
        <w:t xml:space="preserve">. </w:t>
      </w: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highlight w:val="yellow"/>
          <w:lang w:val="ru-RU"/>
        </w:rPr>
        <w:t xml:space="preserve">5. </w:t>
      </w:r>
      <w:r w:rsidRPr="00EC5F21">
        <w:rPr>
          <w:rFonts w:ascii="Times New Roman" w:hAnsi="Times New Roman" w:cs="Times New Roman"/>
          <w:b/>
          <w:sz w:val="24"/>
          <w:szCs w:val="24"/>
          <w:highlight w:val="yellow"/>
          <w:lang w:val="ru-RU"/>
        </w:rPr>
        <w:t>Понимаете это история о людях из обычной плоти, которые, отвергнув истину и ее Автора, в то же время исповедуя верность истине, пошли на совершение тех самых грехов, которые они осуждали в своих отцах</w:t>
      </w:r>
      <w:r w:rsidRPr="00EC5F21">
        <w:rPr>
          <w:rFonts w:ascii="Times New Roman" w:hAnsi="Times New Roman" w:cs="Times New Roman"/>
          <w:sz w:val="24"/>
          <w:szCs w:val="24"/>
          <w:highlight w:val="yellow"/>
          <w:lang w:val="ru-RU"/>
        </w:rPr>
        <w:t xml:space="preserve">. Не потому, что они больше других людей радовались кровавым делам, но поскольку </w:t>
      </w:r>
      <w:r w:rsidRPr="00EC5F21">
        <w:rPr>
          <w:rFonts w:ascii="Times New Roman" w:hAnsi="Times New Roman" w:cs="Times New Roman"/>
          <w:b/>
          <w:sz w:val="24"/>
          <w:szCs w:val="24"/>
          <w:highlight w:val="yellow"/>
          <w:lang w:val="ru-RU"/>
        </w:rPr>
        <w:t>Христос бросил вызов их авторитету и поколебал умы людей в отношении форм и традиций старейшин, установленных общим согласием и обычаем</w:t>
      </w:r>
      <w:r w:rsidRPr="00EC5F21">
        <w:rPr>
          <w:rFonts w:ascii="Times New Roman" w:hAnsi="Times New Roman" w:cs="Times New Roman"/>
          <w:sz w:val="24"/>
          <w:szCs w:val="24"/>
          <w:highlight w:val="yellow"/>
          <w:lang w:val="ru-RU"/>
        </w:rPr>
        <w:t>. И именно поэтому они легко обманулись, поверив, что, распиная Иисуса, действуют на благо общества и нации</w:t>
      </w:r>
      <w:r w:rsidRPr="00EC5F21">
        <w:rPr>
          <w:rFonts w:ascii="Times New Roman" w:hAnsi="Times New Roman" w:cs="Times New Roman"/>
          <w:sz w:val="24"/>
          <w:szCs w:val="24"/>
          <w:lang w:val="ru-RU"/>
        </w:rPr>
        <w:t xml:space="preserve"> (что так они сохранят, организацию, учение, церковь). </w:t>
      </w:r>
    </w:p>
    <w:p w:rsidR="000944E9" w:rsidRPr="00EC5F21" w:rsidRDefault="000944E9"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6. </w:t>
      </w:r>
      <w:proofErr w:type="spellStart"/>
      <w:r w:rsidRPr="00EC5F21">
        <w:rPr>
          <w:rFonts w:ascii="Times New Roman" w:hAnsi="Times New Roman" w:cs="Times New Roman"/>
          <w:sz w:val="24"/>
          <w:szCs w:val="24"/>
          <w:lang w:val="ru-RU"/>
        </w:rPr>
        <w:t>Савл</w:t>
      </w:r>
      <w:proofErr w:type="spellEnd"/>
      <w:r w:rsidRPr="00EC5F21">
        <w:rPr>
          <w:rFonts w:ascii="Times New Roman" w:hAnsi="Times New Roman" w:cs="Times New Roman"/>
          <w:sz w:val="24"/>
          <w:szCs w:val="24"/>
          <w:lang w:val="ru-RU"/>
        </w:rPr>
        <w:t>-гонитель, очевидно, не был человеком, который наслаждался жестокостью. Весь его образ жизни не позволяет составить о нем такое мнение</w:t>
      </w:r>
      <w:r w:rsidRPr="00EC5F21">
        <w:rPr>
          <w:rFonts w:ascii="Times New Roman" w:hAnsi="Times New Roman" w:cs="Times New Roman"/>
          <w:b/>
          <w:sz w:val="24"/>
          <w:szCs w:val="24"/>
          <w:highlight w:val="yellow"/>
          <w:lang w:val="ru-RU"/>
        </w:rPr>
        <w:t xml:space="preserve">. Он думал, что служит Богу, и его случай в точности иллюстрирует, до чего может дойти культурный и незлобивый человек, </w:t>
      </w:r>
      <w:r w:rsidRPr="00EC5F21">
        <w:rPr>
          <w:rFonts w:ascii="Times New Roman" w:hAnsi="Times New Roman" w:cs="Times New Roman"/>
          <w:b/>
          <w:sz w:val="24"/>
          <w:szCs w:val="24"/>
          <w:highlight w:val="yellow"/>
          <w:u w:val="single"/>
          <w:lang w:val="ru-RU"/>
        </w:rPr>
        <w:t>когда его обманывает мысль, что Бог поручает людям продвигать истину или уничтожать заблуждения, применяя силу, либо личное насилие, либо формы закона; ибо разницы нет</w:t>
      </w:r>
      <w:r w:rsidRPr="00EC5F21">
        <w:rPr>
          <w:rFonts w:ascii="Times New Roman" w:hAnsi="Times New Roman" w:cs="Times New Roman"/>
          <w:sz w:val="24"/>
          <w:szCs w:val="24"/>
          <w:lang w:val="ru-RU"/>
        </w:rPr>
        <w:t xml:space="preserve">. </w:t>
      </w:r>
    </w:p>
    <w:p w:rsidR="0031464F" w:rsidRPr="00EC5F21" w:rsidRDefault="0031464F"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7. </w:t>
      </w:r>
      <w:r w:rsidR="000944E9" w:rsidRPr="00EC5F21">
        <w:rPr>
          <w:rFonts w:ascii="Times New Roman" w:hAnsi="Times New Roman" w:cs="Times New Roman"/>
          <w:sz w:val="24"/>
          <w:szCs w:val="24"/>
          <w:lang w:val="ru-RU"/>
        </w:rPr>
        <w:t xml:space="preserve">Синедрион, убивший Стефана, не состоял из людей, не заботившихся о репутации мягкости и справедливости. </w:t>
      </w:r>
    </w:p>
    <w:p w:rsidR="000944E9" w:rsidRPr="00EC5F21" w:rsidRDefault="00EC5F21"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8</w:t>
      </w:r>
      <w:r w:rsidR="0031464F" w:rsidRPr="00EC5F21">
        <w:rPr>
          <w:rFonts w:ascii="Times New Roman" w:hAnsi="Times New Roman" w:cs="Times New Roman"/>
          <w:sz w:val="24"/>
          <w:szCs w:val="24"/>
          <w:lang w:val="ru-RU"/>
        </w:rPr>
        <w:t xml:space="preserve">. </w:t>
      </w:r>
      <w:proofErr w:type="spellStart"/>
      <w:r w:rsidR="000944E9" w:rsidRPr="00EC5F21">
        <w:rPr>
          <w:rFonts w:ascii="Times New Roman" w:hAnsi="Times New Roman" w:cs="Times New Roman"/>
          <w:sz w:val="24"/>
          <w:szCs w:val="24"/>
          <w:lang w:val="ru-RU"/>
        </w:rPr>
        <w:t>Фаррар</w:t>
      </w:r>
      <w:proofErr w:type="spellEnd"/>
      <w:r w:rsidR="000944E9" w:rsidRPr="00EC5F21">
        <w:rPr>
          <w:rFonts w:ascii="Times New Roman" w:hAnsi="Times New Roman" w:cs="Times New Roman"/>
          <w:sz w:val="24"/>
          <w:szCs w:val="24"/>
          <w:lang w:val="ru-RU"/>
        </w:rPr>
        <w:t xml:space="preserve"> дает интересный очерк обычных методов этого органа в своей книге «Жизнь и деятельность святого Павла». Он говорит: </w:t>
      </w:r>
      <w:r w:rsidR="0031464F" w:rsidRPr="00EC5F21">
        <w:rPr>
          <w:rFonts w:ascii="Times New Roman" w:hAnsi="Times New Roman" w:cs="Times New Roman"/>
          <w:sz w:val="24"/>
          <w:szCs w:val="24"/>
          <w:lang w:val="ru-RU"/>
        </w:rPr>
        <w:t>«</w:t>
      </w:r>
      <w:r w:rsidR="000944E9" w:rsidRPr="00EC5F21">
        <w:rPr>
          <w:rFonts w:ascii="Times New Roman" w:hAnsi="Times New Roman" w:cs="Times New Roman"/>
          <w:i/>
          <w:sz w:val="24"/>
          <w:szCs w:val="24"/>
          <w:lang w:val="ru-RU"/>
        </w:rPr>
        <w:t xml:space="preserve">В целом Синедрион не был кровожадным трибуналом. Они содрогались от необходимости кровопролития и пытались устранить его бесчисленными предписаниями. Они испытывали такой ужас перед смертью израильтянина, что любое средство избежать ее казалось им желанным. Симон бен </w:t>
      </w:r>
      <w:proofErr w:type="spellStart"/>
      <w:r w:rsidR="000944E9" w:rsidRPr="00EC5F21">
        <w:rPr>
          <w:rFonts w:ascii="Times New Roman" w:hAnsi="Times New Roman" w:cs="Times New Roman"/>
          <w:i/>
          <w:sz w:val="24"/>
          <w:szCs w:val="24"/>
          <w:lang w:val="ru-RU"/>
        </w:rPr>
        <w:t>Шатах</w:t>
      </w:r>
      <w:proofErr w:type="spellEnd"/>
      <w:r w:rsidR="000944E9" w:rsidRPr="00EC5F21">
        <w:rPr>
          <w:rFonts w:ascii="Times New Roman" w:hAnsi="Times New Roman" w:cs="Times New Roman"/>
          <w:i/>
          <w:sz w:val="24"/>
          <w:szCs w:val="24"/>
          <w:lang w:val="ru-RU"/>
        </w:rPr>
        <w:t xml:space="preserve"> - единственный раввин, который за свою жестокость в решении дел, как говорят, «имел горячие руки». </w:t>
      </w:r>
      <w:r w:rsidR="000944E9" w:rsidRPr="00EC5F21">
        <w:rPr>
          <w:rFonts w:ascii="Times New Roman" w:hAnsi="Times New Roman" w:cs="Times New Roman"/>
          <w:i/>
          <w:sz w:val="24"/>
          <w:szCs w:val="24"/>
          <w:highlight w:val="yellow"/>
          <w:lang w:val="ru-RU"/>
        </w:rPr>
        <w:t xml:space="preserve">Иосиф </w:t>
      </w:r>
      <w:r w:rsidR="0031464F" w:rsidRPr="00EC5F21">
        <w:rPr>
          <w:rFonts w:ascii="Times New Roman" w:hAnsi="Times New Roman" w:cs="Times New Roman"/>
          <w:i/>
          <w:sz w:val="24"/>
          <w:szCs w:val="24"/>
          <w:highlight w:val="yellow"/>
          <w:lang w:val="ru-RU"/>
        </w:rPr>
        <w:t xml:space="preserve">Флавий </w:t>
      </w:r>
      <w:r w:rsidR="000944E9" w:rsidRPr="00EC5F21">
        <w:rPr>
          <w:rFonts w:ascii="Times New Roman" w:hAnsi="Times New Roman" w:cs="Times New Roman"/>
          <w:i/>
          <w:sz w:val="24"/>
          <w:szCs w:val="24"/>
          <w:highlight w:val="yellow"/>
          <w:lang w:val="ru-RU"/>
        </w:rPr>
        <w:t>прямо указывает на то, что саддукеи</w:t>
      </w:r>
      <w:r w:rsidR="0031464F" w:rsidRPr="00EC5F21">
        <w:rPr>
          <w:rFonts w:ascii="Times New Roman" w:hAnsi="Times New Roman" w:cs="Times New Roman"/>
          <w:i/>
          <w:sz w:val="24"/>
          <w:szCs w:val="24"/>
          <w:highlight w:val="yellow"/>
          <w:lang w:val="ru-RU"/>
        </w:rPr>
        <w:t xml:space="preserve"> (священники)</w:t>
      </w:r>
      <w:r w:rsidR="000944E9" w:rsidRPr="00EC5F21">
        <w:rPr>
          <w:rFonts w:ascii="Times New Roman" w:hAnsi="Times New Roman" w:cs="Times New Roman"/>
          <w:i/>
          <w:sz w:val="24"/>
          <w:szCs w:val="24"/>
          <w:highlight w:val="yellow"/>
          <w:lang w:val="ru-RU"/>
        </w:rPr>
        <w:t>, в отличие от остальной части своего народа, были жестоки в своих наказаниях</w:t>
      </w:r>
      <w:r w:rsidR="000944E9" w:rsidRPr="00EC5F21">
        <w:rPr>
          <w:rFonts w:ascii="Times New Roman" w:hAnsi="Times New Roman" w:cs="Times New Roman"/>
          <w:i/>
          <w:sz w:val="24"/>
          <w:szCs w:val="24"/>
          <w:lang w:val="ru-RU"/>
        </w:rPr>
        <w:t xml:space="preserve">. </w:t>
      </w:r>
      <w:r w:rsidR="000944E9" w:rsidRPr="00EC5F21">
        <w:rPr>
          <w:rFonts w:ascii="Times New Roman" w:hAnsi="Times New Roman" w:cs="Times New Roman"/>
          <w:i/>
          <w:sz w:val="24"/>
          <w:szCs w:val="24"/>
          <w:highlight w:val="yellow"/>
          <w:u w:val="single"/>
          <w:lang w:val="ru-RU"/>
        </w:rPr>
        <w:t>Нам говорят, что если хотя бы раз в семь лет синедрион выносил смертный приговор, он заслуживал позорного титула «кровожадный».</w:t>
      </w:r>
      <w:r w:rsidR="000944E9" w:rsidRPr="00EC5F21">
        <w:rPr>
          <w:rFonts w:ascii="Times New Roman" w:hAnsi="Times New Roman" w:cs="Times New Roman"/>
          <w:i/>
          <w:sz w:val="24"/>
          <w:szCs w:val="24"/>
          <w:u w:val="single"/>
          <w:lang w:val="ru-RU"/>
        </w:rPr>
        <w:t xml:space="preserve"> </w:t>
      </w:r>
      <w:r w:rsidR="000944E9" w:rsidRPr="00EC5F21">
        <w:rPr>
          <w:rFonts w:ascii="Times New Roman" w:hAnsi="Times New Roman" w:cs="Times New Roman"/>
          <w:i/>
          <w:sz w:val="24"/>
          <w:szCs w:val="24"/>
          <w:lang w:val="ru-RU"/>
        </w:rPr>
        <w:t xml:space="preserve">Переселение Синедриона за сорок лет до разрушения Иерусалима из «Зала площадей», который находился рядом с большим двором Храма, </w:t>
      </w:r>
      <w:r w:rsidR="00B410E1" w:rsidRPr="00EC5F21">
        <w:rPr>
          <w:rFonts w:ascii="Times New Roman" w:hAnsi="Times New Roman" w:cs="Times New Roman"/>
          <w:i/>
          <w:sz w:val="24"/>
          <w:szCs w:val="24"/>
          <w:lang w:val="ru-RU"/>
        </w:rPr>
        <w:t>к</w:t>
      </w:r>
      <w:r w:rsidR="000944E9" w:rsidRPr="00EC5F21">
        <w:rPr>
          <w:rFonts w:ascii="Times New Roman" w:hAnsi="Times New Roman" w:cs="Times New Roman"/>
          <w:i/>
          <w:sz w:val="24"/>
          <w:szCs w:val="24"/>
          <w:lang w:val="ru-RU"/>
        </w:rPr>
        <w:t xml:space="preserve"> «лавк</w:t>
      </w:r>
      <w:r w:rsidR="00B410E1" w:rsidRPr="00EC5F21">
        <w:rPr>
          <w:rFonts w:ascii="Times New Roman" w:hAnsi="Times New Roman" w:cs="Times New Roman"/>
          <w:i/>
          <w:sz w:val="24"/>
          <w:szCs w:val="24"/>
          <w:lang w:val="ru-RU"/>
        </w:rPr>
        <w:t>ам</w:t>
      </w:r>
      <w:r w:rsidR="000944E9" w:rsidRPr="00EC5F21">
        <w:rPr>
          <w:rFonts w:ascii="Times New Roman" w:hAnsi="Times New Roman" w:cs="Times New Roman"/>
          <w:i/>
          <w:sz w:val="24"/>
          <w:szCs w:val="24"/>
          <w:lang w:val="ru-RU"/>
        </w:rPr>
        <w:t>», которые располагались под двумя кедрами на Елеонской горе, прямо объясняется их желанием удалиться от священных мест, чтобы не чувствовать себя столь сурово обязанными выносить строгие наказания, предусмотренные законом. Но если после строгого и торжественного голосования человек приговаривался к любой из четырех смертных казней, то принимались все меры к тому, чтобы устранить из наказания всякое подобие мстительной поспешности</w:t>
      </w:r>
      <w:r w:rsidR="00B410E1" w:rsidRPr="00EC5F21">
        <w:rPr>
          <w:rFonts w:ascii="Times New Roman" w:hAnsi="Times New Roman" w:cs="Times New Roman"/>
          <w:sz w:val="24"/>
          <w:szCs w:val="24"/>
          <w:lang w:val="ru-RU"/>
        </w:rPr>
        <w:t>».</w:t>
      </w:r>
    </w:p>
    <w:p w:rsidR="000944E9" w:rsidRPr="00EC5F21" w:rsidRDefault="00EC5F21"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9</w:t>
      </w:r>
      <w:r w:rsidR="00B410E1" w:rsidRPr="00EC5F21">
        <w:rPr>
          <w:rFonts w:ascii="Times New Roman" w:hAnsi="Times New Roman" w:cs="Times New Roman"/>
          <w:sz w:val="24"/>
          <w:szCs w:val="24"/>
          <w:lang w:val="ru-RU"/>
        </w:rPr>
        <w:t xml:space="preserve">. </w:t>
      </w:r>
      <w:r w:rsidR="000944E9" w:rsidRPr="00EC5F21">
        <w:rPr>
          <w:rFonts w:ascii="Times New Roman" w:hAnsi="Times New Roman" w:cs="Times New Roman"/>
          <w:sz w:val="24"/>
          <w:szCs w:val="24"/>
          <w:lang w:val="ru-RU"/>
        </w:rPr>
        <w:t xml:space="preserve">После произнесения приговора осужденного передавали </w:t>
      </w:r>
      <w:proofErr w:type="spellStart"/>
      <w:r w:rsidR="000944E9" w:rsidRPr="00EC5F21">
        <w:rPr>
          <w:rFonts w:ascii="Times New Roman" w:hAnsi="Times New Roman" w:cs="Times New Roman"/>
          <w:sz w:val="24"/>
          <w:szCs w:val="24"/>
          <w:lang w:val="ru-RU"/>
        </w:rPr>
        <w:t>шотеримам</w:t>
      </w:r>
      <w:proofErr w:type="spellEnd"/>
      <w:r w:rsidR="000944E9" w:rsidRPr="00EC5F21">
        <w:rPr>
          <w:rFonts w:ascii="Times New Roman" w:hAnsi="Times New Roman" w:cs="Times New Roman"/>
          <w:sz w:val="24"/>
          <w:szCs w:val="24"/>
          <w:lang w:val="ru-RU"/>
        </w:rPr>
        <w:t xml:space="preserve"> или </w:t>
      </w:r>
      <w:proofErr w:type="spellStart"/>
      <w:r w:rsidR="000944E9" w:rsidRPr="00EC5F21">
        <w:rPr>
          <w:rFonts w:ascii="Times New Roman" w:hAnsi="Times New Roman" w:cs="Times New Roman"/>
          <w:sz w:val="24"/>
          <w:szCs w:val="24"/>
          <w:lang w:val="ru-RU"/>
        </w:rPr>
        <w:t>литорам</w:t>
      </w:r>
      <w:proofErr w:type="spellEnd"/>
      <w:r w:rsidR="000944E9" w:rsidRPr="00EC5F21">
        <w:rPr>
          <w:rFonts w:ascii="Times New Roman" w:hAnsi="Times New Roman" w:cs="Times New Roman"/>
          <w:sz w:val="24"/>
          <w:szCs w:val="24"/>
          <w:lang w:val="ru-RU"/>
        </w:rPr>
        <w:t xml:space="preserve"> Синедриона и вели к месту казни. У дверей Судного зала стоял чиновник, держа в руке платок; второй верхом на лошади находился чуть поодаль от первого, </w:t>
      </w:r>
      <w:proofErr w:type="gramStart"/>
      <w:r w:rsidR="000944E9" w:rsidRPr="00EC5F21">
        <w:rPr>
          <w:rFonts w:ascii="Times New Roman" w:hAnsi="Times New Roman" w:cs="Times New Roman"/>
          <w:sz w:val="24"/>
          <w:szCs w:val="24"/>
          <w:lang w:val="ru-RU"/>
        </w:rPr>
        <w:t>и</w:t>
      </w:r>
      <w:proofErr w:type="gramEnd"/>
      <w:r w:rsidR="000944E9" w:rsidRPr="00EC5F21">
        <w:rPr>
          <w:rFonts w:ascii="Times New Roman" w:hAnsi="Times New Roman" w:cs="Times New Roman"/>
          <w:sz w:val="24"/>
          <w:szCs w:val="24"/>
          <w:lang w:val="ru-RU"/>
        </w:rPr>
        <w:t xml:space="preserve"> если даже в последний момент какой-либо свидетель мог засвидетельствовать невиновность осужденного, первый </w:t>
      </w:r>
      <w:r w:rsidR="00B410E1" w:rsidRPr="00EC5F21">
        <w:rPr>
          <w:rFonts w:ascii="Times New Roman" w:hAnsi="Times New Roman" w:cs="Times New Roman"/>
          <w:sz w:val="24"/>
          <w:szCs w:val="24"/>
          <w:lang w:val="ru-RU"/>
        </w:rPr>
        <w:t>махал</w:t>
      </w:r>
      <w:r w:rsidR="000944E9" w:rsidRPr="00EC5F21">
        <w:rPr>
          <w:rFonts w:ascii="Times New Roman" w:hAnsi="Times New Roman" w:cs="Times New Roman"/>
          <w:sz w:val="24"/>
          <w:szCs w:val="24"/>
          <w:lang w:val="ru-RU"/>
        </w:rPr>
        <w:t xml:space="preserve"> плат</w:t>
      </w:r>
      <w:r w:rsidR="00B410E1" w:rsidRPr="00EC5F21">
        <w:rPr>
          <w:rFonts w:ascii="Times New Roman" w:hAnsi="Times New Roman" w:cs="Times New Roman"/>
          <w:sz w:val="24"/>
          <w:szCs w:val="24"/>
          <w:lang w:val="ru-RU"/>
        </w:rPr>
        <w:t>ком</w:t>
      </w:r>
      <w:r w:rsidR="000944E9" w:rsidRPr="00EC5F21">
        <w:rPr>
          <w:rFonts w:ascii="Times New Roman" w:hAnsi="Times New Roman" w:cs="Times New Roman"/>
          <w:sz w:val="24"/>
          <w:szCs w:val="24"/>
          <w:lang w:val="ru-RU"/>
        </w:rPr>
        <w:t>, а второй мчался галопом на полной скорости, чтобы вернуть обвиняемого, которого разрешалось вести назад до четырех или пяти раз, если он мог привести хоть одно веское доказательство в свою пользу. В противном случае его вели вперед с глашатаем, который объявлял его имя, преступление и свидетелей, на основании показаний которых он был осужден. На расстоянии десяти шагов от места смерти ему предлагалось исповедаться, потому что иудейский закон не меньше римского ценил уверенность, проистекающую из «</w:t>
      </w:r>
      <w:r w:rsidR="00B410E1" w:rsidRPr="00EC5F21">
        <w:rPr>
          <w:rFonts w:ascii="Times New Roman" w:hAnsi="Times New Roman" w:cs="Times New Roman"/>
          <w:sz w:val="24"/>
          <w:szCs w:val="24"/>
          <w:lang w:val="ru-RU"/>
        </w:rPr>
        <w:t>признание вины»</w:t>
      </w:r>
      <w:r w:rsidR="000944E9" w:rsidRPr="00EC5F21">
        <w:rPr>
          <w:rFonts w:ascii="Times New Roman" w:hAnsi="Times New Roman" w:cs="Times New Roman"/>
          <w:sz w:val="24"/>
          <w:szCs w:val="24"/>
          <w:lang w:val="ru-RU"/>
        </w:rPr>
        <w:t xml:space="preserve">. </w:t>
      </w:r>
      <w:r w:rsidR="000944E9" w:rsidRPr="00EC5F21">
        <w:rPr>
          <w:rFonts w:ascii="Times New Roman" w:hAnsi="Times New Roman" w:cs="Times New Roman"/>
          <w:sz w:val="24"/>
          <w:szCs w:val="24"/>
          <w:highlight w:val="yellow"/>
          <w:lang w:val="ru-RU"/>
        </w:rPr>
        <w:t>Затем ему давали горький напиток, содержащий зерно ладана, чтобы одурманить его чувства и снять остроту ужаса.</w:t>
      </w:r>
      <w:r w:rsidR="000944E9" w:rsidRPr="00EC5F21">
        <w:rPr>
          <w:rFonts w:ascii="Times New Roman" w:hAnsi="Times New Roman" w:cs="Times New Roman"/>
          <w:sz w:val="24"/>
          <w:szCs w:val="24"/>
          <w:lang w:val="ru-RU"/>
        </w:rPr>
        <w:t xml:space="preserve"> На расстоянии четырех локтей от рокового места с него сняли верхнюю одежду и, согласно </w:t>
      </w:r>
      <w:r w:rsidR="000944E9" w:rsidRPr="00EC5F21">
        <w:rPr>
          <w:rFonts w:ascii="Times New Roman" w:hAnsi="Times New Roman" w:cs="Times New Roman"/>
          <w:sz w:val="24"/>
          <w:szCs w:val="24"/>
          <w:lang w:val="ru-RU"/>
        </w:rPr>
        <w:lastRenderedPageBreak/>
        <w:t>более древнему и простому плану, поби</w:t>
      </w:r>
      <w:r w:rsidR="00B410E1" w:rsidRPr="00EC5F21">
        <w:rPr>
          <w:rFonts w:ascii="Times New Roman" w:hAnsi="Times New Roman" w:cs="Times New Roman"/>
          <w:sz w:val="24"/>
          <w:szCs w:val="24"/>
          <w:lang w:val="ru-RU"/>
        </w:rPr>
        <w:t>вали</w:t>
      </w:r>
      <w:r w:rsidR="000944E9" w:rsidRPr="00EC5F21">
        <w:rPr>
          <w:rFonts w:ascii="Times New Roman" w:hAnsi="Times New Roman" w:cs="Times New Roman"/>
          <w:sz w:val="24"/>
          <w:szCs w:val="24"/>
          <w:lang w:val="ru-RU"/>
        </w:rPr>
        <w:t xml:space="preserve"> камнями, причем свидетели одновременно бросили первые камни.</w:t>
      </w:r>
    </w:p>
    <w:p w:rsidR="000944E9" w:rsidRPr="00EC5F21" w:rsidRDefault="00EC5F21"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10</w:t>
      </w:r>
      <w:r w:rsidR="00B410E1" w:rsidRPr="00EC5F21">
        <w:rPr>
          <w:rFonts w:ascii="Times New Roman" w:hAnsi="Times New Roman" w:cs="Times New Roman"/>
          <w:sz w:val="24"/>
          <w:szCs w:val="24"/>
          <w:lang w:val="ru-RU"/>
        </w:rPr>
        <w:t xml:space="preserve">. </w:t>
      </w:r>
      <w:r w:rsidR="000944E9" w:rsidRPr="00EC5F21">
        <w:rPr>
          <w:rFonts w:ascii="Times New Roman" w:hAnsi="Times New Roman" w:cs="Times New Roman"/>
          <w:sz w:val="24"/>
          <w:szCs w:val="24"/>
          <w:lang w:val="ru-RU"/>
        </w:rPr>
        <w:t xml:space="preserve">Не такое слушание нашел Стефан, когда они поднялись и убили его в порыве ярости, как это могла бы сделать любая толпа. </w:t>
      </w:r>
      <w:r w:rsidR="000944E9" w:rsidRPr="00EC5F21">
        <w:rPr>
          <w:rFonts w:ascii="Times New Roman" w:hAnsi="Times New Roman" w:cs="Times New Roman"/>
          <w:sz w:val="24"/>
          <w:szCs w:val="24"/>
          <w:highlight w:val="yellow"/>
          <w:lang w:val="ru-RU"/>
        </w:rPr>
        <w:t xml:space="preserve">Это </w:t>
      </w:r>
      <w:r w:rsidRPr="00EC5F21">
        <w:rPr>
          <w:rFonts w:ascii="Times New Roman" w:hAnsi="Times New Roman" w:cs="Times New Roman"/>
          <w:sz w:val="24"/>
          <w:szCs w:val="24"/>
          <w:highlight w:val="yellow"/>
          <w:lang w:val="ru-RU"/>
        </w:rPr>
        <w:t>церковное тело</w:t>
      </w:r>
      <w:r w:rsidR="000944E9" w:rsidRPr="00EC5F21">
        <w:rPr>
          <w:rFonts w:ascii="Times New Roman" w:hAnsi="Times New Roman" w:cs="Times New Roman"/>
          <w:sz w:val="24"/>
          <w:szCs w:val="24"/>
          <w:highlight w:val="yellow"/>
          <w:lang w:val="ru-RU"/>
        </w:rPr>
        <w:t xml:space="preserve">, которое в целом уважало </w:t>
      </w:r>
      <w:r w:rsidRPr="00EC5F21">
        <w:rPr>
          <w:rFonts w:ascii="Times New Roman" w:hAnsi="Times New Roman" w:cs="Times New Roman"/>
          <w:sz w:val="24"/>
          <w:szCs w:val="24"/>
          <w:highlight w:val="yellow"/>
          <w:lang w:val="ru-RU"/>
        </w:rPr>
        <w:t>по крайней мере, формы справедливости и правосудия</w:t>
      </w:r>
      <w:r w:rsidR="000944E9" w:rsidRPr="00EC5F21">
        <w:rPr>
          <w:rFonts w:ascii="Times New Roman" w:hAnsi="Times New Roman" w:cs="Times New Roman"/>
          <w:sz w:val="24"/>
          <w:szCs w:val="24"/>
          <w:highlight w:val="yellow"/>
          <w:lang w:val="ru-RU"/>
        </w:rPr>
        <w:t>, делая один шаг за другим в своем противостоянии истине, потеряло всякую сдержанность</w:t>
      </w:r>
      <w:r w:rsidR="000944E9" w:rsidRPr="00EC5F21">
        <w:rPr>
          <w:rFonts w:ascii="Times New Roman" w:hAnsi="Times New Roman" w:cs="Times New Roman"/>
          <w:sz w:val="24"/>
          <w:szCs w:val="24"/>
          <w:lang w:val="ru-RU"/>
        </w:rPr>
        <w:t xml:space="preserve">; и поскольку их поведение было осуждено истиной, </w:t>
      </w:r>
      <w:r w:rsidR="000944E9" w:rsidRPr="00EC5F21">
        <w:rPr>
          <w:rFonts w:ascii="Times New Roman" w:hAnsi="Times New Roman" w:cs="Times New Roman"/>
          <w:b/>
          <w:sz w:val="24"/>
          <w:szCs w:val="24"/>
          <w:highlight w:val="yellow"/>
          <w:lang w:val="ru-RU"/>
        </w:rPr>
        <w:t>они пошли тем путем, которым всегда шла и всегда будет идти нетерпимость, чтобы заставить замолчать обличающий голос - они использовали власть, которая была у них под рукой</w:t>
      </w:r>
      <w:r w:rsidR="000944E9" w:rsidRPr="00EC5F21">
        <w:rPr>
          <w:rFonts w:ascii="Times New Roman" w:hAnsi="Times New Roman" w:cs="Times New Roman"/>
          <w:sz w:val="24"/>
          <w:szCs w:val="24"/>
          <w:lang w:val="ru-RU"/>
        </w:rPr>
        <w:t xml:space="preserve">. </w:t>
      </w:r>
    </w:p>
    <w:p w:rsidR="000944E9" w:rsidRPr="00EC5F21" w:rsidRDefault="00EC5F21" w:rsidP="000944E9">
      <w:pPr>
        <w:autoSpaceDE w:val="0"/>
        <w:autoSpaceDN w:val="0"/>
        <w:adjustRightInd w:val="0"/>
        <w:spacing w:after="0" w:line="240" w:lineRule="auto"/>
        <w:ind w:firstLine="708"/>
        <w:jc w:val="both"/>
        <w:rPr>
          <w:rFonts w:ascii="Times New Roman" w:hAnsi="Times New Roman" w:cs="Times New Roman"/>
          <w:sz w:val="24"/>
          <w:szCs w:val="24"/>
          <w:lang w:val="ru-RU"/>
        </w:rPr>
      </w:pPr>
      <w:r w:rsidRPr="00EC5F21">
        <w:rPr>
          <w:rFonts w:ascii="Times New Roman" w:hAnsi="Times New Roman" w:cs="Times New Roman"/>
          <w:sz w:val="24"/>
          <w:szCs w:val="24"/>
          <w:lang w:val="ru-RU"/>
        </w:rPr>
        <w:t xml:space="preserve">11. </w:t>
      </w:r>
      <w:r w:rsidR="000944E9" w:rsidRPr="00EC5F21">
        <w:rPr>
          <w:rFonts w:ascii="Times New Roman" w:hAnsi="Times New Roman" w:cs="Times New Roman"/>
          <w:sz w:val="24"/>
          <w:szCs w:val="24"/>
          <w:lang w:val="ru-RU"/>
        </w:rPr>
        <w:t xml:space="preserve">Никакая природная предрасположенность не способна удержать от излишеств зла, когда сердцем правит дух нетерпимости, а не Дух благодати. Много раз с тех пор мудрецы, осуждавшие деяния иудейских правителей, заседали в советах и осуждали невинных во имя Иисуса, как Синедрион делал это во имя Бога. И не имеет значения, были ли жертвы невиновны или виновны в религиозном поведении своей жизни, ибо каждый человек должен дать отчет своему господину. </w:t>
      </w:r>
    </w:p>
    <w:p w:rsidR="00EC4FF8" w:rsidRPr="00EC5F21" w:rsidRDefault="00EC5F21" w:rsidP="00EC5F21">
      <w:pPr>
        <w:autoSpaceDE w:val="0"/>
        <w:autoSpaceDN w:val="0"/>
        <w:adjustRightInd w:val="0"/>
        <w:spacing w:after="0" w:line="240" w:lineRule="auto"/>
        <w:ind w:firstLine="708"/>
        <w:jc w:val="both"/>
        <w:rPr>
          <w:lang w:val="ru-RU"/>
        </w:rPr>
      </w:pPr>
      <w:r w:rsidRPr="00EC5F21">
        <w:rPr>
          <w:rFonts w:ascii="Times New Roman" w:hAnsi="Times New Roman" w:cs="Times New Roman"/>
          <w:sz w:val="24"/>
          <w:szCs w:val="24"/>
          <w:lang w:val="ru-RU"/>
        </w:rPr>
        <w:t>12. Будьте верны истине независимо от того, как к этому относятся правители, синедрионы, люди. Они всего лишь прах, из плоти и костей, легче пустоты. Важны только отношения со Христом и верность Господу. Вс</w:t>
      </w:r>
      <w:r>
        <w:rPr>
          <w:rFonts w:ascii="Times New Roman" w:hAnsi="Times New Roman" w:cs="Times New Roman"/>
          <w:sz w:val="24"/>
          <w:szCs w:val="24"/>
          <w:lang w:val="ru-RU"/>
        </w:rPr>
        <w:t>ё</w:t>
      </w:r>
      <w:r w:rsidRPr="00EC5F21">
        <w:rPr>
          <w:rFonts w:ascii="Times New Roman" w:hAnsi="Times New Roman" w:cs="Times New Roman"/>
          <w:sz w:val="24"/>
          <w:szCs w:val="24"/>
          <w:lang w:val="ru-RU"/>
        </w:rPr>
        <w:t xml:space="preserve"> остальное если оно требует пойти на компромисс в вопросах истины и призвания – всего лишь сор. </w:t>
      </w:r>
    </w:p>
    <w:sectPr w:rsidR="00EC4FF8" w:rsidRPr="00EC5F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12"/>
    <w:rsid w:val="000944E9"/>
    <w:rsid w:val="0014078D"/>
    <w:rsid w:val="00162E92"/>
    <w:rsid w:val="002471A0"/>
    <w:rsid w:val="002D216F"/>
    <w:rsid w:val="00303A0A"/>
    <w:rsid w:val="0031464F"/>
    <w:rsid w:val="003275BA"/>
    <w:rsid w:val="003B582E"/>
    <w:rsid w:val="0044598E"/>
    <w:rsid w:val="005F7C12"/>
    <w:rsid w:val="00611B9E"/>
    <w:rsid w:val="00717100"/>
    <w:rsid w:val="00740352"/>
    <w:rsid w:val="00840FBC"/>
    <w:rsid w:val="008A3AB6"/>
    <w:rsid w:val="00907306"/>
    <w:rsid w:val="00A10958"/>
    <w:rsid w:val="00A27407"/>
    <w:rsid w:val="00A93810"/>
    <w:rsid w:val="00B410E1"/>
    <w:rsid w:val="00D9088B"/>
    <w:rsid w:val="00DC5EAB"/>
    <w:rsid w:val="00DD51DE"/>
    <w:rsid w:val="00E12B01"/>
    <w:rsid w:val="00E56B2F"/>
    <w:rsid w:val="00E60747"/>
    <w:rsid w:val="00EC4FF8"/>
    <w:rsid w:val="00EC5F21"/>
    <w:rsid w:val="00F76EAE"/>
    <w:rsid w:val="00F77B36"/>
    <w:rsid w:val="00FE65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2657"/>
  <w15:docId w15:val="{7DEC831C-D820-4A55-A1C5-0B33F7F7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74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10599</Words>
  <Characters>6042</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2024-10-08T16:45:00Z</dcterms:created>
  <dcterms:modified xsi:type="dcterms:W3CDTF">2024-10-09T14:40:00Z</dcterms:modified>
</cp:coreProperties>
</file>