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F3" w:rsidRPr="00C331F0" w:rsidRDefault="004177D8" w:rsidP="004177D8">
      <w:pPr>
        <w:jc w:val="center"/>
        <w:rPr>
          <w:b/>
          <w:sz w:val="24"/>
          <w:szCs w:val="24"/>
        </w:rPr>
      </w:pPr>
      <w:r w:rsidRPr="00C331F0">
        <w:rPr>
          <w:b/>
          <w:sz w:val="24"/>
          <w:szCs w:val="24"/>
        </w:rPr>
        <w:t>Тема</w:t>
      </w:r>
      <w:r w:rsidR="00C331F0">
        <w:rPr>
          <w:b/>
          <w:sz w:val="24"/>
          <w:szCs w:val="24"/>
        </w:rPr>
        <w:t xml:space="preserve"> № 2</w:t>
      </w:r>
      <w:r w:rsidRPr="00C331F0">
        <w:rPr>
          <w:b/>
          <w:sz w:val="24"/>
          <w:szCs w:val="24"/>
        </w:rPr>
        <w:t xml:space="preserve">: </w:t>
      </w:r>
      <w:bookmarkStart w:id="0" w:name="_GoBack"/>
      <w:r w:rsidR="00936D74">
        <w:rPr>
          <w:b/>
          <w:sz w:val="24"/>
          <w:szCs w:val="24"/>
        </w:rPr>
        <w:t>Прокаженный от греха – путь к исцелению</w:t>
      </w:r>
      <w:r w:rsidRPr="00C331F0">
        <w:rPr>
          <w:b/>
          <w:sz w:val="24"/>
          <w:szCs w:val="24"/>
        </w:rPr>
        <w:t>.</w:t>
      </w:r>
    </w:p>
    <w:bookmarkEnd w:id="0"/>
    <w:p w:rsidR="00415DF3" w:rsidRPr="004177D8" w:rsidRDefault="00415DF3" w:rsidP="00415DF3"/>
    <w:p w:rsidR="00415DF3" w:rsidRPr="004177D8" w:rsidRDefault="00415DF3" w:rsidP="00415DF3"/>
    <w:p w:rsidR="006A7012" w:rsidRPr="006A7012" w:rsidRDefault="006A7012" w:rsidP="006A701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>1</w:t>
      </w:r>
      <w:proofErr w:type="gramStart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 xml:space="preserve"> К</w:t>
      </w:r>
      <w:proofErr w:type="gramEnd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>огда же сошел Он с горы, за Ним последовало множество народа.</w:t>
      </w:r>
    </w:p>
    <w:p w:rsidR="006A7012" w:rsidRPr="006A7012" w:rsidRDefault="006A7012" w:rsidP="006A701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>2</w:t>
      </w:r>
      <w:proofErr w:type="gramStart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 xml:space="preserve"> И</w:t>
      </w:r>
      <w:proofErr w:type="gramEnd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 xml:space="preserve"> вот подошел прокаженный и, кланяясь Ему, сказал: Господи! если хочешь, можешь меня очистить.</w:t>
      </w:r>
    </w:p>
    <w:p w:rsidR="006A7012" w:rsidRPr="006A7012" w:rsidRDefault="006A7012" w:rsidP="006A701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>3 Иисус, простерши руку, коснулся его и сказал: хочу, очистись. И он тотчас очистился от проказы.</w:t>
      </w:r>
    </w:p>
    <w:p w:rsidR="006A7012" w:rsidRPr="006A7012" w:rsidRDefault="006A7012" w:rsidP="006A701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>4</w:t>
      </w:r>
      <w:proofErr w:type="gramStart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 xml:space="preserve"> И</w:t>
      </w:r>
      <w:proofErr w:type="gramEnd"/>
      <w:r w:rsidRPr="006A7012">
        <w:rPr>
          <w:rFonts w:ascii="Times New Roman CYR" w:hAnsi="Times New Roman CYR" w:cs="Times New Roman CYR"/>
          <w:color w:val="FF0000"/>
          <w:sz w:val="24"/>
          <w:szCs w:val="24"/>
        </w:rPr>
        <w:t xml:space="preserve"> говорит ему Иисус: смотри, никому не сказывай, но пойди, покажи себя священнику и принеси дар, какой повелел Моисей, во свидетельство им.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331F0" w:rsidRPr="006A7012" w:rsidRDefault="00C331F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A7012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415DF3" w:rsidRPr="006A7012">
        <w:rPr>
          <w:rFonts w:ascii="Times New Roman CYR" w:hAnsi="Times New Roman CYR" w:cs="Times New Roman CYR"/>
          <w:sz w:val="24"/>
          <w:szCs w:val="24"/>
        </w:rPr>
        <w:t xml:space="preserve">Среди иудеев она считалась карой за грех, и поэтому ее называли «бичом», «перстом Божьим». Глубоко укоренившаяся, неизлечимая, смертоносная, она рассматривалась как символ греха. </w:t>
      </w:r>
    </w:p>
    <w:p w:rsidR="00415DF3" w:rsidRPr="004177D8" w:rsidRDefault="00C331F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Вдали от друзей и родственников прокаженный должен был нести проклятие своего недуга. Он должен был объявлять о своем несчастье, разрывать свои одежды и подавать сигнал тревоги, предупреждая всех, чтобы они бежали от его загрязняющего присутствия. 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Крик «Нечист! </w:t>
      </w:r>
      <w:proofErr w:type="gramStart"/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>Нечист</w:t>
      </w:r>
      <w:proofErr w:type="gramEnd"/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>!», доносящийся в скорбных тонах из уст одинокого изгнанника, являлся сигналом, которому внимали со страхом и отвращением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В области служения Христа было много таких страдальцев, и весть о Его работе дошла до них, зародив в них отблеск надежды. 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>Но со времен пророка Елисея никогда не было известно такого случая, как очищение того, кого настигла эта болезнь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Они не смели ожидать, что Иисус сделает для них то, чего Он никогда не делал ни для одного человека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u w:val="single"/>
        </w:rPr>
        <w:t>Однако был один человек, в чьем сердце зародилась вера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>Но этот человек не знал, как добраться до Иисуса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A7012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Он был лишен возможности общаться с другими людьми, и как он мог предстать перед Целителем?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И он сомневался, исцелит ли его Христос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A7012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Разве Он опустится до того, чтобы обратить внимание на человека, страдающего под судом Божьим?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Не станет ли Он, подобно фарисеям и даже врачам,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произносить над ним проклятие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и предупреждать, чтобы он бежал от жилищ людей?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Он вспомнил все, что ему рассказывали об Иисусе. Ни один человек, искавший Его помощи, не был отвергнут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Несчастный решил найти Спасителя. Хотя ему был закрыт доступ к городам, возможно, ему удастся встретить Его на каком-нибудь пути по горным дорогам или найти Его, когда Он учил за пределами городов. </w:t>
      </w:r>
    </w:p>
    <w:p w:rsidR="006A7012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Трудности были велики, но это была его единственная надежда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5DF3" w:rsidRPr="004177D8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Прокаженный направляется к Спасителю. Иисус учит у озера, и вокруг Него собрался народ. Стоя в отдалении, 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прокаженный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улавливает несколько слов из уст Спасителя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Он видит, как Он возлагает руки на больных.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видит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>, как хромые, слепые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, парализованные и умирающие от различных болезней встают </w:t>
      </w:r>
      <w:proofErr w:type="gramStart"/>
      <w:r w:rsidR="00415DF3" w:rsidRPr="004177D8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здравии и славят Бога за свое избавление.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Вера укрепляется в его сердце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Он все ближе и ближе подходит к собравшейся толпе.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забывает об ограничениях, наложенных на него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о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безопасности людей и страхе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 которым все люди относятся к нему.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думает только о благословенной надежде на исцеление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5DF3" w:rsidRPr="004177D8" w:rsidRDefault="006A7012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A7012">
        <w:rPr>
          <w:rFonts w:ascii="Times New Roman CYR" w:hAnsi="Times New Roman CYR" w:cs="Times New Roman CYR"/>
          <w:sz w:val="24"/>
          <w:szCs w:val="24"/>
        </w:rPr>
        <w:t>11.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представляет собой отвратительное зрелище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Болезнь произвела в нем ужасные изменения, и на его разлагающееся тело страшно смотреть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При виде его люди в ужасе отступают назад. Они теснятся друг к другу, стремясь избежать встречи с ним.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</w:rPr>
        <w:t>Некоторые пытаются помешать ему, приблизиться к Иисусу, но тщетно</w:t>
      </w:r>
      <w:r w:rsidR="00415DF3" w:rsidRPr="006A7012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6A7012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не видит и не слышит их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Их выражения отвращения не доходят до него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видит только Сына Божьего</w:t>
      </w:r>
      <w:r w:rsidR="00415DF3" w:rsidRPr="006045E0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415DF3" w:rsidRPr="004177D8">
        <w:rPr>
          <w:rFonts w:ascii="Times New Roman CYR" w:hAnsi="Times New Roman CYR" w:cs="Times New Roman CYR"/>
          <w:sz w:val="24"/>
          <w:szCs w:val="24"/>
        </w:rPr>
        <w:t>Он слышит только голос, который несет, жизнь умирающим.</w:t>
      </w:r>
      <w:proofErr w:type="gramEnd"/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Прижавшись к Иисусу, он бросается к Его ногам с мольбой: «Господи! если хочешь, можешь меня очистить»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Иисус ответил: «Хочу, очистись», - и возложил на него руку </w:t>
      </w:r>
      <w:r w:rsidR="00415DF3" w:rsidRPr="004177D8">
        <w:rPr>
          <w:rFonts w:ascii="Arial Narrow" w:hAnsi="Arial Narrow" w:cs="Times New Roman CYR"/>
          <w:sz w:val="18"/>
          <w:szCs w:val="18"/>
        </w:rPr>
        <w:t>(Матфея 8:3)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6045E0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F745D">
        <w:rPr>
          <w:rFonts w:ascii="Times New Roman CYR" w:hAnsi="Times New Roman CYR" w:cs="Times New Roman CYR"/>
          <w:sz w:val="24"/>
          <w:szCs w:val="24"/>
        </w:rPr>
        <w:t>13.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Сразу же с прокаженным произошла перемена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Его плоть стала здоровой, нервы </w:t>
      </w:r>
      <w:proofErr w:type="gramStart"/>
      <w:r w:rsidR="00415DF3" w:rsidRPr="004177D8">
        <w:rPr>
          <w:rFonts w:ascii="Times New Roman CYR" w:hAnsi="Times New Roman CYR" w:cs="Times New Roman CYR"/>
          <w:sz w:val="24"/>
          <w:szCs w:val="24"/>
        </w:rPr>
        <w:t>чувствительными</w:t>
      </w:r>
      <w:proofErr w:type="gramEnd"/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, мышцы крепкими. Грубая, чешуйчатая поверхность, свойственная проказе, исчезла, и на ее месте появился нежный румянец, как на коже здорового ребенка.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415DF3" w:rsidRPr="006045E0">
        <w:rPr>
          <w:rFonts w:ascii="Times New Roman CYR" w:hAnsi="Times New Roman CYR" w:cs="Times New Roman CYR"/>
          <w:sz w:val="24"/>
          <w:szCs w:val="24"/>
          <w:highlight w:val="yellow"/>
        </w:rPr>
        <w:t>Иисус повелел человеку не рассказывать о том, что с ним произошло, но немедленно принести жертву в храме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Такое приношение, не могло быть принято до тех пор, пока священники не проведут обследование и не объявят, что человек полностью свободен от болезни. Даже если они и не желали совершать это служение, они не могли избежать осмотра и вынесения решения по делу.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>Слова Писания показывают, с какой настойчивостью Христос говорил этому человеку о необходимости молчания и быстрого действия. «</w:t>
      </w:r>
      <w:r w:rsidR="00415DF3" w:rsidRPr="006045E0">
        <w:rPr>
          <w:rFonts w:ascii="Times New Roman CYR" w:hAnsi="Times New Roman CYR" w:cs="Times New Roman CYR"/>
          <w:i/>
          <w:sz w:val="24"/>
          <w:szCs w:val="24"/>
        </w:rPr>
        <w:t xml:space="preserve">И говорит ему Иисус: смотри, никому не сказывай; но пойди, покажи себя священнику и принеси дар, какой повелел Моисей, </w:t>
      </w:r>
      <w:proofErr w:type="gramStart"/>
      <w:r w:rsidR="00415DF3" w:rsidRPr="006045E0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415DF3" w:rsidRPr="006045E0">
        <w:rPr>
          <w:rFonts w:ascii="Times New Roman CYR" w:hAnsi="Times New Roman CYR" w:cs="Times New Roman CYR"/>
          <w:i/>
          <w:sz w:val="24"/>
          <w:szCs w:val="24"/>
        </w:rPr>
        <w:t xml:space="preserve"> свидетельство им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Если бы священники, знали факты, об исцелении прокаженного, их ненависть к Христу могла бы заставить их вынести нечестный приговор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Иисус попросил человека явиться в храм до того, как слухи о чуде дойдут до них. Таким образом, можно было добиться беспристрастного решения, и исцеленному прокаженному было бы позволено вновь </w:t>
      </w:r>
      <w:proofErr w:type="gramStart"/>
      <w:r w:rsidR="00415DF3" w:rsidRPr="004177D8">
        <w:rPr>
          <w:rFonts w:ascii="Times New Roman CYR" w:hAnsi="Times New Roman CYR" w:cs="Times New Roman CYR"/>
          <w:sz w:val="24"/>
          <w:szCs w:val="24"/>
        </w:rPr>
        <w:t>воссоединиться</w:t>
      </w:r>
      <w:proofErr w:type="gramEnd"/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, со своей семьей и друзьями.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Были и другие цели, которые преследовал Христос, предписывая этому человеку молчать.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Спаситель знал, что Его враги постоянно пытаются ограничить Его работу и отвратить от Него народ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Он знал, что если об исцелении прокаженного разнесется по всему миру,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то вокруг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Него будут толпиться другие страдальцы от этой страшной болезни, и раздастся крик, что люди заразятся от общения с ними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Многие прокаженные не использовали бы в дальнейшем дар исцеления как благословение для себя и других.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А привлекая к Себе прокаженных, Он дал бы повод для обвинений в том, что разрушает ограничения церемониального закона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Таким образом, Его работа по проповеди Евангелия была бы затруднена.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0F745D">
        <w:rPr>
          <w:rFonts w:ascii="Times New Roman CYR" w:hAnsi="Times New Roman CYR" w:cs="Times New Roman CYR"/>
          <w:sz w:val="24"/>
          <w:szCs w:val="24"/>
        </w:rPr>
        <w:t>17.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События подтвердили опасения Христа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Множество людей были свидетелями исцеления прокаженного, и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им не терпелось узнать о решении священников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Когда человек вернулся к своим друзьям, началось великое воодушевление.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Несмотря на предостережение Иисуса, человек больше не пытался скрыть факт своего исцеления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Скрыть его было бы невозможно, прокаженный разгласил об этом повсюду.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Полагая, что только скромность Иисуса наложила на него это ограничение, он стал провозглашать силу этого Великого Целителя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u w:val="single"/>
        </w:rPr>
        <w:t>Он не понимал, что с каждым таким его действием, священники и старейшины все больше стремятся уничтожить Иисуса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Восстановленный человек чувствовал, что дарованное ему здоровье очень ценно. Он радовался своей человеческой силе, восстановлению в семье и обществе и не мог удержаться от того, чтобы не воздать славу Врачу, сделавшему его здоровым.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Но его поступок, когда он разгласил это событие, привел к тому, что он помешал работе Спасителя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Из-за этого люди стекались к Нему такими толпами, что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u w:val="single"/>
        </w:rPr>
        <w:t>Он был вынужден на время прекратить</w:t>
      </w:r>
      <w:proofErr w:type="gramStart"/>
      <w:r w:rsidR="00415DF3" w:rsidRPr="004177D8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 С</w:t>
      </w:r>
      <w:proofErr w:type="gramEnd"/>
      <w:r w:rsidR="00415DF3" w:rsidRPr="004177D8">
        <w:rPr>
          <w:rFonts w:ascii="Times New Roman CYR" w:hAnsi="Times New Roman CYR" w:cs="Times New Roman CYR"/>
          <w:b/>
          <w:sz w:val="24"/>
          <w:szCs w:val="24"/>
          <w:u w:val="single"/>
        </w:rPr>
        <w:t>вои труды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>.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Каждое Свое деяние Христос совершал с далеко идущими намерениями, имеющими большее значение, чем это представлялось поначалу. Так было и в случае с прокаженным. Хотя Иисус служил всем, кто приходил к Нему,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жаждал благословить и тех, кто не приходил</w:t>
      </w:r>
      <w:r w:rsidR="00415DF3" w:rsidRPr="006045E0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Привлекая мытарей, язычников и самарян, Он стремился достичь священников и учителей, закрытых предрассудками и традициями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Он не оставил без внимания ни одного средства, с помощью которого их можно было бы достичь.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Послав исцеленного прокаженного к священникам, Он дал им свидетельство, рассчитанное на то, чтобы обезоружить их предрассудки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19.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Фарисеи утверждали, что учение Христа противоречит закону, который Бог дал через Моисея; но </w:t>
      </w:r>
      <w:r w:rsidR="00415DF3" w:rsidRPr="006045E0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указание очищенному прокаженному принести жертву по закону опровергло это обвинение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Это было достаточным свидетельством для всех, кто хотел быть убежденным.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0F745D">
        <w:rPr>
          <w:rFonts w:ascii="Times New Roman CYR" w:hAnsi="Times New Roman CYR" w:cs="Times New Roman CYR"/>
          <w:sz w:val="24"/>
          <w:szCs w:val="24"/>
        </w:rPr>
        <w:t>20.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Начальники Иерусалима разослали шпионов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чтобы найти предлог для предания Христа смерти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21. 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Те же священники, которые приговорили прокаженного к изгнанию, засвидетельствовали его исцеление. Это решение, публично вынесенное и зарегистрированное, был постоянным свидетельством в пользу Христа. </w:t>
      </w:r>
      <w:r w:rsidR="00415DF3" w:rsidRPr="006045E0">
        <w:rPr>
          <w:rFonts w:ascii="Times New Roman CYR" w:hAnsi="Times New Roman CYR" w:cs="Times New Roman CYR"/>
          <w:sz w:val="24"/>
          <w:szCs w:val="24"/>
          <w:highlight w:val="yellow"/>
        </w:rPr>
        <w:t>И когда исцеленный человек был восстановлен в общине Израиля по заверению священников, что на нем не осталось и следа болезни, он сам стал живым свидетелем своего Благодетеля.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С радостью он принес свою жертву и прославил имя Иисуса.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Священники были убеждены в божественной силе Спасителя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Им была предоставлена возможность познать истину и получить пользу от света.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Если его отвергнуть, он исчезнет и никогда не вернется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Многие отвергли свет, но он не был дан напрасно. Свет коснулся многих сердец, хотя внешне это какое-то время и не проявлялось.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</w:rPr>
        <w:t>При жизни Спасителя Его миссия, казалось, не вызывала особого отклика любви у священников и учителей, но после Его вознесения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 «из священников очень многие покорились вере» </w:t>
      </w:r>
      <w:r w:rsidR="00415DF3" w:rsidRPr="004177D8">
        <w:rPr>
          <w:rFonts w:ascii="Arial Narrow" w:hAnsi="Arial Narrow" w:cs="Times New Roman CYR"/>
          <w:sz w:val="18"/>
          <w:szCs w:val="18"/>
        </w:rPr>
        <w:t>(Деяния 6:7)</w:t>
      </w:r>
      <w:r w:rsidR="00415DF3" w:rsidRPr="004177D8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415DF3" w:rsidRPr="004177D8" w:rsidRDefault="006045E0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6045E0">
        <w:rPr>
          <w:rFonts w:ascii="Times New Roman CYR" w:hAnsi="Times New Roman CYR" w:cs="Times New Roman CYR"/>
          <w:sz w:val="24"/>
          <w:szCs w:val="24"/>
        </w:rPr>
        <w:t xml:space="preserve">22. 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Работа Христа по очищению прокаженного от его страшной болезни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</w:rPr>
        <w:t>является иллюстрацией Его работы по очищению души от греха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Человек, пришедший к Иисусу, был «весь в проказе».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</w:rPr>
        <w:t>Смертельный яд пропитал все его тело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Ученики пытались не допустить, чтобы их Учитель прикоснулся к нему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ведь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тот, кто прикасался к прокаженному, сам становился нечистым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</w:rPr>
        <w:t>Но, возложив руку на прокаженного, Иисус не осквернился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Его прикосновение передало животворящую силу. Проказа была очищена.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</w:rPr>
        <w:t>Так и с проказой греха - глубоко укоренившейся, смертельной и не поддающейся очищению человеческой силой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«Вся голова в язвах, и все сердце исчахло. От подошвы ноги до темени головы нет у него здорового места: язвы, пятна, гноящиеся раны» </w:t>
      </w:r>
      <w:r w:rsidR="00415DF3" w:rsidRPr="004177D8">
        <w:rPr>
          <w:rFonts w:ascii="Arial Narrow" w:hAnsi="Arial Narrow" w:cs="Times New Roman CYR"/>
          <w:sz w:val="18"/>
          <w:szCs w:val="18"/>
          <w:highlight w:val="yellow"/>
        </w:rPr>
        <w:t>(Исаия 1:5, 6)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="00415DF3" w:rsidRPr="004177D8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Иисус, принявший человеческую природу, не может заразиться.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Его присутствие обладает целительной силой для грешника. Кто припадет к Его ногам с верой: «Господи, если хочешь, можешь меня очистить», услышит ответ: «Хочу, очистись» </w:t>
      </w:r>
      <w:r w:rsidR="00415DF3" w:rsidRPr="004177D8">
        <w:rPr>
          <w:rFonts w:ascii="Arial Narrow" w:hAnsi="Arial Narrow" w:cs="Times New Roman CYR"/>
          <w:sz w:val="18"/>
          <w:szCs w:val="18"/>
          <w:highlight w:val="yellow"/>
        </w:rPr>
        <w:t>(Матфея 8:2, 3)</w:t>
      </w:r>
      <w:r w:rsidR="00415DF3" w:rsidRPr="004177D8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</w:p>
    <w:p w:rsidR="00415DF3" w:rsidRPr="006045E0" w:rsidRDefault="00415DF3" w:rsidP="00415D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>ЗАМЕТКА: Ученики не хотели</w:t>
      </w:r>
      <w:r w:rsidR="006045E0">
        <w:rPr>
          <w:rFonts w:ascii="Times New Roman CYR" w:hAnsi="Times New Roman CYR" w:cs="Times New Roman CYR"/>
          <w:sz w:val="24"/>
          <w:szCs w:val="24"/>
          <w:highlight w:val="cyan"/>
        </w:rPr>
        <w:t>,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чтобы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Иисус прикасался к прокаженному,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чтобы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он не стал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нечистым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, так и сегодня деноминация не хочет </w:t>
      </w:r>
      <w:proofErr w:type="gramStart"/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>верить</w:t>
      </w:r>
      <w:proofErr w:type="gramEnd"/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что Иисус принял греховную человеческую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природу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чтобы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не сделать </w:t>
      </w:r>
      <w:r w:rsidR="006045E0" w:rsidRPr="006045E0">
        <w:rPr>
          <w:rFonts w:ascii="Times New Roman CYR" w:hAnsi="Times New Roman CYR" w:cs="Times New Roman CYR"/>
          <w:sz w:val="24"/>
          <w:szCs w:val="24"/>
          <w:highlight w:val="cyan"/>
        </w:rPr>
        <w:t>Иисуса</w:t>
      </w:r>
      <w:r w:rsidRPr="006045E0">
        <w:rPr>
          <w:rFonts w:ascii="Times New Roman CYR" w:hAnsi="Times New Roman CYR" w:cs="Times New Roman CYR"/>
          <w:sz w:val="24"/>
          <w:szCs w:val="24"/>
          <w:highlight w:val="cyan"/>
        </w:rPr>
        <w:t xml:space="preserve"> грешником. ВСЕ ПОВТОРЯЕТСЯ</w:t>
      </w:r>
      <w:r w:rsidR="006045E0">
        <w:rPr>
          <w:rFonts w:ascii="Times New Roman CYR" w:hAnsi="Times New Roman CYR" w:cs="Times New Roman CYR"/>
          <w:sz w:val="24"/>
          <w:szCs w:val="24"/>
        </w:rPr>
        <w:t>.</w:t>
      </w:r>
    </w:p>
    <w:p w:rsidR="00445161" w:rsidRPr="006045E0" w:rsidRDefault="00445161">
      <w:pPr>
        <w:rPr>
          <w:sz w:val="24"/>
          <w:szCs w:val="24"/>
        </w:rPr>
      </w:pPr>
    </w:p>
    <w:sectPr w:rsidR="00445161" w:rsidRPr="0060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F"/>
    <w:rsid w:val="000F745D"/>
    <w:rsid w:val="0039221F"/>
    <w:rsid w:val="00415DF3"/>
    <w:rsid w:val="004177D8"/>
    <w:rsid w:val="00445161"/>
    <w:rsid w:val="006045E0"/>
    <w:rsid w:val="006A7012"/>
    <w:rsid w:val="00936D74"/>
    <w:rsid w:val="00C15C01"/>
    <w:rsid w:val="00C331F0"/>
    <w:rsid w:val="00F1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F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5DF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DF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33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F3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5DF3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DF3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3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6101</Words>
  <Characters>3478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9</cp:revision>
  <dcterms:created xsi:type="dcterms:W3CDTF">2024-10-18T08:25:00Z</dcterms:created>
  <dcterms:modified xsi:type="dcterms:W3CDTF">2024-10-19T05:41:00Z</dcterms:modified>
</cp:coreProperties>
</file>