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Тема: Два вида праведности</w:t>
      </w:r>
    </w:p>
    <w:p w:rsidR="00FD1538" w:rsidRPr="00E77A2F" w:rsidRDefault="00FD1538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1. </w:t>
      </w:r>
      <w:r w:rsidR="00FD1538" w:rsidRPr="00E77A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Библия признает два класса праведности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gram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воей Нагорной проповеди Христос сказал Своим ученикам и народу: «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Ибо, говорю вам, если праведность ваша не превзойдет праведности книжников и фарисеев, то вы не войдете в Царство Небесное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Матфея 5:20.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FD1538" w:rsidRPr="00E77A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Фарисеи были лучшими людьми в иудейском народе и, можно сказать, во всем мире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То есть в том, что касалось внешних поступков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Имя «фарисей» означает «отделенный»; они получили это имя, потому что были отделены от простых людей своей превосходной </w:t>
      </w:r>
      <w:r w:rsidR="00F0155D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добродетельностью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. Они были полны ревности к закону, но Иисус сказал Своим слушателям и нам: «</w:t>
      </w:r>
      <w:r w:rsidR="00F0155D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если праведность ваша не превзойдет праведности книжников и фарисеев, то вы не войдете в Царство Небесное</w:t>
      </w:r>
      <w:proofErr w:type="gram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.» </w:t>
      </w:r>
      <w:proofErr w:type="gramEnd"/>
    </w:p>
    <w:p w:rsidR="007F6794" w:rsidRDefault="007F6794" w:rsidP="00F015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5.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Некоторые ошибочно заключили из этих слов, что Иисус ставит им в вину то, что они так строго соблюдали закон, и что Он хотел бы, чтобы мы игнорировали его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Но, напротив, Он говорит, что наша праведность должна превосходить их праведность. </w:t>
      </w:r>
      <w:r w:rsidR="00FD1538" w:rsidRPr="00E77A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То есть она должна идти так же далеко, как их, и даже дальше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6794" w:rsidRDefault="007F6794" w:rsidP="00F015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Тогда мы должны соблюдать столько же Закона, сколько и они, и даже больше. Как это может быть? </w:t>
      </w:r>
    </w:p>
    <w:p w:rsidR="00FD1538" w:rsidRPr="00E77A2F" w:rsidRDefault="007F6794" w:rsidP="00F015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Матфея 23:27, 28 объясняет: «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Горе вам, книжники и фарисеи, лицемеры, что уподобляетесь окрашенным гробам, которые снаружи кажутся красивыми, а внутри полны костей мертвых и всякой нечистоты; так и вы по наружности кажетесь людям праведными, а внутри исполнены лицемерия и беззакония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r w:rsidR="00FD1538" w:rsidRPr="00E77A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Господу нужна праведность, исходящая из сердца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Он не возражал против того, чтобы книжники и фарисеи были внешне праведны; Он не хотел, чтобы мы открыто нарушали закон; но Ему нужно не только внешнее служение, но и внутреннее. </w:t>
      </w:r>
    </w:p>
    <w:p w:rsidR="00FD1538" w:rsidRPr="00E77A2F" w:rsidRDefault="007F6794" w:rsidP="00F015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7. </w:t>
      </w:r>
      <w:r w:rsidR="00FD1538" w:rsidRPr="00E77A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Эти две степени праведности на самом деле являются двумя видами праведности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Эти два вида праведности названы Павлом в Послании к </w:t>
      </w:r>
      <w:proofErr w:type="spell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Филиппийцам</w:t>
      </w:r>
      <w:proofErr w:type="spell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3:8, 9: </w:t>
      </w:r>
      <w:proofErr w:type="gram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Да и все почитаю </w:t>
      </w:r>
      <w:proofErr w:type="spellStart"/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тщетою</w:t>
      </w:r>
      <w:proofErr w:type="spellEnd"/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ради превосходства познания Христа Иисуса, Господа моего: для Него я от всего отказался, и все почитаю за сор, чтобы приобрести Христа и найтись в Нем 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uk-UA"/>
        </w:rPr>
        <w:t>не со своею праведностью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, которая от закона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, 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uk-UA"/>
        </w:rPr>
        <w:t>но с тою, которая через веру во Христа, с праведностью от Бога по вере</w:t>
      </w:r>
      <w:r w:rsidR="00F0155D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.» </w:t>
      </w:r>
      <w:proofErr w:type="gramEnd"/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8. </w:t>
      </w:r>
      <w:r w:rsidR="00FD1538" w:rsidRPr="00E77A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 этих словах Павел признает свою собственную праведность как праведность, совершенно отличную от праведности, которая от Бога по вере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Первая была такой праведностью, которую находили книжники и фарисеи;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вторая - та, которую мы должны иметь, - намного превосходящую фарисейскую, - если хотим войти в Царство Небесное.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Однажды Иисус сказал фарисеям: «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Истинно говорю вам, что мытари и блудницы прежде вас входят в Царствие Божие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Матфея 21:31.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Как могло случиться, что мытари и блудницы, отбросы земли, могли попасть на Небеса с большей готовностью, чем строгие фарисеи?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Естественно, можно подумать: </w:t>
      </w:r>
      <w:r w:rsidR="00FD1538" w:rsidRPr="007F67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«</w:t>
      </w:r>
      <w:r w:rsidR="00BD5762" w:rsidRPr="007F67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Что</w:t>
      </w:r>
      <w:r w:rsidR="00FD1538" w:rsidRPr="007F6794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, мытарям и блудницам нужно сделать гораздо больше, чтобы подготовиться к Небесам, чем фарисеям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Лютер объяснил этот вопрос следующими словами:</w:t>
      </w:r>
      <w:r w:rsidR="00BD5762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Поэтому те, кто стремится к </w:t>
      </w:r>
      <w:r w:rsidR="00BD5762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поиску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оправдани</w:t>
      </w:r>
      <w:r w:rsidR="00BD5762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с помощью закона, находятся гораздо дальше от праведности и жизни, чем мытари, грешники и блудницы. 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 xml:space="preserve">Ибо </w:t>
      </w:r>
      <w:r w:rsidR="00BD5762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последние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 xml:space="preserve"> не могут уповать на свои дела, так как они таковы, что </w:t>
      </w:r>
      <w:r w:rsidR="00BD5762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 xml:space="preserve">они 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не могут надеяться получить через них благодать и прощение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r w:rsidR="00FD1538" w:rsidRPr="007F679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uk-UA"/>
        </w:rPr>
        <w:t xml:space="preserve">Ибо если праведность, совершаемая по закону, не оправдывает, </w:t>
      </w:r>
      <w:proofErr w:type="gramStart"/>
      <w:r w:rsidR="00FD1538" w:rsidRPr="007F679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uk-UA"/>
        </w:rPr>
        <w:t>то</w:t>
      </w:r>
      <w:proofErr w:type="gramEnd"/>
      <w:r w:rsidR="00FD1538" w:rsidRPr="007F679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uk-UA"/>
        </w:rPr>
        <w:t xml:space="preserve"> как могут оправдать грехи, совершаемые вопреки закону?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 xml:space="preserve">Поэтому в данном случае они находятся в гораздо лучшем положении, чем </w:t>
      </w:r>
      <w:r w:rsidR="00E77A2F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книжники и фарисеи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; ведь у них нет упования на собственные дела, что сильно мешает истинной вере во Христа, если не отнимает ее полностью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Напротив, </w:t>
      </w:r>
      <w:r w:rsidR="00E77A2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книжники и фарисеи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, которые внешне воздерживаются от грехов и живут свято и безупречно в глазах мира, 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 xml:space="preserve">не могут 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lastRenderedPageBreak/>
        <w:t>не иметь мнения о своей собственной праведности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, с которой истинная вера во Христа не может </w:t>
      </w:r>
      <w:r w:rsidR="00E77A2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ужиться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  <w:proofErr w:type="gramStart"/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 по этой причине они более несчастны, чем мытари и блудницы, которые не приносят свои добрые дела в жертву Богу в Его недовольстве, чтобы Он воздал им за них вечной жизнью, как это делают праведники, ибо им нечего предложить, но они желают, чтобы их грехи были прощены ради Христа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r w:rsid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proofErr w:type="spellStart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Luther</w:t>
      </w:r>
      <w:proofErr w:type="spellEnd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on</w:t>
      </w:r>
      <w:proofErr w:type="spellEnd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Galatians</w:t>
      </w:r>
      <w:proofErr w:type="spellEnd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chap</w:t>
      </w:r>
      <w:proofErr w:type="spellEnd"/>
      <w:r w:rsidR="00E77A2F" w:rsidRPr="00E77A2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5</w:t>
      </w:r>
      <w:r w:rsidR="00E77A2F" w:rsidRPr="00E77A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proofErr w:type="gramEnd"/>
    </w:p>
    <w:p w:rsidR="00FD1538" w:rsidRPr="001C2A5B" w:rsidRDefault="007F6794" w:rsidP="00E77A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12. </w:t>
      </w:r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Утверждение Христа в Матфея 21:31 повторено Павлом, другими словами, </w:t>
      </w:r>
      <w:proofErr w:type="gramStart"/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gramEnd"/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Римлянам 9:30, 31: «</w:t>
      </w:r>
      <w:r w:rsidR="00E77A2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Что же скажем? Язычники, не искавшие праведности, получили праведность, праведность от веры. А Израиль, искавший закона праведности, 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 достиг до закона праведности</w:t>
      </w:r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>». Затем, отвечая на вопрос «Почему?», он продолжает: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потому что искали не в вере, а в делах закона</w:t>
      </w:r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>». Стих 32.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Ибо, не разумея праведности Божией и усиливаясь поставить собственную праведность, они не покорились праведности Божией</w:t>
      </w:r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Римлянам 10:3.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</w:t>
      </w:r>
      <w:r w:rsidR="00FD1538" w:rsidRPr="001C2A5B">
        <w:rPr>
          <w:rFonts w:ascii="Times New Roman" w:eastAsia="Times New Roman" w:hAnsi="Times New Roman" w:cs="Times New Roman"/>
          <w:sz w:val="24"/>
          <w:szCs w:val="24"/>
          <w:lang w:eastAsia="uk-UA"/>
        </w:rPr>
        <w:t>Теперь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 нами вся картина. </w:t>
      </w:r>
      <w:r w:rsidR="00FD1538" w:rsidRPr="0005667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Иудеи следовали закону и, насколько можно судить, строго его соблюдали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Затем они уповали на свои дела и не подчинялись праведности Божьей. </w:t>
      </w:r>
      <w:r w:rsidR="00FD1538" w:rsidRPr="000566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У язычников же, мытарей и блудниц, не было добрых дел, на которые можно было бы уповать, и поэтому они охотно приняли праведность Божью по вере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Таким образом, мытари и блудницы получают благословение Божье с большей готовностью, чем фарисеи.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 почему же праведность книжников и фарисеев не могла считаться за что-то? И почему они не могли считаться более близкими к Царству Божьему, чем те, кто был откровенно порочен?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причине, указанной </w:t>
      </w:r>
      <w:proofErr w:type="gram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Римлянам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14:23: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потому что не по вере; а все, что не по вере, грех</w:t>
      </w:r>
      <w:r w:rsidR="0005667A" w:rsidRPr="0005667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Как это может быть?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Только так: </w:t>
      </w:r>
      <w:r w:rsidR="00FD1538" w:rsidRPr="000566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Простая внешняя праведность - это столько праведности, сколько человек может достичь сам; но она настолько ниже праведности, которую требует Бог, что это действительно грех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. Это вовсе не настоящая праведность. Так говорит Исаия: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uk-UA"/>
        </w:rPr>
        <w:t>Все мы сделались — как нечистый, и вся праведность наша — как запачканная одежда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 и все мы поблекли, как лист, и беззакония наши, как ветер, уносят нас</w:t>
      </w:r>
      <w:proofErr w:type="gramStart"/>
      <w:r w:rsidR="0005667A" w:rsidRPr="0005667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Исаия 64:6.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16.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Каждый, кто имеет хоть какое-то справедливое представление о Боге, должен признать истинность этого.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Чья праведность может сравниться с праведностью Бога?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сравнению с безупречностью Его характера праведность лучших из людей (то есть их собственная природная или приобретенная праведность) должна быть признана лишь грязными лохмотьями.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Каково же будет состояние человека, который с самодовольством смотрит на свои добрые дела и думает искупить свои недостатки собственными добрыми делами?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18.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 просто пытается прикрыть одну грязную, потрепанную одежду, надевая на себя еще более грязные лохмотья. Вместо того чтобы улучшить себя, он оказывается в еще худшем положении. </w:t>
      </w:r>
    </w:p>
    <w:p w:rsidR="007F6794" w:rsidRDefault="007F6794" w:rsidP="000566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19.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Павел говорит: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а все, утверждающиеся на делах закона, находятся под клятвою. Ибо написано: </w:t>
      </w:r>
      <w:proofErr w:type="gramStart"/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проклят всяк</w:t>
      </w:r>
      <w:proofErr w:type="gramEnd"/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, кто не исполняет постоянно всего, что написано в книге закона. А что законом никто не оправдывается пред Богом, это ясно, потому что праведный верою жив будет</w:t>
      </w:r>
      <w:proofErr w:type="gramStart"/>
      <w:r w:rsidR="0005667A" w:rsidRPr="0005667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proofErr w:type="spellStart"/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Галатам</w:t>
      </w:r>
      <w:proofErr w:type="spell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3:10, 11. </w:t>
      </w:r>
      <w:r w:rsidR="00FD1538" w:rsidRPr="0005667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То есть проклятие наложено на всех, кто не соблюдает весь закон.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 «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все согрешили и лишены славы Божией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(Римлянам 3:23), и более того, ни один человек не в состоянии сам соблюдать закон, как бы он ни старался. </w:t>
      </w:r>
      <w:proofErr w:type="spellStart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Галатам</w:t>
      </w:r>
      <w:proofErr w:type="spell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5:17</w:t>
      </w:r>
      <w:r w:rsidR="000566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ибо плоть желает противного духу, а дух — противного плоти: они друг другу противятся, так что вы не то делаете, что хотели бы</w:t>
      </w:r>
      <w:proofErr w:type="gramStart"/>
      <w:r w:rsidR="0005667A" w:rsidRPr="0005667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5667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gramEnd"/>
    </w:p>
    <w:p w:rsidR="00FD1538" w:rsidRPr="00E77A2F" w:rsidRDefault="007F6794" w:rsidP="000566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20. </w:t>
      </w:r>
      <w:r w:rsidR="00FD1538" w:rsidRPr="0005667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Поэтому все, кто уповает на свои дела, неизбежно оказываются под проклятием закона</w:t>
      </w:r>
      <w:r w:rsidR="0005667A" w:rsidRPr="0005667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.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lastRenderedPageBreak/>
        <w:t xml:space="preserve">21. </w:t>
      </w:r>
      <w:r w:rsidR="00FD1538" w:rsidRPr="0005667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Как же глупо одному грешнику сравнивать себя с другим; одному думать, что ему не так уж много нужно сделать для спасения, как другому, потому что он не жил такой злой жизнью, как этот другой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! Оба были нечестивы, хотя, возможно, и не в одинаковой степени; и поэтому оба нуждаются в очищающей крови Христа. Они не могут быть спасены без Христа, «</w:t>
      </w:r>
      <w:r w:rsidR="0005667A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ибо нет другого имени под небом, данного человекам, которым надлежало бы нам спастись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Деяния 4:12. Ничто, кроме Крови Иисуса, не может смыть грех. Поэтому грешники, как великие, так и малые, должны делать одно и то же: идти к Христу за очищением. Одному нужно сделать столько же, сколько и другому. </w:t>
      </w:r>
      <w:r w:rsidR="00FD1538" w:rsidRPr="0005667A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А поскольку любовь Божья во Христе безгранична, Ему так же легко очистить самого мерзкого грешника, как и самого скрупулезного фарисея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когда грешник оправдан верой, что дальше?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22.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Тогда «</w:t>
      </w:r>
      <w:r w:rsidR="00FD1538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праведный верою жив будет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». «</w:t>
      </w:r>
      <w:r w:rsidR="00957B8F" w:rsidRPr="007F6794">
        <w:rPr>
          <w:rFonts w:ascii="Microsoft Sans Serif" w:hAnsi="Microsoft Sans Serif" w:cs="Microsoft Sans Serif"/>
          <w:i/>
          <w:sz w:val="27"/>
          <w:szCs w:val="27"/>
        </w:rPr>
        <w:t>сия есть победа, победившая мир, вера наша</w:t>
      </w:r>
      <w:proofErr w:type="gramStart"/>
      <w:r w:rsidR="00957B8F">
        <w:rPr>
          <w:rFonts w:ascii="Microsoft Sans Serif" w:hAnsi="Microsoft Sans Serif" w:cs="Microsoft Sans Serif"/>
          <w:sz w:val="27"/>
          <w:szCs w:val="27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1 Иоанна 5:4. «</w:t>
      </w:r>
      <w:r w:rsidR="00957B8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потому что конец закона — Христос, к праведности всякого верующего.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Римлянам 10:4. </w:t>
      </w:r>
      <w:r w:rsidR="00FD1538" w:rsidRPr="00957B8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Значит, тот, у кого больше веры, будет жить наиболее праведной жизнью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FD1538" w:rsidRPr="00957B8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Конечно, человеческая праведность после оправдания не имеет большей ценности, чем до него.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Христос говорит: «</w:t>
      </w:r>
      <w:r w:rsidR="00957B8F" w:rsidRPr="007F6794">
        <w:rPr>
          <w:rFonts w:ascii="Microsoft Sans Serif" w:hAnsi="Microsoft Sans Serif" w:cs="Microsoft Sans Serif"/>
          <w:i/>
          <w:sz w:val="28"/>
          <w:szCs w:val="28"/>
        </w:rPr>
        <w:t xml:space="preserve">ибо без Меня не можете </w:t>
      </w:r>
      <w:r w:rsidR="00957B8F" w:rsidRPr="007F6794">
        <w:rPr>
          <w:rFonts w:ascii="Microsoft Sans Serif" w:hAnsi="Microsoft Sans Serif" w:cs="Microsoft Sans Serif"/>
          <w:i/>
          <w:color w:val="FF0000"/>
          <w:sz w:val="28"/>
          <w:szCs w:val="28"/>
        </w:rPr>
        <w:t>делать</w:t>
      </w:r>
      <w:r w:rsidR="00957B8F" w:rsidRPr="007F6794">
        <w:rPr>
          <w:rFonts w:ascii="Microsoft Sans Serif" w:hAnsi="Microsoft Sans Serif" w:cs="Microsoft Sans Serif"/>
          <w:i/>
          <w:sz w:val="28"/>
          <w:szCs w:val="28"/>
        </w:rPr>
        <w:t xml:space="preserve"> </w:t>
      </w:r>
      <w:r w:rsidR="00957B8F" w:rsidRPr="007F6794">
        <w:rPr>
          <w:rFonts w:ascii="Microsoft Sans Serif" w:hAnsi="Microsoft Sans Serif" w:cs="Microsoft Sans Serif"/>
          <w:i/>
          <w:color w:val="FF0000"/>
          <w:sz w:val="28"/>
          <w:szCs w:val="28"/>
        </w:rPr>
        <w:t>ничего</w:t>
      </w:r>
      <w:proofErr w:type="gramStart"/>
      <w:r w:rsidR="00957B8F">
        <w:rPr>
          <w:rFonts w:ascii="Microsoft Sans Serif" w:hAnsi="Microsoft Sans Serif" w:cs="Microsoft Sans Serif"/>
          <w:sz w:val="28"/>
          <w:szCs w:val="28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gramEnd"/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Ин. 15:5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23. 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957B8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 данной мне благодати, всякому из вас говорю: не думайте о себе более, нежели должно думать; но думайте скромно, по мере веры, какую каждому Бог уделил</w:t>
      </w:r>
      <w:proofErr w:type="gramStart"/>
      <w:r w:rsidR="00957B8F" w:rsidRP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Римлянам 12:3.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957B8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Насколько высоко должен думать о себе человек?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24. </w:t>
      </w:r>
      <w:r w:rsidR="00FD1538" w:rsidRPr="00957B8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Так же, как и праведный </w:t>
      </w:r>
      <w:proofErr w:type="gramStart"/>
      <w:r w:rsidR="00FD1538" w:rsidRPr="00957B8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Иов</w:t>
      </w:r>
      <w:proofErr w:type="gramEnd"/>
      <w:r w:rsidR="00FD1538" w:rsidRPr="00957B8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после того, как увидел праведность Божью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. Он сказал: «</w:t>
      </w:r>
      <w:r w:rsidR="00957B8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поэтому я отрекаюсь и раскаиваюсь в прахе и пепле</w:t>
      </w:r>
      <w:proofErr w:type="gramStart"/>
      <w:r w:rsidR="00957B8F" w:rsidRP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proofErr w:type="gramEnd"/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Иов 42:6</w:t>
      </w:r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(«посему я гнушаюсь </w:t>
      </w:r>
      <w:r w:rsidR="00957B8F" w:rsidRPr="00957B8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себя</w:t>
      </w:r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…» перевод КИ)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F6794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</w:pPr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</w:t>
      </w:r>
      <w:bookmarkStart w:id="0" w:name="_GoBack"/>
      <w:bookmarkEnd w:id="0"/>
      <w:r w:rsidRPr="007F6794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D1538" w:rsidRPr="00957B8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Сколько же нам предстоит сделать, чтобы подготовиться к встрече с Христом в мире? </w:t>
      </w:r>
    </w:p>
    <w:p w:rsidR="00FD1538" w:rsidRPr="00E77A2F" w:rsidRDefault="007F6794" w:rsidP="00FD15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25. </w:t>
      </w:r>
      <w:r w:rsidR="00FD1538" w:rsidRPr="00957B8F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Мы должны смириться под могущественной рукой Божьей и проявить много веры - настоящей веры, которая действует по любви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. Тогда Христос станет для нас «</w:t>
      </w:r>
      <w:r w:rsidR="00957B8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премудростью от Бога, праведностью и освящением и искуплением</w:t>
      </w:r>
      <w:r w:rsidR="00957B8F" w:rsidRP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 Кор. 1:30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. «</w:t>
      </w:r>
      <w:proofErr w:type="gramStart"/>
      <w:r w:rsidR="00957B8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Во</w:t>
      </w:r>
      <w:proofErr w:type="gramEnd"/>
      <w:r w:rsidR="00957B8F" w:rsidRPr="007F679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дни Его Иуда спасется и Израиль будет жить безопасно; и вот имя Его, которым будут называть Его: "Господь оправдание наше!"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Иер</w:t>
      </w:r>
      <w:proofErr w:type="spellEnd"/>
      <w:r w:rsidR="00957B8F">
        <w:rPr>
          <w:rFonts w:ascii="Times New Roman" w:eastAsia="Times New Roman" w:hAnsi="Times New Roman" w:cs="Times New Roman"/>
          <w:sz w:val="24"/>
          <w:szCs w:val="24"/>
          <w:lang w:eastAsia="uk-UA"/>
        </w:rPr>
        <w:t>. 23:6</w:t>
      </w:r>
      <w:r w:rsidR="00FD1538" w:rsidRPr="00E77A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FD1538" w:rsidRPr="00E77A2F" w:rsidRDefault="00FD1538"/>
    <w:sectPr w:rsidR="00FD1538" w:rsidRPr="00E7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66"/>
    <w:rsid w:val="0005667A"/>
    <w:rsid w:val="001C2A5B"/>
    <w:rsid w:val="00246166"/>
    <w:rsid w:val="002E3BBF"/>
    <w:rsid w:val="003E1FA9"/>
    <w:rsid w:val="0048549A"/>
    <w:rsid w:val="004B440A"/>
    <w:rsid w:val="007F6794"/>
    <w:rsid w:val="00806D48"/>
    <w:rsid w:val="008840A7"/>
    <w:rsid w:val="0090456C"/>
    <w:rsid w:val="00957B8F"/>
    <w:rsid w:val="00BD43A7"/>
    <w:rsid w:val="00BD5762"/>
    <w:rsid w:val="00E77A2F"/>
    <w:rsid w:val="00EA02A2"/>
    <w:rsid w:val="00EA13BC"/>
    <w:rsid w:val="00EB0E26"/>
    <w:rsid w:val="00F0155D"/>
    <w:rsid w:val="00FD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6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3</cp:revision>
  <dcterms:created xsi:type="dcterms:W3CDTF">2024-11-22T16:03:00Z</dcterms:created>
  <dcterms:modified xsi:type="dcterms:W3CDTF">2024-11-23T08:28:00Z</dcterms:modified>
</cp:coreProperties>
</file>