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1B" w:rsidRDefault="000D43A0" w:rsidP="004B6F1B">
      <w:pPr>
        <w:pStyle w:val="2"/>
        <w:spacing w:before="120" w:after="120"/>
      </w:pPr>
      <w:r>
        <w:t>Тема:</w:t>
      </w:r>
      <w:r w:rsidR="004B6F1B" w:rsidRPr="00186204">
        <w:t xml:space="preserve"> </w:t>
      </w:r>
      <w:r w:rsidR="004B6F1B">
        <w:t>«</w:t>
      </w:r>
      <w:r w:rsidR="004B6F1B" w:rsidRPr="00747F08">
        <w:t>Не введи нас в искушение</w:t>
      </w:r>
      <w:r w:rsidR="005629C5">
        <w:t>..</w:t>
      </w:r>
      <w:r>
        <w:t xml:space="preserve">. </w:t>
      </w:r>
      <w:proofErr w:type="gramStart"/>
      <w:r w:rsidRPr="000D43A0">
        <w:t>И</w:t>
      </w:r>
      <w:proofErr w:type="gramEnd"/>
      <w:r w:rsidRPr="000D43A0">
        <w:t>бо Твое есть Царство и сила и слава во веки</w:t>
      </w:r>
      <w:r w:rsidR="004B6F1B" w:rsidRPr="00382EC7">
        <w:t>»</w:t>
      </w:r>
    </w:p>
    <w:p w:rsidR="004B6F1B" w:rsidRDefault="000D43A0" w:rsidP="000D43A0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Прочитаем </w:t>
      </w:r>
      <w:proofErr w:type="spellStart"/>
      <w:r>
        <w:rPr>
          <w:sz w:val="24"/>
          <w:szCs w:val="24"/>
        </w:rPr>
        <w:t>Матф</w:t>
      </w:r>
      <w:proofErr w:type="spellEnd"/>
      <w:r>
        <w:rPr>
          <w:sz w:val="24"/>
          <w:szCs w:val="24"/>
        </w:rPr>
        <w:t>. 6:13: из молитвы «Отче наш» - «</w:t>
      </w:r>
      <w:r w:rsidRPr="000D43A0">
        <w:rPr>
          <w:sz w:val="24"/>
          <w:szCs w:val="24"/>
        </w:rPr>
        <w:t>и не введи нас в искушение, но избавь нас от лукавого. Ибо</w:t>
      </w:r>
      <w:proofErr w:type="gramStart"/>
      <w:r w:rsidRPr="000D43A0">
        <w:rPr>
          <w:sz w:val="24"/>
          <w:szCs w:val="24"/>
        </w:rPr>
        <w:t xml:space="preserve"> Т</w:t>
      </w:r>
      <w:proofErr w:type="gramEnd"/>
      <w:r w:rsidRPr="000D43A0">
        <w:rPr>
          <w:sz w:val="24"/>
          <w:szCs w:val="24"/>
        </w:rPr>
        <w:t>вое есть Царство и сила и слава во веки. Аминь</w:t>
      </w:r>
      <w:proofErr w:type="gramStart"/>
      <w:r w:rsidRPr="000D43A0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0D43A0" w:rsidRPr="000D43A0" w:rsidRDefault="000D43A0" w:rsidP="000D43A0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Сегодня нам надо разобраться с искушениями и с Царством и славой Господа в этом стихе из молитвы «Отче наш».</w:t>
      </w:r>
    </w:p>
    <w:p w:rsidR="005629C5" w:rsidRDefault="005629C5" w:rsidP="000D43A0">
      <w:pPr>
        <w:autoSpaceDE w:val="0"/>
        <w:autoSpaceDN w:val="0"/>
        <w:adjustRightInd w:val="0"/>
        <w:spacing w:line="240" w:lineRule="auto"/>
        <w:ind w:firstLine="708"/>
        <w:jc w:val="center"/>
        <w:rPr>
          <w:sz w:val="24"/>
          <w:szCs w:val="24"/>
          <w:highlight w:val="cyan"/>
        </w:rPr>
      </w:pPr>
    </w:p>
    <w:p w:rsidR="000D43A0" w:rsidRPr="000D43A0" w:rsidRDefault="000D43A0" w:rsidP="000D43A0">
      <w:pPr>
        <w:autoSpaceDE w:val="0"/>
        <w:autoSpaceDN w:val="0"/>
        <w:adjustRightInd w:val="0"/>
        <w:spacing w:line="240" w:lineRule="auto"/>
        <w:ind w:firstLine="708"/>
        <w:jc w:val="center"/>
        <w:rPr>
          <w:sz w:val="24"/>
          <w:szCs w:val="24"/>
        </w:rPr>
      </w:pPr>
      <w:r w:rsidRPr="000D43A0">
        <w:rPr>
          <w:sz w:val="24"/>
          <w:szCs w:val="24"/>
          <w:highlight w:val="cyan"/>
        </w:rPr>
        <w:t xml:space="preserve">1. </w:t>
      </w:r>
      <w:r w:rsidRPr="000D43A0">
        <w:rPr>
          <w:sz w:val="24"/>
          <w:szCs w:val="24"/>
          <w:highlight w:val="cyan"/>
        </w:rPr>
        <w:t>Не введи нас в искушение</w:t>
      </w:r>
    </w:p>
    <w:p w:rsidR="004B6F1B" w:rsidRPr="00FB3A69" w:rsidRDefault="000D43A0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B6F1B" w:rsidRPr="005B0B1B">
        <w:rPr>
          <w:sz w:val="24"/>
          <w:szCs w:val="24"/>
        </w:rPr>
        <w:t>Это прошение нельзя рассматривать в отрыве от того, что следует сразу за ним: «но избавь нас от лукавого». Об</w:t>
      </w:r>
      <w:r w:rsidR="004B6F1B">
        <w:rPr>
          <w:sz w:val="24"/>
          <w:szCs w:val="24"/>
        </w:rPr>
        <w:t>е фразы</w:t>
      </w:r>
      <w:r w:rsidR="004B6F1B" w:rsidRPr="005B0B1B">
        <w:rPr>
          <w:sz w:val="24"/>
          <w:szCs w:val="24"/>
        </w:rPr>
        <w:t xml:space="preserve"> вместе образуют подходящую кульминацию этой замечательной молитвы, поскольку, если их использовать с пониманием, они указывают на стремление души</w:t>
      </w:r>
      <w:r w:rsidR="004B6F1B" w:rsidRPr="00FB3A69">
        <w:rPr>
          <w:sz w:val="24"/>
          <w:szCs w:val="24"/>
        </w:rPr>
        <w:t xml:space="preserve"> к чистоте сердца. </w:t>
      </w:r>
    </w:p>
    <w:p w:rsidR="005629C5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B6F1B" w:rsidRPr="00FB3A69">
        <w:rPr>
          <w:sz w:val="24"/>
          <w:szCs w:val="24"/>
        </w:rPr>
        <w:t xml:space="preserve">В Библии слово «искушение» употребляется в двух смыслах. Апостол говорит: </w:t>
      </w:r>
    </w:p>
    <w:p w:rsidR="005629C5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4B6F1B" w:rsidRPr="00FB3A69">
        <w:rPr>
          <w:sz w:val="24"/>
          <w:szCs w:val="24"/>
        </w:rPr>
        <w:t>«</w:t>
      </w:r>
      <w:r w:rsidR="004B6F1B" w:rsidRPr="005629C5">
        <w:rPr>
          <w:i/>
          <w:sz w:val="24"/>
          <w:szCs w:val="24"/>
        </w:rPr>
        <w:t>С великою радостью принимайте, братия мои, когда впадаете в различные искушения</w:t>
      </w:r>
      <w:r w:rsidR="004B6F1B" w:rsidRPr="00FB3A69">
        <w:rPr>
          <w:sz w:val="24"/>
          <w:szCs w:val="24"/>
        </w:rPr>
        <w:t>».</w:t>
      </w:r>
      <w:proofErr w:type="gramEnd"/>
      <w:r w:rsidR="004B6F1B" w:rsidRPr="00FB3A69">
        <w:rPr>
          <w:sz w:val="24"/>
          <w:szCs w:val="24"/>
        </w:rPr>
        <w:t xml:space="preserve"> Иакова 1:2. </w:t>
      </w:r>
    </w:p>
    <w:p w:rsidR="005629C5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6F1B" w:rsidRPr="00FB3A69">
        <w:rPr>
          <w:sz w:val="24"/>
          <w:szCs w:val="24"/>
        </w:rPr>
        <w:t>И снова он говорит: «</w:t>
      </w:r>
      <w:r w:rsidR="004B6F1B" w:rsidRPr="005629C5">
        <w:rPr>
          <w:i/>
          <w:sz w:val="24"/>
          <w:szCs w:val="24"/>
        </w:rPr>
        <w:t>Но каждый искушается, увлекаясь и обольщаясь собственною похотью</w:t>
      </w:r>
      <w:r w:rsidR="004B6F1B" w:rsidRPr="00FB3A69">
        <w:rPr>
          <w:sz w:val="24"/>
          <w:szCs w:val="24"/>
        </w:rPr>
        <w:t xml:space="preserve">». Стих 14. </w:t>
      </w:r>
    </w:p>
    <w:p w:rsidR="004B6F1B" w:rsidRPr="00FB3A69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/>
          <w:sz w:val="24"/>
          <w:szCs w:val="24"/>
          <w:highlight w:val="yellow"/>
        </w:rPr>
        <w:t>Из последнего текста,</w:t>
      </w:r>
      <w:r w:rsidR="004B6F1B" w:rsidRPr="005B0B1B">
        <w:rPr>
          <w:b/>
          <w:sz w:val="24"/>
          <w:szCs w:val="24"/>
          <w:highlight w:val="yellow"/>
        </w:rPr>
        <w:t xml:space="preserve"> очевидно, что апостол не стал бы увещевать людей считать радостью то, что они увлекаются по своей похоти и соблазняются на грех</w:t>
      </w:r>
      <w:r w:rsidR="004B6F1B" w:rsidRPr="00FB3A69">
        <w:rPr>
          <w:sz w:val="24"/>
          <w:szCs w:val="24"/>
        </w:rPr>
        <w:t xml:space="preserve">; </w:t>
      </w:r>
      <w:r w:rsidR="004B6F1B" w:rsidRPr="005B0B1B">
        <w:rPr>
          <w:b/>
          <w:sz w:val="24"/>
          <w:szCs w:val="24"/>
          <w:highlight w:val="yellow"/>
          <w:u w:val="single"/>
        </w:rPr>
        <w:t>поэтому искушение во втором стихе отличается от искушения в четырнадцатом</w:t>
      </w:r>
      <w:r w:rsidR="004B6F1B" w:rsidRPr="00FB3A69">
        <w:rPr>
          <w:sz w:val="24"/>
          <w:szCs w:val="24"/>
        </w:rPr>
        <w:t xml:space="preserve">. </w:t>
      </w:r>
    </w:p>
    <w:p w:rsidR="004B6F1B" w:rsidRPr="00FB3A69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4. </w:t>
      </w:r>
      <w:r w:rsidR="004B6F1B" w:rsidRPr="005B0B1B">
        <w:rPr>
          <w:sz w:val="24"/>
          <w:szCs w:val="24"/>
          <w:highlight w:val="yellow"/>
        </w:rPr>
        <w:t>Искушение второго стиха</w:t>
      </w:r>
      <w:r>
        <w:rPr>
          <w:sz w:val="24"/>
          <w:szCs w:val="24"/>
          <w:highlight w:val="yellow"/>
        </w:rPr>
        <w:t xml:space="preserve"> </w:t>
      </w:r>
      <w:r w:rsidRPr="00FB3A69">
        <w:rPr>
          <w:sz w:val="24"/>
          <w:szCs w:val="24"/>
        </w:rPr>
        <w:t>«</w:t>
      </w:r>
      <w:r w:rsidRPr="005629C5">
        <w:rPr>
          <w:i/>
          <w:sz w:val="24"/>
          <w:szCs w:val="24"/>
        </w:rPr>
        <w:t>С великою радостью принимайте, братия мои, когда впадаете в различные искушения</w:t>
      </w:r>
      <w:r w:rsidRPr="00FB3A69">
        <w:rPr>
          <w:sz w:val="24"/>
          <w:szCs w:val="24"/>
        </w:rPr>
        <w:t>»</w:t>
      </w:r>
      <w:proofErr w:type="gramStart"/>
      <w:r w:rsidRPr="00FB3A69">
        <w:rPr>
          <w:sz w:val="24"/>
          <w:szCs w:val="24"/>
        </w:rPr>
        <w:t>.</w:t>
      </w:r>
      <w:proofErr w:type="gramEnd"/>
      <w:r w:rsidRPr="00FB3A69">
        <w:rPr>
          <w:sz w:val="24"/>
          <w:szCs w:val="24"/>
        </w:rPr>
        <w:t xml:space="preserve"> </w:t>
      </w:r>
      <w:r w:rsidR="004B6F1B" w:rsidRPr="005B0B1B">
        <w:rPr>
          <w:sz w:val="24"/>
          <w:szCs w:val="24"/>
          <w:highlight w:val="yellow"/>
        </w:rPr>
        <w:t xml:space="preserve"> - </w:t>
      </w:r>
      <w:proofErr w:type="gramStart"/>
      <w:r w:rsidR="004B6F1B" w:rsidRPr="005B0B1B">
        <w:rPr>
          <w:sz w:val="24"/>
          <w:szCs w:val="24"/>
          <w:highlight w:val="yellow"/>
        </w:rPr>
        <w:t>э</w:t>
      </w:r>
      <w:proofErr w:type="gramEnd"/>
      <w:r w:rsidR="004B6F1B" w:rsidRPr="005B0B1B">
        <w:rPr>
          <w:sz w:val="24"/>
          <w:szCs w:val="24"/>
          <w:highlight w:val="yellow"/>
        </w:rPr>
        <w:t xml:space="preserve">то искушение, которое успешно преодолевается и </w:t>
      </w:r>
      <w:r>
        <w:rPr>
          <w:sz w:val="24"/>
          <w:szCs w:val="24"/>
          <w:highlight w:val="yellow"/>
        </w:rPr>
        <w:t>делает</w:t>
      </w:r>
      <w:r w:rsidR="004B6F1B" w:rsidRPr="005B0B1B">
        <w:rPr>
          <w:sz w:val="24"/>
          <w:szCs w:val="24"/>
          <w:highlight w:val="yellow"/>
        </w:rPr>
        <w:t xml:space="preserve"> человека </w:t>
      </w:r>
      <w:r>
        <w:rPr>
          <w:sz w:val="24"/>
          <w:szCs w:val="24"/>
          <w:highlight w:val="yellow"/>
        </w:rPr>
        <w:t xml:space="preserve">более </w:t>
      </w:r>
      <w:r w:rsidR="004B6F1B" w:rsidRPr="005B0B1B">
        <w:rPr>
          <w:sz w:val="24"/>
          <w:szCs w:val="24"/>
          <w:highlight w:val="yellow"/>
        </w:rPr>
        <w:t>сильнее, чем когда-либо</w:t>
      </w:r>
      <w:r w:rsidR="004B6F1B" w:rsidRPr="00FB3A69">
        <w:rPr>
          <w:sz w:val="24"/>
          <w:szCs w:val="24"/>
        </w:rPr>
        <w:t xml:space="preserve">. </w:t>
      </w:r>
      <w:r w:rsidR="004B6F1B" w:rsidRPr="005B0B1B">
        <w:rPr>
          <w:b/>
          <w:sz w:val="24"/>
          <w:szCs w:val="24"/>
          <w:highlight w:val="yellow"/>
        </w:rPr>
        <w:t>Это испытание веры</w:t>
      </w:r>
      <w:r w:rsidR="004B6F1B" w:rsidRPr="00FB3A69">
        <w:rPr>
          <w:sz w:val="24"/>
          <w:szCs w:val="24"/>
        </w:rPr>
        <w:t xml:space="preserve">. В </w:t>
      </w:r>
      <w:proofErr w:type="spellStart"/>
      <w:r w:rsidR="004B6F1B" w:rsidRPr="00FB3A69">
        <w:rPr>
          <w:sz w:val="24"/>
          <w:szCs w:val="24"/>
        </w:rPr>
        <w:t>Ефесянам</w:t>
      </w:r>
      <w:proofErr w:type="spellEnd"/>
      <w:r w:rsidR="004B6F1B" w:rsidRPr="00FB3A69">
        <w:rPr>
          <w:sz w:val="24"/>
          <w:szCs w:val="24"/>
        </w:rPr>
        <w:t xml:space="preserve"> 6:16 мы узнаем, что вера - это щит, которым можно угасить стрелы </w:t>
      </w:r>
      <w:r w:rsidR="004B6F1B">
        <w:rPr>
          <w:sz w:val="24"/>
          <w:szCs w:val="24"/>
        </w:rPr>
        <w:t>лукавого</w:t>
      </w:r>
      <w:r w:rsidR="004B6F1B" w:rsidRPr="00FB3A69">
        <w:rPr>
          <w:sz w:val="24"/>
          <w:szCs w:val="24"/>
        </w:rPr>
        <w:t xml:space="preserve">. </w:t>
      </w:r>
      <w:r w:rsidR="004B6F1B" w:rsidRPr="009A5865">
        <w:rPr>
          <w:b/>
          <w:sz w:val="24"/>
          <w:szCs w:val="24"/>
          <w:highlight w:val="yellow"/>
        </w:rPr>
        <w:t>Задача щита - защищать человека</w:t>
      </w:r>
      <w:r w:rsidR="004B6F1B" w:rsidRPr="00FB3A69">
        <w:rPr>
          <w:sz w:val="24"/>
          <w:szCs w:val="24"/>
        </w:rPr>
        <w:t xml:space="preserve">. Если в щит попадает </w:t>
      </w:r>
      <w:r w:rsidR="004B6F1B">
        <w:rPr>
          <w:sz w:val="24"/>
          <w:szCs w:val="24"/>
        </w:rPr>
        <w:t>стрела</w:t>
      </w:r>
      <w:r w:rsidR="004B6F1B" w:rsidRPr="00FB3A69">
        <w:rPr>
          <w:sz w:val="24"/>
          <w:szCs w:val="24"/>
        </w:rPr>
        <w:t xml:space="preserve">, человек, в которого она была направлена, не получает никакого вреда; он его не чувствует. </w:t>
      </w:r>
      <w:r w:rsidR="004B6F1B" w:rsidRPr="009A5865">
        <w:rPr>
          <w:b/>
          <w:sz w:val="24"/>
          <w:szCs w:val="24"/>
          <w:highlight w:val="yellow"/>
        </w:rPr>
        <w:t xml:space="preserve">Итак, искушения, которые вырабатывают терпение и укрепляют, - это те, которые </w:t>
      </w:r>
      <w:r w:rsidR="004B6F1B" w:rsidRPr="005629C5">
        <w:rPr>
          <w:b/>
          <w:sz w:val="24"/>
          <w:szCs w:val="24"/>
          <w:highlight w:val="yellow"/>
          <w:u w:val="single"/>
        </w:rPr>
        <w:t>не находят отклика в нашем собственном сердце, но мгновенно отражаются</w:t>
      </w:r>
      <w:r w:rsidR="004B6F1B" w:rsidRPr="00FB3A69">
        <w:rPr>
          <w:sz w:val="24"/>
          <w:szCs w:val="24"/>
        </w:rPr>
        <w:t xml:space="preserve">. </w:t>
      </w:r>
    </w:p>
    <w:p w:rsidR="004B6F1B" w:rsidRPr="00FB3A69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5. </w:t>
      </w:r>
      <w:r w:rsidR="004B6F1B" w:rsidRPr="00756DFF">
        <w:rPr>
          <w:b/>
          <w:sz w:val="24"/>
          <w:szCs w:val="24"/>
          <w:highlight w:val="yellow"/>
        </w:rPr>
        <w:t>Другие искушения - это те, которые возникают в сердце. Грех предстает перед нами, и разум устремляется к нему и жаждет его</w:t>
      </w:r>
      <w:r w:rsidR="004B6F1B" w:rsidRPr="00756DFF">
        <w:rPr>
          <w:sz w:val="24"/>
          <w:szCs w:val="24"/>
        </w:rPr>
        <w:t>. Может быть, явный поступок так и не будет совершен, но поскольку «</w:t>
      </w:r>
      <w:proofErr w:type="spellStart"/>
      <w:r w:rsidR="004B6F1B" w:rsidRPr="005629C5">
        <w:rPr>
          <w:i/>
          <w:sz w:val="24"/>
          <w:szCs w:val="24"/>
        </w:rPr>
        <w:t>Помысл</w:t>
      </w:r>
      <w:proofErr w:type="spellEnd"/>
      <w:r w:rsidR="004B6F1B" w:rsidRPr="005629C5">
        <w:rPr>
          <w:i/>
          <w:sz w:val="24"/>
          <w:szCs w:val="24"/>
        </w:rPr>
        <w:t xml:space="preserve"> глупости — грех</w:t>
      </w:r>
      <w:r w:rsidR="004B6F1B" w:rsidRPr="00FB3A69">
        <w:rPr>
          <w:sz w:val="24"/>
          <w:szCs w:val="24"/>
        </w:rPr>
        <w:t xml:space="preserve">» (Притчи 24:9), </w:t>
      </w:r>
      <w:r w:rsidR="004B6F1B" w:rsidRPr="00756DFF">
        <w:rPr>
          <w:sz w:val="24"/>
          <w:szCs w:val="24"/>
          <w:highlight w:val="yellow"/>
        </w:rPr>
        <w:t>тот, кто только в воображении совершает греховный поступок, в глазах Бога считается виновным</w:t>
      </w:r>
      <w:r w:rsidR="004B6F1B" w:rsidRPr="00FB3A69">
        <w:rPr>
          <w:sz w:val="24"/>
          <w:szCs w:val="24"/>
        </w:rPr>
        <w:t xml:space="preserve">. Подобные искушения естественны для каждого человека, </w:t>
      </w:r>
      <w:hyperlink r:id="rId6" w:history="1">
        <w:r w:rsidR="004B6F1B">
          <w:rPr>
            <w:rStyle w:val="a3"/>
            <w:rFonts w:ascii="Microsoft Sans Serif" w:hAnsi="Microsoft Sans Serif" w:cs="Microsoft Sans Serif"/>
            <w:sz w:val="28"/>
            <w:szCs w:val="28"/>
          </w:rPr>
          <w:t>Мар.7:21</w:t>
        </w:r>
        <w:proofErr w:type="gramStart"/>
      </w:hyperlink>
      <w:r w:rsidR="004B6F1B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4B6F1B" w:rsidRPr="005629C5">
        <w:rPr>
          <w:rFonts w:ascii="Microsoft Sans Serif" w:hAnsi="Microsoft Sans Serif" w:cs="Microsoft Sans Serif"/>
          <w:i/>
          <w:sz w:val="28"/>
          <w:szCs w:val="28"/>
        </w:rPr>
        <w:t>И</w:t>
      </w:r>
      <w:proofErr w:type="gramEnd"/>
      <w:r w:rsidR="004B6F1B" w:rsidRPr="005629C5">
        <w:rPr>
          <w:rFonts w:ascii="Microsoft Sans Serif" w:hAnsi="Microsoft Sans Serif" w:cs="Microsoft Sans Serif"/>
          <w:i/>
          <w:sz w:val="28"/>
          <w:szCs w:val="28"/>
        </w:rPr>
        <w:t xml:space="preserve">бо </w:t>
      </w:r>
      <w:proofErr w:type="spellStart"/>
      <w:r w:rsidR="004B6F1B" w:rsidRPr="005629C5">
        <w:rPr>
          <w:rFonts w:ascii="Microsoft Sans Serif" w:hAnsi="Microsoft Sans Serif" w:cs="Microsoft Sans Serif"/>
          <w:i/>
          <w:color w:val="FF0000"/>
          <w:sz w:val="28"/>
          <w:szCs w:val="28"/>
        </w:rPr>
        <w:t>из</w:t>
      </w:r>
      <w:r w:rsidR="004B6F1B" w:rsidRPr="005629C5">
        <w:rPr>
          <w:rFonts w:ascii="Microsoft Sans Serif" w:hAnsi="Microsoft Sans Serif" w:cs="Microsoft Sans Serif"/>
          <w:i/>
          <w:sz w:val="28"/>
          <w:szCs w:val="28"/>
        </w:rPr>
        <w:t>внутрь</w:t>
      </w:r>
      <w:proofErr w:type="spellEnd"/>
      <w:r w:rsidR="004B6F1B" w:rsidRPr="005629C5">
        <w:rPr>
          <w:rFonts w:ascii="Microsoft Sans Serif" w:hAnsi="Microsoft Sans Serif" w:cs="Microsoft Sans Serif"/>
          <w:i/>
          <w:sz w:val="28"/>
          <w:szCs w:val="28"/>
        </w:rPr>
        <w:t xml:space="preserve">, </w:t>
      </w:r>
      <w:r w:rsidR="004B6F1B" w:rsidRPr="005629C5">
        <w:rPr>
          <w:rFonts w:ascii="Microsoft Sans Serif" w:hAnsi="Microsoft Sans Serif" w:cs="Microsoft Sans Serif"/>
          <w:i/>
          <w:color w:val="FF0000"/>
          <w:sz w:val="28"/>
          <w:szCs w:val="28"/>
        </w:rPr>
        <w:t>из</w:t>
      </w:r>
      <w:r w:rsidR="004B6F1B" w:rsidRPr="005629C5">
        <w:rPr>
          <w:rFonts w:ascii="Microsoft Sans Serif" w:hAnsi="Microsoft Sans Serif" w:cs="Microsoft Sans Serif"/>
          <w:i/>
          <w:sz w:val="28"/>
          <w:szCs w:val="28"/>
        </w:rPr>
        <w:t xml:space="preserve"> </w:t>
      </w:r>
      <w:r w:rsidR="004B6F1B" w:rsidRPr="005629C5">
        <w:rPr>
          <w:rFonts w:ascii="Microsoft Sans Serif" w:hAnsi="Microsoft Sans Serif" w:cs="Microsoft Sans Serif"/>
          <w:i/>
          <w:color w:val="FF0000"/>
          <w:sz w:val="28"/>
          <w:szCs w:val="28"/>
        </w:rPr>
        <w:t>сердца</w:t>
      </w:r>
      <w:r w:rsidR="004B6F1B" w:rsidRPr="005629C5">
        <w:rPr>
          <w:rFonts w:ascii="Microsoft Sans Serif" w:hAnsi="Microsoft Sans Serif" w:cs="Microsoft Sans Serif"/>
          <w:i/>
          <w:sz w:val="28"/>
          <w:szCs w:val="28"/>
        </w:rPr>
        <w:t xml:space="preserve"> </w:t>
      </w:r>
      <w:r w:rsidR="004B6F1B" w:rsidRPr="005629C5">
        <w:rPr>
          <w:rFonts w:ascii="Microsoft Sans Serif" w:hAnsi="Microsoft Sans Serif" w:cs="Microsoft Sans Serif"/>
          <w:i/>
          <w:color w:val="FF0000"/>
          <w:sz w:val="28"/>
          <w:szCs w:val="28"/>
        </w:rPr>
        <w:t>человеческого</w:t>
      </w:r>
      <w:r w:rsidR="004B6F1B" w:rsidRPr="005629C5">
        <w:rPr>
          <w:rFonts w:ascii="Microsoft Sans Serif" w:hAnsi="Microsoft Sans Serif" w:cs="Microsoft Sans Serif"/>
          <w:i/>
          <w:sz w:val="28"/>
          <w:szCs w:val="28"/>
        </w:rPr>
        <w:t>, исходят злые помыслы</w:t>
      </w:r>
    </w:p>
    <w:p w:rsidR="005629C5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B6F1B" w:rsidRPr="00FB3A69">
        <w:rPr>
          <w:sz w:val="24"/>
          <w:szCs w:val="24"/>
        </w:rPr>
        <w:t>Прошение «</w:t>
      </w:r>
      <w:r w:rsidR="004B6F1B">
        <w:rPr>
          <w:b/>
          <w:sz w:val="24"/>
          <w:szCs w:val="24"/>
        </w:rPr>
        <w:t>Н</w:t>
      </w:r>
      <w:r w:rsidR="004B6F1B" w:rsidRPr="005B0B1B">
        <w:rPr>
          <w:b/>
          <w:sz w:val="24"/>
          <w:szCs w:val="24"/>
        </w:rPr>
        <w:t>е введи нас в искушение</w:t>
      </w:r>
      <w:r w:rsidR="004B6F1B" w:rsidRPr="00FB3A69">
        <w:rPr>
          <w:sz w:val="24"/>
          <w:szCs w:val="24"/>
        </w:rPr>
        <w:t xml:space="preserve">» следует понимать как «не дай нам впасть в искушение»; оно также должно быть понято как </w:t>
      </w:r>
      <w:r w:rsidR="004B6F1B" w:rsidRPr="005629C5">
        <w:rPr>
          <w:sz w:val="24"/>
          <w:szCs w:val="24"/>
          <w:highlight w:val="yellow"/>
        </w:rPr>
        <w:t>относящееся ко второму классу искушений</w:t>
      </w:r>
      <w:r w:rsidR="004B6F1B" w:rsidRPr="00FB3A69">
        <w:rPr>
          <w:sz w:val="24"/>
          <w:szCs w:val="24"/>
        </w:rPr>
        <w:t xml:space="preserve"> - тем, которые исходят изнутри. Причина в том, что </w:t>
      </w:r>
    </w:p>
    <w:p w:rsidR="005629C5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6F1B" w:rsidRPr="00FB3A69">
        <w:rPr>
          <w:sz w:val="24"/>
          <w:szCs w:val="24"/>
        </w:rPr>
        <w:t xml:space="preserve">(1) мы не просим избавления от испытаний, а считаем их благословением, </w:t>
      </w:r>
    </w:p>
    <w:p w:rsidR="005629C5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6F1B" w:rsidRPr="00FB3A69">
        <w:rPr>
          <w:sz w:val="24"/>
          <w:szCs w:val="24"/>
        </w:rPr>
        <w:t xml:space="preserve">и (2) что Бог не может и не хочет вводить людей в грех. </w:t>
      </w:r>
    </w:p>
    <w:p w:rsidR="004B6F1B" w:rsidRPr="00FB3A69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4B6F1B" w:rsidRPr="00FB3A69">
        <w:rPr>
          <w:sz w:val="24"/>
          <w:szCs w:val="24"/>
        </w:rPr>
        <w:t>Итак, молитва звучит так: «</w:t>
      </w:r>
      <w:r w:rsidR="004B6F1B" w:rsidRPr="005629C5">
        <w:rPr>
          <w:i/>
          <w:sz w:val="24"/>
          <w:szCs w:val="24"/>
        </w:rPr>
        <w:t>Не дай нам впасть в глупое и вредное вожделение, но избавь нас (удержи) от зла</w:t>
      </w:r>
      <w:r w:rsidR="004B6F1B" w:rsidRPr="00FB3A69">
        <w:rPr>
          <w:sz w:val="24"/>
          <w:szCs w:val="24"/>
        </w:rPr>
        <w:t xml:space="preserve">». </w:t>
      </w:r>
    </w:p>
    <w:p w:rsidR="005629C5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8. </w:t>
      </w:r>
      <w:proofErr w:type="gramStart"/>
      <w:r w:rsidR="004B6F1B" w:rsidRPr="00756DFF">
        <w:rPr>
          <w:b/>
          <w:sz w:val="24"/>
          <w:szCs w:val="24"/>
          <w:highlight w:val="yellow"/>
        </w:rPr>
        <w:t>Это не может означать, что Бог не позволит человеку проявить то зло, которое в нем есть, ибо это было бы невозможно; если зло в сердце, оно должно проявиться, и нам прямо говорят, что однажды Бог оставил человека делать то, к чему побуждало его сердце.</w:t>
      </w:r>
      <w:proofErr w:type="gramEnd"/>
      <w:r w:rsidR="004B6F1B" w:rsidRPr="00FB3A69">
        <w:rPr>
          <w:sz w:val="24"/>
          <w:szCs w:val="24"/>
        </w:rPr>
        <w:t xml:space="preserve"> </w:t>
      </w:r>
      <w:r w:rsidR="004B6F1B" w:rsidRPr="005368EE">
        <w:rPr>
          <w:sz w:val="24"/>
          <w:szCs w:val="24"/>
        </w:rPr>
        <w:t xml:space="preserve">Этим человеком был </w:t>
      </w:r>
      <w:proofErr w:type="spellStart"/>
      <w:r w:rsidR="004B6F1B" w:rsidRPr="005368EE">
        <w:rPr>
          <w:sz w:val="24"/>
          <w:szCs w:val="24"/>
        </w:rPr>
        <w:t>Езекия</w:t>
      </w:r>
      <w:proofErr w:type="spellEnd"/>
      <w:r w:rsidR="004B6F1B" w:rsidRPr="005368EE">
        <w:rPr>
          <w:sz w:val="24"/>
          <w:szCs w:val="24"/>
        </w:rPr>
        <w:t xml:space="preserve">. </w:t>
      </w:r>
    </w:p>
    <w:p w:rsidR="005629C5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4B6F1B" w:rsidRPr="005368EE">
        <w:rPr>
          <w:sz w:val="24"/>
          <w:szCs w:val="24"/>
        </w:rPr>
        <w:t xml:space="preserve">После того как он был исцелен, вавилонские послы пришли поздравить его, и он показал им все сокровища своего царства. </w:t>
      </w:r>
      <w:r w:rsidR="004B6F1B">
        <w:rPr>
          <w:sz w:val="24"/>
          <w:szCs w:val="24"/>
        </w:rPr>
        <w:t>4</w:t>
      </w:r>
      <w:r w:rsidR="004B6F1B" w:rsidRPr="005368EE">
        <w:rPr>
          <w:sz w:val="24"/>
          <w:szCs w:val="24"/>
        </w:rPr>
        <w:t xml:space="preserve"> Царств 20:12, 13. Этот поступок был вызван гордыней. 2 Паралипоменон 32:24, 25. </w:t>
      </w:r>
      <w:r w:rsidR="004B6F1B">
        <w:rPr>
          <w:sz w:val="24"/>
          <w:szCs w:val="24"/>
        </w:rPr>
        <w:t>Писание</w:t>
      </w:r>
      <w:r w:rsidR="004B6F1B" w:rsidRPr="005368EE">
        <w:rPr>
          <w:sz w:val="24"/>
          <w:szCs w:val="24"/>
        </w:rPr>
        <w:t>, рассказывая об этом, говорит: «</w:t>
      </w:r>
      <w:r w:rsidR="004B6F1B" w:rsidRPr="005629C5">
        <w:rPr>
          <w:i/>
          <w:sz w:val="24"/>
          <w:szCs w:val="24"/>
        </w:rPr>
        <w:t xml:space="preserve">Только при послах царей Вавилонских, которые присылали к нему спросить о знамении, бывшем на земле, оставил его Бог, </w:t>
      </w:r>
      <w:r w:rsidR="004B6F1B" w:rsidRPr="005629C5">
        <w:rPr>
          <w:i/>
          <w:sz w:val="24"/>
          <w:szCs w:val="24"/>
          <w:u w:val="single"/>
        </w:rPr>
        <w:t>чтоб испытать его и открыть все, что у него на сердце</w:t>
      </w:r>
      <w:proofErr w:type="gramStart"/>
      <w:r w:rsidR="004B6F1B" w:rsidRPr="005368EE">
        <w:rPr>
          <w:sz w:val="24"/>
          <w:szCs w:val="24"/>
        </w:rPr>
        <w:t>.</w:t>
      </w:r>
      <w:r w:rsidR="004B6F1B" w:rsidRPr="00FB3A69">
        <w:rPr>
          <w:sz w:val="24"/>
          <w:szCs w:val="24"/>
        </w:rPr>
        <w:t xml:space="preserve">». </w:t>
      </w:r>
      <w:proofErr w:type="gramEnd"/>
      <w:r w:rsidR="004B6F1B" w:rsidRPr="00FB3A69">
        <w:rPr>
          <w:sz w:val="24"/>
          <w:szCs w:val="24"/>
        </w:rPr>
        <w:t xml:space="preserve">2 Паралипоменон 32:31. </w:t>
      </w:r>
    </w:p>
    <w:p w:rsidR="004B6F1B" w:rsidRPr="00FB3A69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4B6F1B" w:rsidRPr="005368EE">
        <w:rPr>
          <w:b/>
          <w:sz w:val="24"/>
          <w:szCs w:val="24"/>
          <w:highlight w:val="yellow"/>
        </w:rPr>
        <w:t xml:space="preserve">Таким образом, мы должны сделать вывод, что просьба «не введи нас в искушение» не означает, что Бог должен вмешаться своей могущественной силой, </w:t>
      </w:r>
      <w:r w:rsidR="004B6F1B" w:rsidRPr="005368EE">
        <w:rPr>
          <w:b/>
          <w:sz w:val="24"/>
          <w:szCs w:val="24"/>
          <w:highlight w:val="yellow"/>
        </w:rPr>
        <w:lastRenderedPageBreak/>
        <w:t>чтобы чудесным образом уберечь нас от зла, которое есть в наших собственных сердцах</w:t>
      </w:r>
      <w:r w:rsidR="004B6F1B" w:rsidRPr="00FB3A69">
        <w:rPr>
          <w:sz w:val="24"/>
          <w:szCs w:val="24"/>
        </w:rPr>
        <w:t xml:space="preserve">. </w:t>
      </w:r>
    </w:p>
    <w:p w:rsidR="004B6F1B" w:rsidRPr="00FB3A69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11. </w:t>
      </w:r>
      <w:r w:rsidR="004B6F1B" w:rsidRPr="008568DC">
        <w:rPr>
          <w:b/>
          <w:sz w:val="24"/>
          <w:szCs w:val="24"/>
          <w:highlight w:val="yellow"/>
        </w:rPr>
        <w:t>Отсюда можно сделать только один вывод: молитва подразумевает отречение от греха и ненависть к нему, желание очистить от него сердце и укрепиться, чтобы он снова смог пройти через щит веры и получить доступ в сердце</w:t>
      </w:r>
      <w:r w:rsidR="004B6F1B" w:rsidRPr="00955355">
        <w:rPr>
          <w:sz w:val="24"/>
          <w:szCs w:val="24"/>
        </w:rPr>
        <w:t xml:space="preserve">. </w:t>
      </w:r>
      <w:r w:rsidR="004B6F1B" w:rsidRPr="008568DC">
        <w:rPr>
          <w:sz w:val="24"/>
          <w:szCs w:val="24"/>
          <w:highlight w:val="yellow"/>
          <w:u w:val="single"/>
        </w:rPr>
        <w:t>Только так можно мгновенно отразить искушения, ведь, как мы уже читали, злые помыслы естественны для человеческого сердца.</w:t>
      </w:r>
    </w:p>
    <w:p w:rsidR="005629C5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12. </w:t>
      </w:r>
      <w:r w:rsidR="004B6F1B" w:rsidRPr="00AA04D1">
        <w:rPr>
          <w:b/>
          <w:sz w:val="24"/>
          <w:szCs w:val="24"/>
          <w:highlight w:val="yellow"/>
        </w:rPr>
        <w:t xml:space="preserve">Именно для этого Христос пришел на землю. Недостаточно, чтобы мы были освобождены от вины за грех, - </w:t>
      </w:r>
      <w:r w:rsidR="004B6F1B" w:rsidRPr="00AA04D1">
        <w:rPr>
          <w:b/>
          <w:sz w:val="24"/>
          <w:szCs w:val="24"/>
          <w:highlight w:val="yellow"/>
          <w:u w:val="single"/>
        </w:rPr>
        <w:t>от прошлых проступков</w:t>
      </w:r>
      <w:r w:rsidR="004B6F1B" w:rsidRPr="00AA04D1">
        <w:rPr>
          <w:b/>
          <w:sz w:val="24"/>
          <w:szCs w:val="24"/>
          <w:highlight w:val="yellow"/>
        </w:rPr>
        <w:t xml:space="preserve">, - </w:t>
      </w:r>
      <w:r w:rsidR="004B6F1B" w:rsidRPr="00AA04D1">
        <w:rPr>
          <w:b/>
          <w:sz w:val="24"/>
          <w:szCs w:val="24"/>
          <w:highlight w:val="yellow"/>
          <w:u w:val="single"/>
        </w:rPr>
        <w:t xml:space="preserve">но мы должны быть освобождены от любви </w:t>
      </w:r>
      <w:proofErr w:type="gramStart"/>
      <w:r w:rsidR="004B6F1B" w:rsidRPr="00AA04D1">
        <w:rPr>
          <w:b/>
          <w:sz w:val="24"/>
          <w:szCs w:val="24"/>
          <w:highlight w:val="yellow"/>
          <w:u w:val="single"/>
        </w:rPr>
        <w:t>ко</w:t>
      </w:r>
      <w:proofErr w:type="gramEnd"/>
      <w:r w:rsidR="004B6F1B" w:rsidRPr="00AA04D1">
        <w:rPr>
          <w:b/>
          <w:sz w:val="24"/>
          <w:szCs w:val="24"/>
          <w:highlight w:val="yellow"/>
          <w:u w:val="single"/>
        </w:rPr>
        <w:t xml:space="preserve"> греху</w:t>
      </w:r>
      <w:r w:rsidR="004B6F1B" w:rsidRPr="00FB3A69">
        <w:rPr>
          <w:sz w:val="24"/>
          <w:szCs w:val="24"/>
        </w:rPr>
        <w:t>. Павел говорит, что Христос «</w:t>
      </w:r>
      <w:r w:rsidR="004B6F1B" w:rsidRPr="005629C5">
        <w:rPr>
          <w:i/>
          <w:sz w:val="24"/>
          <w:szCs w:val="24"/>
        </w:rPr>
        <w:t>отдал Себя</w:t>
      </w:r>
      <w:proofErr w:type="gramStart"/>
      <w:r w:rsidR="004B6F1B" w:rsidRPr="005629C5">
        <w:rPr>
          <w:i/>
          <w:sz w:val="24"/>
          <w:szCs w:val="24"/>
        </w:rPr>
        <w:t xml:space="preserve"> С</w:t>
      </w:r>
      <w:proofErr w:type="gramEnd"/>
      <w:r w:rsidR="004B6F1B" w:rsidRPr="005629C5">
        <w:rPr>
          <w:i/>
          <w:sz w:val="24"/>
          <w:szCs w:val="24"/>
        </w:rPr>
        <w:t xml:space="preserve">амого за грехи наши, чтобы избавить нас от </w:t>
      </w:r>
      <w:r w:rsidR="004B6F1B" w:rsidRPr="005629C5">
        <w:rPr>
          <w:i/>
          <w:sz w:val="24"/>
          <w:szCs w:val="24"/>
          <w:u w:val="single"/>
        </w:rPr>
        <w:t>настоящего лукавого века</w:t>
      </w:r>
      <w:r w:rsidR="004B6F1B" w:rsidRPr="005629C5">
        <w:rPr>
          <w:i/>
          <w:sz w:val="24"/>
          <w:szCs w:val="24"/>
        </w:rPr>
        <w:t>, по воле Бога и Отца нашего</w:t>
      </w:r>
      <w:r w:rsidR="004B6F1B" w:rsidRPr="00FB3A69">
        <w:rPr>
          <w:sz w:val="24"/>
          <w:szCs w:val="24"/>
        </w:rPr>
        <w:t xml:space="preserve">». </w:t>
      </w:r>
      <w:proofErr w:type="spellStart"/>
      <w:r w:rsidR="004B6F1B" w:rsidRPr="00FB3A69">
        <w:rPr>
          <w:sz w:val="24"/>
          <w:szCs w:val="24"/>
        </w:rPr>
        <w:t>Галатам</w:t>
      </w:r>
      <w:proofErr w:type="spellEnd"/>
      <w:r w:rsidR="004B6F1B" w:rsidRPr="00FB3A69">
        <w:rPr>
          <w:sz w:val="24"/>
          <w:szCs w:val="24"/>
        </w:rPr>
        <w:t xml:space="preserve"> 1:</w:t>
      </w:r>
      <w:r w:rsidR="004B6F1B">
        <w:rPr>
          <w:sz w:val="24"/>
          <w:szCs w:val="24"/>
        </w:rPr>
        <w:t>4</w:t>
      </w:r>
      <w:r w:rsidR="004B6F1B" w:rsidRPr="00FB3A69">
        <w:rPr>
          <w:sz w:val="24"/>
          <w:szCs w:val="24"/>
        </w:rPr>
        <w:t>. Под «</w:t>
      </w:r>
      <w:r w:rsidR="004B6F1B" w:rsidRPr="005629C5">
        <w:rPr>
          <w:i/>
          <w:sz w:val="24"/>
          <w:szCs w:val="24"/>
        </w:rPr>
        <w:t>настоящим лукавым веком</w:t>
      </w:r>
      <w:r w:rsidR="004B6F1B" w:rsidRPr="00FB3A69">
        <w:rPr>
          <w:sz w:val="24"/>
          <w:szCs w:val="24"/>
        </w:rPr>
        <w:t xml:space="preserve">» </w:t>
      </w:r>
      <w:r w:rsidR="004B6F1B" w:rsidRPr="005629C5">
        <w:rPr>
          <w:sz w:val="24"/>
          <w:szCs w:val="24"/>
          <w:highlight w:val="yellow"/>
        </w:rPr>
        <w:t>подразумевается не физическое творение</w:t>
      </w:r>
      <w:r w:rsidR="004B6F1B" w:rsidRPr="00FB3A69">
        <w:rPr>
          <w:sz w:val="24"/>
          <w:szCs w:val="24"/>
        </w:rPr>
        <w:t>, а «</w:t>
      </w:r>
      <w:r w:rsidR="004B6F1B" w:rsidRPr="005629C5">
        <w:rPr>
          <w:i/>
          <w:sz w:val="24"/>
          <w:szCs w:val="24"/>
        </w:rPr>
        <w:t>похоть плоти, похоть очей и гордость житейская</w:t>
      </w:r>
      <w:r w:rsidR="004B6F1B" w:rsidRPr="00FB3A69">
        <w:rPr>
          <w:sz w:val="24"/>
          <w:szCs w:val="24"/>
        </w:rPr>
        <w:t xml:space="preserve">». 1 Иоанна 2:16. </w:t>
      </w:r>
    </w:p>
    <w:p w:rsidR="004B6F1B" w:rsidRPr="00FB3A69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4B6F1B" w:rsidRPr="00FB3A69">
        <w:rPr>
          <w:sz w:val="24"/>
          <w:szCs w:val="24"/>
        </w:rPr>
        <w:t>И снова мы читаем, что Он «</w:t>
      </w:r>
      <w:r w:rsidR="004B6F1B" w:rsidRPr="005629C5">
        <w:rPr>
          <w:i/>
          <w:sz w:val="24"/>
          <w:szCs w:val="24"/>
        </w:rPr>
        <w:t>дал Себя за нас, чтобы избавить нас от всякого беззакония и очистить Себе народ особенный, ревностный к добрым делам</w:t>
      </w:r>
      <w:r w:rsidR="004B6F1B" w:rsidRPr="00FB3A69">
        <w:rPr>
          <w:sz w:val="24"/>
          <w:szCs w:val="24"/>
        </w:rPr>
        <w:t xml:space="preserve">». Тит 2:14. </w:t>
      </w:r>
    </w:p>
    <w:p w:rsidR="005629C5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14. </w:t>
      </w:r>
      <w:r w:rsidR="004B6F1B" w:rsidRPr="00355E9F">
        <w:rPr>
          <w:sz w:val="24"/>
          <w:szCs w:val="24"/>
          <w:highlight w:val="yellow"/>
        </w:rPr>
        <w:t>Это то, что Бог хочет сделать для нас; это то, что мы должны просить Его сделать для нас, ибо Он не сделает этого против нашей воли</w:t>
      </w:r>
      <w:r w:rsidR="004B6F1B" w:rsidRPr="00FB3A69">
        <w:rPr>
          <w:sz w:val="24"/>
          <w:szCs w:val="24"/>
        </w:rPr>
        <w:t xml:space="preserve">. </w:t>
      </w:r>
    </w:p>
    <w:p w:rsidR="005629C5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5629C5">
        <w:rPr>
          <w:sz w:val="24"/>
          <w:szCs w:val="24"/>
          <w:highlight w:val="green"/>
        </w:rPr>
        <w:t>Вопрос</w:t>
      </w:r>
      <w:r>
        <w:rPr>
          <w:sz w:val="24"/>
          <w:szCs w:val="24"/>
        </w:rPr>
        <w:t xml:space="preserve">: </w:t>
      </w:r>
      <w:r w:rsidR="004B6F1B" w:rsidRPr="00FB3A69">
        <w:rPr>
          <w:sz w:val="24"/>
          <w:szCs w:val="24"/>
        </w:rPr>
        <w:t xml:space="preserve">Что может </w:t>
      </w:r>
      <w:proofErr w:type="gramStart"/>
      <w:r w:rsidR="004B6F1B" w:rsidRPr="00FB3A69">
        <w:rPr>
          <w:sz w:val="24"/>
          <w:szCs w:val="24"/>
        </w:rPr>
        <w:t>помешать Ему сделать</w:t>
      </w:r>
      <w:proofErr w:type="gramEnd"/>
      <w:r w:rsidR="004B6F1B" w:rsidRPr="00FB3A69">
        <w:rPr>
          <w:sz w:val="24"/>
          <w:szCs w:val="24"/>
        </w:rPr>
        <w:t xml:space="preserve"> это? </w:t>
      </w:r>
    </w:p>
    <w:p w:rsidR="004B6F1B" w:rsidRPr="00FB3A69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4B6F1B" w:rsidRPr="00FB3A69">
        <w:rPr>
          <w:sz w:val="24"/>
          <w:szCs w:val="24"/>
        </w:rPr>
        <w:t>Ничего, если мы искренне молимся: «</w:t>
      </w:r>
      <w:r w:rsidR="004B6F1B" w:rsidRPr="005629C5">
        <w:rPr>
          <w:i/>
          <w:sz w:val="24"/>
          <w:szCs w:val="24"/>
        </w:rPr>
        <w:t>Не введи нас в искушение, но избавь нас от лукавого</w:t>
      </w:r>
      <w:r w:rsidR="004B6F1B" w:rsidRPr="00FB3A69">
        <w:rPr>
          <w:sz w:val="24"/>
          <w:szCs w:val="24"/>
        </w:rPr>
        <w:t xml:space="preserve">». </w:t>
      </w:r>
      <w:r w:rsidR="004B6F1B" w:rsidRPr="00355E9F">
        <w:rPr>
          <w:sz w:val="24"/>
          <w:szCs w:val="24"/>
          <w:highlight w:val="yellow"/>
        </w:rPr>
        <w:t>Мы не можем очистить себя от осквернения грехом, как бы сильно ни желали освободиться от него (Притчи 20:9); но если мы искренне желаем удержаться от греха, Бог будет действовать в нас по</w:t>
      </w:r>
      <w:proofErr w:type="gramStart"/>
      <w:r w:rsidR="004B6F1B" w:rsidRPr="00355E9F">
        <w:rPr>
          <w:sz w:val="24"/>
          <w:szCs w:val="24"/>
          <w:highlight w:val="yellow"/>
        </w:rPr>
        <w:t xml:space="preserve"> С</w:t>
      </w:r>
      <w:proofErr w:type="gramEnd"/>
      <w:r w:rsidR="004B6F1B" w:rsidRPr="00355E9F">
        <w:rPr>
          <w:sz w:val="24"/>
          <w:szCs w:val="24"/>
          <w:highlight w:val="yellow"/>
        </w:rPr>
        <w:t>воей воле и по Своему благоволению</w:t>
      </w:r>
      <w:r w:rsidR="004B6F1B" w:rsidRPr="00FB3A69">
        <w:rPr>
          <w:sz w:val="24"/>
          <w:szCs w:val="24"/>
        </w:rPr>
        <w:t xml:space="preserve"> (</w:t>
      </w:r>
      <w:proofErr w:type="spellStart"/>
      <w:r w:rsidR="004B6F1B" w:rsidRPr="00FB3A69">
        <w:rPr>
          <w:sz w:val="24"/>
          <w:szCs w:val="24"/>
        </w:rPr>
        <w:t>Филиппийцам</w:t>
      </w:r>
      <w:proofErr w:type="spellEnd"/>
      <w:r w:rsidR="004B6F1B" w:rsidRPr="00FB3A69">
        <w:rPr>
          <w:sz w:val="24"/>
          <w:szCs w:val="24"/>
        </w:rPr>
        <w:t xml:space="preserve"> 2:13), и это будет делать нас совершенными во всяком добром деле, чтобы исполнять Его волю, действуя в нас тем, что хорошо. Евреям 13:21. </w:t>
      </w:r>
    </w:p>
    <w:p w:rsidR="004B6F1B" w:rsidRPr="00FB3A69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16. </w:t>
      </w:r>
      <w:r w:rsidR="004B6F1B" w:rsidRPr="00355E9F">
        <w:rPr>
          <w:b/>
          <w:sz w:val="24"/>
          <w:szCs w:val="24"/>
          <w:highlight w:val="yellow"/>
        </w:rPr>
        <w:t>Но хотя это состояние в каком-то смысле пассивное, поскольку оно представляет собой полную отдачу себя Богу, оно ни в коем случае не является состоянием бездействия</w:t>
      </w:r>
      <w:r w:rsidR="004B6F1B" w:rsidRPr="00FB3A69">
        <w:rPr>
          <w:sz w:val="24"/>
          <w:szCs w:val="24"/>
        </w:rPr>
        <w:t>. «</w:t>
      </w:r>
      <w:r w:rsidR="004B6F1B" w:rsidRPr="005629C5">
        <w:rPr>
          <w:i/>
          <w:sz w:val="24"/>
          <w:szCs w:val="24"/>
        </w:rPr>
        <w:t xml:space="preserve">Противостаньте </w:t>
      </w:r>
      <w:proofErr w:type="spellStart"/>
      <w:r w:rsidR="004B6F1B" w:rsidRPr="005629C5">
        <w:rPr>
          <w:i/>
          <w:sz w:val="24"/>
          <w:szCs w:val="24"/>
        </w:rPr>
        <w:t>диаволу</w:t>
      </w:r>
      <w:proofErr w:type="spellEnd"/>
      <w:r w:rsidR="004B6F1B" w:rsidRPr="005629C5">
        <w:rPr>
          <w:i/>
          <w:sz w:val="24"/>
          <w:szCs w:val="24"/>
        </w:rPr>
        <w:t>, и убежит от вас</w:t>
      </w:r>
      <w:proofErr w:type="gramStart"/>
      <w:r w:rsidR="004B6F1B" w:rsidRPr="00355E9F">
        <w:rPr>
          <w:sz w:val="24"/>
          <w:szCs w:val="24"/>
        </w:rPr>
        <w:t>.</w:t>
      </w:r>
      <w:r w:rsidR="004B6F1B" w:rsidRPr="00FB3A69">
        <w:rPr>
          <w:sz w:val="24"/>
          <w:szCs w:val="24"/>
        </w:rPr>
        <w:t xml:space="preserve">». </w:t>
      </w:r>
      <w:proofErr w:type="gramEnd"/>
      <w:r w:rsidR="004B6F1B" w:rsidRPr="00FB3A69">
        <w:rPr>
          <w:sz w:val="24"/>
          <w:szCs w:val="24"/>
        </w:rPr>
        <w:t>Иакова 4:7. «</w:t>
      </w:r>
      <w:r w:rsidR="004B6F1B" w:rsidRPr="005629C5">
        <w:rPr>
          <w:i/>
          <w:sz w:val="24"/>
          <w:szCs w:val="24"/>
        </w:rPr>
        <w:t>Подвизайтесь войти сквозь тесные врата</w:t>
      </w:r>
      <w:r w:rsidR="004B6F1B" w:rsidRPr="00FB3A69">
        <w:rPr>
          <w:sz w:val="24"/>
          <w:szCs w:val="24"/>
        </w:rPr>
        <w:t xml:space="preserve">». Луки 13:24. </w:t>
      </w:r>
      <w:r w:rsidR="004B6F1B" w:rsidRPr="00355E9F">
        <w:rPr>
          <w:sz w:val="24"/>
          <w:szCs w:val="24"/>
          <w:highlight w:val="yellow"/>
        </w:rPr>
        <w:t>Необходимо постоянно бодрствовать против коварных нападок врага. Стремление к Богу подразумевает удаление от греха.</w:t>
      </w:r>
      <w:r w:rsidR="004B6F1B" w:rsidRPr="00FB3A69">
        <w:rPr>
          <w:sz w:val="24"/>
          <w:szCs w:val="24"/>
        </w:rPr>
        <w:t xml:space="preserve"> </w:t>
      </w:r>
    </w:p>
    <w:p w:rsidR="004B6F1B" w:rsidRPr="00FB3A69" w:rsidRDefault="005629C5" w:rsidP="004B6F1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4B6F1B" w:rsidRPr="00FB3A69">
        <w:rPr>
          <w:sz w:val="24"/>
          <w:szCs w:val="24"/>
        </w:rPr>
        <w:t>Эта часть молитвы Господней не может быть произнесена от сердца, разве только тем, кто вместе с псалмопевцем может сказать: «</w:t>
      </w:r>
      <w:r w:rsidR="004B6F1B" w:rsidRPr="005629C5">
        <w:rPr>
          <w:i/>
          <w:sz w:val="24"/>
          <w:szCs w:val="24"/>
        </w:rPr>
        <w:t>Вымыслы человеческие ненавижу, а закон</w:t>
      </w:r>
      <w:proofErr w:type="gramStart"/>
      <w:r w:rsidR="004B6F1B" w:rsidRPr="005629C5">
        <w:rPr>
          <w:i/>
          <w:sz w:val="24"/>
          <w:szCs w:val="24"/>
        </w:rPr>
        <w:t xml:space="preserve"> Т</w:t>
      </w:r>
      <w:proofErr w:type="gramEnd"/>
      <w:r w:rsidR="004B6F1B" w:rsidRPr="005629C5">
        <w:rPr>
          <w:i/>
          <w:sz w:val="24"/>
          <w:szCs w:val="24"/>
        </w:rPr>
        <w:t>вой люблю</w:t>
      </w:r>
      <w:r w:rsidR="004B6F1B" w:rsidRPr="00FB3A69">
        <w:rPr>
          <w:sz w:val="24"/>
          <w:szCs w:val="24"/>
        </w:rPr>
        <w:t>»</w:t>
      </w:r>
      <w:r w:rsidR="004B6F1B">
        <w:rPr>
          <w:sz w:val="24"/>
          <w:szCs w:val="24"/>
        </w:rPr>
        <w:t xml:space="preserve"> </w:t>
      </w:r>
      <w:proofErr w:type="spellStart"/>
      <w:r w:rsidR="004B6F1B">
        <w:rPr>
          <w:sz w:val="24"/>
          <w:szCs w:val="24"/>
        </w:rPr>
        <w:t>Пс</w:t>
      </w:r>
      <w:proofErr w:type="spellEnd"/>
      <w:r w:rsidR="004B6F1B">
        <w:rPr>
          <w:sz w:val="24"/>
          <w:szCs w:val="24"/>
        </w:rPr>
        <w:t>. 118:113</w:t>
      </w:r>
      <w:r w:rsidR="004B6F1B" w:rsidRPr="00FB3A69">
        <w:rPr>
          <w:sz w:val="24"/>
          <w:szCs w:val="24"/>
        </w:rPr>
        <w:t xml:space="preserve">. </w:t>
      </w:r>
      <w:r w:rsidR="004B6F1B" w:rsidRPr="00355E9F">
        <w:rPr>
          <w:b/>
          <w:sz w:val="24"/>
          <w:szCs w:val="24"/>
          <w:highlight w:val="yellow"/>
        </w:rPr>
        <w:t>И это невозможно сделать до тех пор, пока человек не осознает, что общение с Богом - единственное, чего следует желать, - что Божья любовь-доброта лучше жизни</w:t>
      </w:r>
      <w:r w:rsidR="004B6F1B" w:rsidRPr="00FB3A69">
        <w:rPr>
          <w:sz w:val="24"/>
          <w:szCs w:val="24"/>
        </w:rPr>
        <w:t xml:space="preserve">. Каждый человек в мире получит то, чего он хочет. Если он любит греховные удовольствия, он будет предоставлен их похотливому наслаждению; но если его сердце и душа взывают к Богу, обещание гласит, что он будет насыщен. </w:t>
      </w:r>
    </w:p>
    <w:p w:rsidR="005A04CB" w:rsidRDefault="005A04CB"/>
    <w:p w:rsidR="00D15972" w:rsidRPr="005629C5" w:rsidRDefault="005629C5" w:rsidP="005629C5">
      <w:pPr>
        <w:autoSpaceDE w:val="0"/>
        <w:autoSpaceDN w:val="0"/>
        <w:adjustRightInd w:val="0"/>
        <w:spacing w:line="240" w:lineRule="auto"/>
        <w:ind w:firstLine="708"/>
        <w:jc w:val="center"/>
        <w:rPr>
          <w:sz w:val="24"/>
          <w:szCs w:val="24"/>
          <w:highlight w:val="cyan"/>
        </w:rPr>
      </w:pPr>
      <w:r w:rsidRPr="005629C5">
        <w:rPr>
          <w:sz w:val="24"/>
          <w:szCs w:val="24"/>
          <w:highlight w:val="cyan"/>
        </w:rPr>
        <w:t xml:space="preserve">2. </w:t>
      </w:r>
      <w:r w:rsidRPr="005629C5">
        <w:rPr>
          <w:sz w:val="24"/>
          <w:szCs w:val="24"/>
          <w:highlight w:val="cyan"/>
        </w:rPr>
        <w:t>Ибо</w:t>
      </w:r>
      <w:proofErr w:type="gramStart"/>
      <w:r w:rsidRPr="005629C5">
        <w:rPr>
          <w:sz w:val="24"/>
          <w:szCs w:val="24"/>
          <w:highlight w:val="cyan"/>
        </w:rPr>
        <w:t xml:space="preserve"> Т</w:t>
      </w:r>
      <w:proofErr w:type="gramEnd"/>
      <w:r w:rsidRPr="005629C5">
        <w:rPr>
          <w:sz w:val="24"/>
          <w:szCs w:val="24"/>
          <w:highlight w:val="cyan"/>
        </w:rPr>
        <w:t>вое есть Царство и сила и слава во веки</w:t>
      </w:r>
    </w:p>
    <w:p w:rsidR="00D15972" w:rsidRDefault="00887457" w:rsidP="00D1597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15972" w:rsidRPr="00D5756A">
        <w:rPr>
          <w:sz w:val="24"/>
          <w:szCs w:val="24"/>
        </w:rPr>
        <w:t>«</w:t>
      </w:r>
      <w:r w:rsidR="00D15972" w:rsidRPr="00887457">
        <w:rPr>
          <w:i/>
          <w:sz w:val="24"/>
          <w:szCs w:val="24"/>
        </w:rPr>
        <w:t>Ибо</w:t>
      </w:r>
      <w:proofErr w:type="gramStart"/>
      <w:r w:rsidR="00D15972" w:rsidRPr="00887457">
        <w:rPr>
          <w:i/>
          <w:sz w:val="24"/>
          <w:szCs w:val="24"/>
        </w:rPr>
        <w:t xml:space="preserve"> Т</w:t>
      </w:r>
      <w:proofErr w:type="gramEnd"/>
      <w:r w:rsidR="00D15972" w:rsidRPr="00887457">
        <w:rPr>
          <w:i/>
          <w:sz w:val="24"/>
          <w:szCs w:val="24"/>
        </w:rPr>
        <w:t>вое есть Царство</w:t>
      </w:r>
      <w:r w:rsidR="00D15972" w:rsidRPr="00DC3044">
        <w:rPr>
          <w:sz w:val="24"/>
          <w:szCs w:val="24"/>
        </w:rPr>
        <w:t>». Это утверждение, если его запомнить, порождает уверенность, а также благоговение и трепет. «</w:t>
      </w:r>
      <w:r w:rsidR="00D15972" w:rsidRPr="00887457">
        <w:rPr>
          <w:i/>
          <w:sz w:val="24"/>
          <w:szCs w:val="24"/>
        </w:rPr>
        <w:t>Господь на небесах поставил престол</w:t>
      </w:r>
      <w:proofErr w:type="gramStart"/>
      <w:r w:rsidR="00D15972" w:rsidRPr="00887457">
        <w:rPr>
          <w:i/>
          <w:sz w:val="24"/>
          <w:szCs w:val="24"/>
        </w:rPr>
        <w:t xml:space="preserve"> С</w:t>
      </w:r>
      <w:proofErr w:type="gramEnd"/>
      <w:r w:rsidR="00D15972" w:rsidRPr="00887457">
        <w:rPr>
          <w:i/>
          <w:sz w:val="24"/>
          <w:szCs w:val="24"/>
        </w:rPr>
        <w:t>вой, и царство Его всем обладает</w:t>
      </w:r>
      <w:r w:rsidR="00D15972" w:rsidRPr="00DC3044">
        <w:rPr>
          <w:sz w:val="24"/>
          <w:szCs w:val="24"/>
        </w:rPr>
        <w:t>». Псалом 10</w:t>
      </w:r>
      <w:r w:rsidR="00D15972">
        <w:rPr>
          <w:sz w:val="24"/>
          <w:szCs w:val="24"/>
        </w:rPr>
        <w:t>2</w:t>
      </w:r>
      <w:r w:rsidR="00D15972" w:rsidRPr="00DC3044">
        <w:rPr>
          <w:sz w:val="24"/>
          <w:szCs w:val="24"/>
        </w:rPr>
        <w:t xml:space="preserve">:19. </w:t>
      </w:r>
    </w:p>
    <w:p w:rsidR="00D3080B" w:rsidRPr="00C773D1" w:rsidRDefault="00D3080B" w:rsidP="00D3080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C773D1">
        <w:rPr>
          <w:sz w:val="24"/>
          <w:szCs w:val="24"/>
        </w:rPr>
        <w:t xml:space="preserve">Люди в целом не признают Бога вселенским Царем, но это не меняет сути дела. Часть Божьего </w:t>
      </w:r>
      <w:r>
        <w:rPr>
          <w:sz w:val="24"/>
          <w:szCs w:val="24"/>
        </w:rPr>
        <w:t>творения</w:t>
      </w:r>
      <w:r w:rsidRPr="00C773D1">
        <w:rPr>
          <w:sz w:val="24"/>
          <w:szCs w:val="24"/>
        </w:rPr>
        <w:t xml:space="preserve"> восстает против Него; но это не уничтожает того факта, что Царство принадлежит Ему по праву. Многие люди поклоняются богам собственного изготовления, но это не уничтожает того факта, что есть только один Бог. </w:t>
      </w:r>
      <w:proofErr w:type="gramStart"/>
      <w:r w:rsidRPr="005020D1">
        <w:rPr>
          <w:sz w:val="24"/>
          <w:szCs w:val="24"/>
          <w:highlight w:val="yellow"/>
        </w:rPr>
        <w:t>В начале</w:t>
      </w:r>
      <w:proofErr w:type="gramEnd"/>
      <w:r w:rsidRPr="005020D1">
        <w:rPr>
          <w:sz w:val="24"/>
          <w:szCs w:val="24"/>
          <w:highlight w:val="yellow"/>
        </w:rPr>
        <w:t xml:space="preserve"> Бог отдал власть над этой землей человеку (Бытие 1:27), но тем самым Он не отказался от Своего права на нее</w:t>
      </w:r>
      <w:r w:rsidRPr="00C773D1">
        <w:rPr>
          <w:sz w:val="24"/>
          <w:szCs w:val="24"/>
        </w:rPr>
        <w:t xml:space="preserve">. Бог - Царь царей, и </w:t>
      </w:r>
      <w:r w:rsidRPr="005020D1">
        <w:rPr>
          <w:b/>
          <w:sz w:val="24"/>
          <w:szCs w:val="24"/>
          <w:highlight w:val="yellow"/>
          <w:u w:val="single"/>
        </w:rPr>
        <w:t>Ему было угодно управлять этой частью владычества через человека, которого Он создал по Своему образу и подобию</w:t>
      </w:r>
      <w:r w:rsidRPr="00C773D1">
        <w:rPr>
          <w:sz w:val="24"/>
          <w:szCs w:val="24"/>
        </w:rPr>
        <w:t xml:space="preserve">. Человек должен был стать просто </w:t>
      </w:r>
      <w:r>
        <w:rPr>
          <w:sz w:val="24"/>
          <w:szCs w:val="24"/>
        </w:rPr>
        <w:t>средством</w:t>
      </w:r>
      <w:r w:rsidRPr="00C773D1">
        <w:rPr>
          <w:sz w:val="24"/>
          <w:szCs w:val="24"/>
        </w:rPr>
        <w:t>, через которого Бог будет проявлять</w:t>
      </w:r>
      <w:proofErr w:type="gramStart"/>
      <w:r w:rsidRPr="00C773D1">
        <w:rPr>
          <w:sz w:val="24"/>
          <w:szCs w:val="24"/>
        </w:rPr>
        <w:t xml:space="preserve"> С</w:t>
      </w:r>
      <w:proofErr w:type="gramEnd"/>
      <w:r w:rsidRPr="00C773D1">
        <w:rPr>
          <w:sz w:val="24"/>
          <w:szCs w:val="24"/>
        </w:rPr>
        <w:t xml:space="preserve">вою власть на земле. </w:t>
      </w:r>
      <w:r w:rsidRPr="00A54C90">
        <w:rPr>
          <w:sz w:val="24"/>
          <w:szCs w:val="24"/>
          <w:highlight w:val="yellow"/>
        </w:rPr>
        <w:t>Тот факт, что человек отказался быть орудием Божьей воли, нисколько не умаляет изначального и вечного права Бога на Царство</w:t>
      </w:r>
      <w:r w:rsidRPr="00C773D1">
        <w:rPr>
          <w:sz w:val="24"/>
          <w:szCs w:val="24"/>
        </w:rPr>
        <w:t xml:space="preserve">. </w:t>
      </w:r>
    </w:p>
    <w:p w:rsidR="00D3080B" w:rsidRPr="00D3080B" w:rsidRDefault="00D3080B" w:rsidP="00D3080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D3080B">
        <w:rPr>
          <w:sz w:val="24"/>
          <w:szCs w:val="24"/>
        </w:rPr>
        <w:t>Но наше исповедание перед Богом касается нас гораздо ближе</w:t>
      </w:r>
      <w:r w:rsidRPr="00C773D1">
        <w:rPr>
          <w:sz w:val="24"/>
          <w:szCs w:val="24"/>
        </w:rPr>
        <w:t xml:space="preserve">. Когда неверующие фарисеи потребовали, чтобы Иисус сказал, когда придет Царство Божье, Он ответил им: </w:t>
      </w:r>
      <w:r w:rsidRPr="00D3080B">
        <w:rPr>
          <w:b/>
          <w:bCs/>
          <w:sz w:val="24"/>
          <w:szCs w:val="24"/>
        </w:rPr>
        <w:t>«</w:t>
      </w:r>
      <w:r w:rsidRPr="00D3080B">
        <w:rPr>
          <w:bCs/>
          <w:i/>
          <w:sz w:val="24"/>
          <w:szCs w:val="24"/>
        </w:rPr>
        <w:t xml:space="preserve">Не </w:t>
      </w:r>
      <w:r w:rsidRPr="00D3080B">
        <w:rPr>
          <w:bCs/>
          <w:i/>
          <w:sz w:val="24"/>
          <w:szCs w:val="24"/>
        </w:rPr>
        <w:lastRenderedPageBreak/>
        <w:t>придет Царствие Божие приметным образом, и не скажут: вот, оно здесь, или: вот, там. Ибо вот, Царствие Божие внутрь вас есть</w:t>
      </w:r>
      <w:r w:rsidRPr="00D3080B">
        <w:rPr>
          <w:b/>
          <w:bCs/>
          <w:sz w:val="24"/>
          <w:szCs w:val="24"/>
        </w:rPr>
        <w:t>».</w:t>
      </w:r>
      <w:r w:rsidRPr="00D3080B">
        <w:rPr>
          <w:sz w:val="24"/>
          <w:szCs w:val="24"/>
        </w:rPr>
        <w:br/>
      </w:r>
      <w:r w:rsidRPr="00D3080B">
        <w:rPr>
          <w:bCs/>
          <w:sz w:val="24"/>
          <w:szCs w:val="24"/>
        </w:rPr>
        <w:t>Луки 17:20, 21</w:t>
      </w:r>
      <w:r w:rsidRPr="00D3080B">
        <w:rPr>
          <w:sz w:val="24"/>
          <w:szCs w:val="24"/>
        </w:rPr>
        <w:t xml:space="preserve">. </w:t>
      </w:r>
    </w:p>
    <w:p w:rsidR="00D3080B" w:rsidRDefault="00D3080B" w:rsidP="00D3080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EC0123">
        <w:rPr>
          <w:b/>
          <w:sz w:val="24"/>
          <w:szCs w:val="24"/>
          <w:highlight w:val="yellow"/>
        </w:rPr>
        <w:t>Кто-то скажет: «Но Бог не правит сердцами злых людей». Совершенно верно, потому что Его правление - это любовь, которую они отвергают; но факт остается фактом: каждое человеческое сердце - это законное Божье Царство</w:t>
      </w:r>
      <w:r w:rsidRPr="00C773D1">
        <w:rPr>
          <w:sz w:val="24"/>
          <w:szCs w:val="24"/>
        </w:rPr>
        <w:t>. Его право подтверждается тем, что «</w:t>
      </w:r>
      <w:r w:rsidRPr="00D3080B">
        <w:rPr>
          <w:sz w:val="24"/>
          <w:szCs w:val="24"/>
        </w:rPr>
        <w:t>Он</w:t>
      </w:r>
      <w:proofErr w:type="gramStart"/>
      <w:r w:rsidRPr="00D3080B">
        <w:rPr>
          <w:sz w:val="24"/>
          <w:szCs w:val="24"/>
        </w:rPr>
        <w:t xml:space="preserve"> С</w:t>
      </w:r>
      <w:proofErr w:type="gramEnd"/>
      <w:r w:rsidRPr="00D3080B">
        <w:rPr>
          <w:sz w:val="24"/>
          <w:szCs w:val="24"/>
        </w:rPr>
        <w:t>ам даёт всему жизнь и дыхание и всё</w:t>
      </w:r>
      <w:r w:rsidRPr="00C773D1">
        <w:rPr>
          <w:sz w:val="24"/>
          <w:szCs w:val="24"/>
        </w:rPr>
        <w:t>»: «</w:t>
      </w:r>
      <w:r w:rsidRPr="00D3080B">
        <w:rPr>
          <w:sz w:val="24"/>
          <w:szCs w:val="24"/>
        </w:rPr>
        <w:t>Ибо мы Им живём, и движемся, и существуем</w:t>
      </w:r>
      <w:r w:rsidRPr="00C773D1">
        <w:rPr>
          <w:sz w:val="24"/>
          <w:szCs w:val="24"/>
        </w:rPr>
        <w:t xml:space="preserve">». Деяния 17:25, 28. </w:t>
      </w:r>
    </w:p>
    <w:p w:rsidR="00D3080B" w:rsidRPr="00EC0123" w:rsidRDefault="00D3080B" w:rsidP="00D3080B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EC0123">
        <w:rPr>
          <w:b/>
          <w:sz w:val="24"/>
          <w:szCs w:val="24"/>
          <w:highlight w:val="yellow"/>
        </w:rPr>
        <w:t>Человек имеет в себе не больше силы, чем полевая трава, и поэтому, когда он пытается сам управлять царством, он терпит печальную неудачу.</w:t>
      </w:r>
      <w:r w:rsidRPr="00EC0123">
        <w:rPr>
          <w:b/>
          <w:sz w:val="24"/>
          <w:szCs w:val="24"/>
        </w:rPr>
        <w:t xml:space="preserve"> </w:t>
      </w:r>
    </w:p>
    <w:p w:rsidR="00D3080B" w:rsidRDefault="00D3080B" w:rsidP="00D3080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highlight w:val="yellow"/>
        </w:rPr>
      </w:pPr>
      <w:r w:rsidRPr="00D3080B">
        <w:rPr>
          <w:sz w:val="24"/>
          <w:szCs w:val="24"/>
          <w:highlight w:val="green"/>
        </w:rPr>
        <w:t>Вопрос:</w:t>
      </w:r>
      <w:r>
        <w:rPr>
          <w:sz w:val="24"/>
          <w:szCs w:val="24"/>
          <w:highlight w:val="yellow"/>
        </w:rPr>
        <w:t xml:space="preserve"> </w:t>
      </w:r>
      <w:r w:rsidRPr="00EC0123">
        <w:rPr>
          <w:sz w:val="24"/>
          <w:szCs w:val="24"/>
          <w:highlight w:val="yellow"/>
        </w:rPr>
        <w:t xml:space="preserve">Кто один имеет право править? </w:t>
      </w:r>
    </w:p>
    <w:p w:rsidR="00D3080B" w:rsidRPr="00C773D1" w:rsidRDefault="00D3080B" w:rsidP="00D3080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6</w:t>
      </w:r>
      <w:r>
        <w:rPr>
          <w:sz w:val="24"/>
          <w:szCs w:val="24"/>
          <w:highlight w:val="yellow"/>
        </w:rPr>
        <w:t xml:space="preserve">. </w:t>
      </w:r>
      <w:r w:rsidRPr="00EC0123">
        <w:rPr>
          <w:sz w:val="24"/>
          <w:szCs w:val="24"/>
          <w:highlight w:val="yellow"/>
        </w:rPr>
        <w:t>Тот, кому принадлежит царство. Поэтому, когда мы говорим Господу: «</w:t>
      </w:r>
      <w:r w:rsidRPr="00D3080B">
        <w:rPr>
          <w:i/>
          <w:sz w:val="24"/>
          <w:szCs w:val="24"/>
          <w:highlight w:val="yellow"/>
        </w:rPr>
        <w:t>Твое есть Царство</w:t>
      </w:r>
      <w:r w:rsidRPr="00EC0123">
        <w:rPr>
          <w:sz w:val="24"/>
          <w:szCs w:val="24"/>
          <w:highlight w:val="yellow"/>
        </w:rPr>
        <w:t>», мы признаем, что только Он имеет право править не только в наших сердцах, но и на всей земле</w:t>
      </w:r>
      <w:r w:rsidRPr="00C773D1">
        <w:rPr>
          <w:sz w:val="24"/>
          <w:szCs w:val="24"/>
        </w:rPr>
        <w:t xml:space="preserve">. Но если мы действительно признаем этот факт, то полностью отдаем Царство под Его контроль. </w:t>
      </w:r>
    </w:p>
    <w:p w:rsidR="00D3080B" w:rsidRPr="00C773D1" w:rsidRDefault="00D3080B" w:rsidP="00D3080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>7</w:t>
      </w:r>
      <w:r>
        <w:rPr>
          <w:b/>
          <w:sz w:val="24"/>
          <w:szCs w:val="24"/>
          <w:highlight w:val="yellow"/>
        </w:rPr>
        <w:t xml:space="preserve">. </w:t>
      </w:r>
      <w:r w:rsidRPr="00EC0123">
        <w:rPr>
          <w:b/>
          <w:sz w:val="24"/>
          <w:szCs w:val="24"/>
          <w:highlight w:val="yellow"/>
        </w:rPr>
        <w:t>Тот факт, что Он не заставляет людей служить Ему, является достаточным доказательством того, что Он не ж</w:t>
      </w:r>
      <w:r>
        <w:rPr>
          <w:b/>
          <w:sz w:val="24"/>
          <w:szCs w:val="24"/>
          <w:highlight w:val="yellow"/>
        </w:rPr>
        <w:t xml:space="preserve">елает, чтобы человек стремился </w:t>
      </w:r>
      <w:r>
        <w:rPr>
          <w:b/>
          <w:sz w:val="24"/>
          <w:szCs w:val="24"/>
        </w:rPr>
        <w:t>заставлять людей</w:t>
      </w:r>
      <w:r w:rsidRPr="00C773D1">
        <w:rPr>
          <w:sz w:val="24"/>
          <w:szCs w:val="24"/>
        </w:rPr>
        <w:t xml:space="preserve">. </w:t>
      </w:r>
      <w:r w:rsidRPr="00EC0123">
        <w:rPr>
          <w:b/>
          <w:sz w:val="24"/>
          <w:szCs w:val="24"/>
          <w:highlight w:val="yellow"/>
        </w:rPr>
        <w:t>Его закон - любовь, и поэтому сила прямо противоположна Его Царству</w:t>
      </w:r>
      <w:r w:rsidRPr="00C773D1">
        <w:rPr>
          <w:sz w:val="24"/>
          <w:szCs w:val="24"/>
        </w:rPr>
        <w:t xml:space="preserve">. </w:t>
      </w:r>
    </w:p>
    <w:p w:rsidR="00D3080B" w:rsidRDefault="00D3080B" w:rsidP="00D3080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>8</w:t>
      </w:r>
      <w:r>
        <w:rPr>
          <w:b/>
          <w:sz w:val="24"/>
          <w:szCs w:val="24"/>
          <w:highlight w:val="yellow"/>
        </w:rPr>
        <w:t xml:space="preserve">. </w:t>
      </w:r>
      <w:r w:rsidRPr="00EC0123">
        <w:rPr>
          <w:b/>
          <w:sz w:val="24"/>
          <w:szCs w:val="24"/>
          <w:highlight w:val="yellow"/>
        </w:rPr>
        <w:t>Все, к чему мы призваны, кем бы мы ни были, - это признать право Бога на Царство</w:t>
      </w:r>
      <w:r w:rsidRPr="00C773D1">
        <w:rPr>
          <w:sz w:val="24"/>
          <w:szCs w:val="24"/>
        </w:rPr>
        <w:t xml:space="preserve">. </w:t>
      </w:r>
      <w:r w:rsidRPr="00EC0123">
        <w:rPr>
          <w:b/>
          <w:sz w:val="24"/>
          <w:szCs w:val="24"/>
          <w:highlight w:val="yellow"/>
        </w:rPr>
        <w:t>Тот, кто признает, что Царство - то есть все человечество, включая его самого, - принадлежит Богу, естественно, воздержится от попыток управлять какой-либо его частью.</w:t>
      </w:r>
      <w:r w:rsidRPr="00C773D1">
        <w:rPr>
          <w:sz w:val="24"/>
          <w:szCs w:val="24"/>
        </w:rPr>
        <w:t xml:space="preserve"> Тот, кому принадлежит Царство, имеет исключительное право править, и если мы искренне признаем право Бога, то не будем вмешиваться в Его дела. </w:t>
      </w:r>
      <w:r w:rsidRPr="00EC0123">
        <w:rPr>
          <w:b/>
          <w:sz w:val="24"/>
          <w:szCs w:val="24"/>
          <w:highlight w:val="yellow"/>
        </w:rPr>
        <w:t>Мы оставим Ему право поступать с другими людьми так, как Он считает нужным</w:t>
      </w:r>
      <w:r w:rsidRPr="00C773D1">
        <w:rPr>
          <w:sz w:val="24"/>
          <w:szCs w:val="24"/>
        </w:rPr>
        <w:t xml:space="preserve">. </w:t>
      </w:r>
      <w:r w:rsidRPr="00EC0123">
        <w:rPr>
          <w:b/>
          <w:sz w:val="24"/>
          <w:szCs w:val="24"/>
          <w:highlight w:val="yellow"/>
          <w:u w:val="single"/>
        </w:rPr>
        <w:t>Признавая Его право управлять всем Царством, мы сами отказываемся от права управлять любой его частью, даже своей собственной жизнью</w:t>
      </w:r>
      <w:r w:rsidRPr="00C773D1">
        <w:rPr>
          <w:sz w:val="24"/>
          <w:szCs w:val="24"/>
        </w:rPr>
        <w:t xml:space="preserve">. </w:t>
      </w:r>
      <w:r w:rsidRPr="00EC0123">
        <w:rPr>
          <w:b/>
          <w:sz w:val="24"/>
          <w:szCs w:val="24"/>
          <w:highlight w:val="yellow"/>
        </w:rPr>
        <w:t>Единственная часть Царства, которую мы можем уступить Богу, - это мы сами.</w:t>
      </w:r>
      <w:r w:rsidRPr="00C773D1">
        <w:rPr>
          <w:sz w:val="24"/>
          <w:szCs w:val="24"/>
        </w:rPr>
        <w:t xml:space="preserve"> </w:t>
      </w:r>
      <w:r w:rsidRPr="00EC0123">
        <w:rPr>
          <w:b/>
          <w:sz w:val="24"/>
          <w:szCs w:val="24"/>
          <w:highlight w:val="yellow"/>
        </w:rPr>
        <w:t>Когда мы сделаем это, тогда мы сможем рассказать другим, как хорошо Его правление, и убедить их также уступить Его владычеству</w:t>
      </w:r>
      <w:r w:rsidRPr="00C773D1">
        <w:rPr>
          <w:sz w:val="24"/>
          <w:szCs w:val="24"/>
        </w:rPr>
        <w:t xml:space="preserve">. </w:t>
      </w:r>
    </w:p>
    <w:p w:rsidR="00D3080B" w:rsidRDefault="00D3080B" w:rsidP="00D3080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D3080B">
        <w:rPr>
          <w:b/>
          <w:sz w:val="24"/>
          <w:szCs w:val="24"/>
          <w:highlight w:val="yellow"/>
        </w:rPr>
        <w:t>Потому что е</w:t>
      </w:r>
      <w:r w:rsidRPr="00E035E9">
        <w:rPr>
          <w:b/>
          <w:sz w:val="24"/>
          <w:szCs w:val="24"/>
          <w:highlight w:val="yellow"/>
        </w:rPr>
        <w:t>динственная часть этой земли, на которой мы несем прямую ответственность за то, чтобы воля Господа исполнялась, - это наши собственные сердца</w:t>
      </w:r>
      <w:r w:rsidRPr="00E035E9">
        <w:rPr>
          <w:sz w:val="24"/>
          <w:szCs w:val="24"/>
        </w:rPr>
        <w:t xml:space="preserve">. </w:t>
      </w:r>
      <w:r w:rsidRPr="00E035E9">
        <w:rPr>
          <w:b/>
          <w:sz w:val="24"/>
          <w:szCs w:val="24"/>
          <w:highlight w:val="yellow"/>
          <w:u w:val="single"/>
        </w:rPr>
        <w:t>Поэтому невозможно молиться этой молитвой, если сердце не отдано Господу для исполнения Его собственной воли</w:t>
      </w:r>
      <w:r>
        <w:rPr>
          <w:b/>
          <w:sz w:val="24"/>
          <w:szCs w:val="24"/>
          <w:u w:val="single"/>
        </w:rPr>
        <w:t>.</w:t>
      </w:r>
    </w:p>
    <w:p w:rsidR="00D15972" w:rsidRDefault="00D3080B" w:rsidP="00D1597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87457">
        <w:rPr>
          <w:sz w:val="24"/>
          <w:szCs w:val="24"/>
        </w:rPr>
        <w:t xml:space="preserve">. </w:t>
      </w:r>
      <w:r w:rsidR="00D15972" w:rsidRPr="00B4207F">
        <w:rPr>
          <w:sz w:val="24"/>
          <w:szCs w:val="24"/>
        </w:rPr>
        <w:t>«Ибо</w:t>
      </w:r>
      <w:proofErr w:type="gramStart"/>
      <w:r w:rsidR="00D15972" w:rsidRPr="00B4207F">
        <w:rPr>
          <w:sz w:val="24"/>
          <w:szCs w:val="24"/>
        </w:rPr>
        <w:t xml:space="preserve"> Т</w:t>
      </w:r>
      <w:proofErr w:type="gramEnd"/>
      <w:r w:rsidR="00D15972" w:rsidRPr="00B4207F">
        <w:rPr>
          <w:sz w:val="24"/>
          <w:szCs w:val="24"/>
        </w:rPr>
        <w:t xml:space="preserve">воя есть... слава». </w:t>
      </w:r>
      <w:r w:rsidR="00887457">
        <w:rPr>
          <w:sz w:val="24"/>
          <w:szCs w:val="24"/>
        </w:rPr>
        <w:t>В</w:t>
      </w:r>
      <w:r w:rsidR="00D15972">
        <w:rPr>
          <w:sz w:val="24"/>
          <w:szCs w:val="24"/>
        </w:rPr>
        <w:t xml:space="preserve"> Псалме 18:2</w:t>
      </w:r>
      <w:r w:rsidR="00D15972" w:rsidRPr="005B5974">
        <w:rPr>
          <w:sz w:val="24"/>
          <w:szCs w:val="24"/>
        </w:rPr>
        <w:t>; 8:</w:t>
      </w:r>
      <w:r w:rsidR="00D15972">
        <w:rPr>
          <w:sz w:val="24"/>
          <w:szCs w:val="24"/>
        </w:rPr>
        <w:t>2</w:t>
      </w:r>
      <w:r w:rsidR="00D15972" w:rsidRPr="005B5974">
        <w:rPr>
          <w:sz w:val="24"/>
          <w:szCs w:val="24"/>
        </w:rPr>
        <w:t>. В первом из них мы читаем: «</w:t>
      </w:r>
      <w:r w:rsidR="00D15972" w:rsidRPr="00887457">
        <w:rPr>
          <w:i/>
          <w:sz w:val="24"/>
          <w:szCs w:val="24"/>
        </w:rPr>
        <w:t>Небеса проповедуют славу Божию, и о делах рук Его вещает твердь</w:t>
      </w:r>
      <w:r w:rsidR="00D15972" w:rsidRPr="005B5974">
        <w:rPr>
          <w:sz w:val="24"/>
          <w:szCs w:val="24"/>
        </w:rPr>
        <w:t xml:space="preserve">». </w:t>
      </w:r>
      <w:proofErr w:type="gramStart"/>
      <w:r w:rsidR="00D15972" w:rsidRPr="005B5974">
        <w:rPr>
          <w:sz w:val="24"/>
          <w:szCs w:val="24"/>
        </w:rPr>
        <w:t>В</w:t>
      </w:r>
      <w:proofErr w:type="gramEnd"/>
      <w:r w:rsidR="00D15972" w:rsidRPr="005B5974">
        <w:rPr>
          <w:sz w:val="24"/>
          <w:szCs w:val="24"/>
        </w:rPr>
        <w:t xml:space="preserve"> другом говорится: «</w:t>
      </w:r>
      <w:r w:rsidR="00D15972" w:rsidRPr="00887457">
        <w:rPr>
          <w:i/>
          <w:sz w:val="24"/>
          <w:szCs w:val="24"/>
        </w:rPr>
        <w:t>Господи, Боже наш! как величественно имя</w:t>
      </w:r>
      <w:proofErr w:type="gramStart"/>
      <w:r w:rsidR="00D15972" w:rsidRPr="00887457">
        <w:rPr>
          <w:i/>
          <w:sz w:val="24"/>
          <w:szCs w:val="24"/>
        </w:rPr>
        <w:t xml:space="preserve"> Т</w:t>
      </w:r>
      <w:proofErr w:type="gramEnd"/>
      <w:r w:rsidR="00D15972" w:rsidRPr="00887457">
        <w:rPr>
          <w:i/>
          <w:sz w:val="24"/>
          <w:szCs w:val="24"/>
        </w:rPr>
        <w:t>вое по всей земле! Слава</w:t>
      </w:r>
      <w:proofErr w:type="gramStart"/>
      <w:r w:rsidR="00D15972" w:rsidRPr="00887457">
        <w:rPr>
          <w:i/>
          <w:sz w:val="24"/>
          <w:szCs w:val="24"/>
        </w:rPr>
        <w:t xml:space="preserve"> Т</w:t>
      </w:r>
      <w:proofErr w:type="gramEnd"/>
      <w:r w:rsidR="00D15972" w:rsidRPr="00887457">
        <w:rPr>
          <w:i/>
          <w:sz w:val="24"/>
          <w:szCs w:val="24"/>
        </w:rPr>
        <w:t>воя простирается превыше небес!</w:t>
      </w:r>
      <w:r w:rsidR="00D15972" w:rsidRPr="005B5974">
        <w:rPr>
          <w:sz w:val="24"/>
          <w:szCs w:val="24"/>
        </w:rPr>
        <w:t xml:space="preserve">». Второе утверждение естественным образом вытекает из первого. </w:t>
      </w:r>
      <w:r w:rsidR="00D15972" w:rsidRPr="00B4207F">
        <w:rPr>
          <w:b/>
          <w:sz w:val="24"/>
          <w:szCs w:val="24"/>
          <w:highlight w:val="yellow"/>
        </w:rPr>
        <w:t>Поскольку Бог создал небеса, Его собственная слава должна быть больше, чем слава небес</w:t>
      </w:r>
      <w:r w:rsidR="00D15972" w:rsidRPr="005B5974">
        <w:rPr>
          <w:sz w:val="24"/>
          <w:szCs w:val="24"/>
        </w:rPr>
        <w:t xml:space="preserve">. Поэтому, когда мы видим солнце, сияющее в своей силе, мы имеем лишь слабое представление о славе Божьей. </w:t>
      </w:r>
    </w:p>
    <w:p w:rsidR="00D15972" w:rsidRPr="005B5974" w:rsidRDefault="00D3080B" w:rsidP="00D1597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87457">
        <w:rPr>
          <w:sz w:val="24"/>
          <w:szCs w:val="24"/>
        </w:rPr>
        <w:t xml:space="preserve">. </w:t>
      </w:r>
      <w:r w:rsidR="00D15972" w:rsidRPr="005B5974">
        <w:rPr>
          <w:sz w:val="24"/>
          <w:szCs w:val="24"/>
        </w:rPr>
        <w:t xml:space="preserve">Эту мысль хорошо проиллюстрировал один еврей, которого язычник попросил показать своего Бога. Еврей ответил, что его Бога нельзя увидеть. Когда язычник выразил мнение, что если у еврея есть Бог, то он должен быть в состоянии показать его, еврей велел ему посмотреть на солнце. Солнце в это время было в своем полуденном блеске, и язычник сказал: «Я не могу смотреть на него, оно слепит мне глаза». Иудей ответил: «Если ты не можешь смотреть на одно из творений Божьих, </w:t>
      </w:r>
      <w:proofErr w:type="gramStart"/>
      <w:r w:rsidR="00D15972" w:rsidRPr="005B5974">
        <w:rPr>
          <w:sz w:val="24"/>
          <w:szCs w:val="24"/>
        </w:rPr>
        <w:t>то</w:t>
      </w:r>
      <w:proofErr w:type="gramEnd"/>
      <w:r w:rsidR="00D15972" w:rsidRPr="005B5974">
        <w:rPr>
          <w:sz w:val="24"/>
          <w:szCs w:val="24"/>
        </w:rPr>
        <w:t xml:space="preserve"> как же ты можешь рассчитывать на то, что сможешь смотреть на самого Бога?» Это был справедливый и мудрый ответ. Бог, как Творец неба и земли, возвысил свою славу над небесами. </w:t>
      </w:r>
    </w:p>
    <w:p w:rsidR="00D15972" w:rsidRPr="005B5974" w:rsidRDefault="00D3080B" w:rsidP="00D1597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887457">
        <w:rPr>
          <w:sz w:val="24"/>
          <w:szCs w:val="24"/>
        </w:rPr>
        <w:t xml:space="preserve">. </w:t>
      </w:r>
      <w:r w:rsidR="00D15972" w:rsidRPr="005B5974">
        <w:rPr>
          <w:sz w:val="24"/>
          <w:szCs w:val="24"/>
        </w:rPr>
        <w:t xml:space="preserve">Всякий раз, когда священники входили в самое святое место земной скинии, где проявлялась слава Божья, перед ними обязательно должно было подниматься облако благовоний, чтобы укрыть </w:t>
      </w:r>
      <w:r w:rsidR="00D15972">
        <w:rPr>
          <w:sz w:val="24"/>
          <w:szCs w:val="24"/>
        </w:rPr>
        <w:t>его</w:t>
      </w:r>
      <w:r w:rsidR="00D15972" w:rsidRPr="005B5974">
        <w:rPr>
          <w:sz w:val="24"/>
          <w:szCs w:val="24"/>
        </w:rPr>
        <w:t xml:space="preserve"> глаза от славы, иначе ее яркость могла привести к мгновенной смерти. См. Левит 16:2, 12, 13. Но даже этой меры предосторожности было недостаточно всякий раз, когда Господь являл больше</w:t>
      </w:r>
      <w:proofErr w:type="gramStart"/>
      <w:r w:rsidR="00D15972" w:rsidRPr="005B5974">
        <w:rPr>
          <w:sz w:val="24"/>
          <w:szCs w:val="24"/>
        </w:rPr>
        <w:t xml:space="preserve"> С</w:t>
      </w:r>
      <w:proofErr w:type="gramEnd"/>
      <w:r w:rsidR="00D15972" w:rsidRPr="005B5974">
        <w:rPr>
          <w:sz w:val="24"/>
          <w:szCs w:val="24"/>
        </w:rPr>
        <w:t>воей славы. Так, мы читаем о посвящении храма Соломона: «</w:t>
      </w:r>
      <w:r w:rsidR="00D15972" w:rsidRPr="00887457">
        <w:rPr>
          <w:rFonts w:ascii="Microsoft Sans Serif" w:hAnsi="Microsoft Sans Serif" w:cs="Microsoft Sans Serif"/>
          <w:i/>
          <w:sz w:val="27"/>
          <w:szCs w:val="27"/>
        </w:rPr>
        <w:t xml:space="preserve">Когда окончил Соломон молитву, сошел огонь с неба и поглотил </w:t>
      </w:r>
      <w:r w:rsidR="00D15972" w:rsidRPr="00887457">
        <w:rPr>
          <w:rFonts w:ascii="Microsoft Sans Serif" w:hAnsi="Microsoft Sans Serif" w:cs="Microsoft Sans Serif"/>
          <w:i/>
          <w:sz w:val="27"/>
          <w:szCs w:val="27"/>
        </w:rPr>
        <w:lastRenderedPageBreak/>
        <w:t>всесожжение и жертвы, и слава Господня наполнила дом.</w:t>
      </w:r>
      <w:r w:rsidR="00D15972" w:rsidRPr="00887457">
        <w:rPr>
          <w:i/>
          <w:sz w:val="27"/>
          <w:szCs w:val="27"/>
        </w:rPr>
        <w:t xml:space="preserve"> </w:t>
      </w:r>
      <w:bookmarkStart w:id="0" w:name="bqverse2"/>
      <w:bookmarkEnd w:id="0"/>
      <w:r w:rsidR="00D15972" w:rsidRPr="00887457">
        <w:rPr>
          <w:rFonts w:ascii="Microsoft Sans Serif" w:hAnsi="Microsoft Sans Serif" w:cs="Microsoft Sans Serif"/>
          <w:i/>
          <w:sz w:val="27"/>
          <w:szCs w:val="27"/>
        </w:rPr>
        <w:t>И не могли священники войти в дом Господень, потому что слава Господня наполнила дом Господень</w:t>
      </w:r>
      <w:proofErr w:type="gramStart"/>
      <w:r w:rsidR="00D15972">
        <w:rPr>
          <w:rFonts w:ascii="Microsoft Sans Serif" w:hAnsi="Microsoft Sans Serif" w:cs="Microsoft Sans Serif"/>
          <w:sz w:val="27"/>
          <w:szCs w:val="27"/>
        </w:rPr>
        <w:t>.</w:t>
      </w:r>
      <w:r w:rsidR="00D15972" w:rsidRPr="005B5974">
        <w:rPr>
          <w:sz w:val="24"/>
          <w:szCs w:val="24"/>
        </w:rPr>
        <w:t xml:space="preserve">». </w:t>
      </w:r>
      <w:proofErr w:type="gramEnd"/>
      <w:r w:rsidR="00D15972" w:rsidRPr="005B5974">
        <w:rPr>
          <w:sz w:val="24"/>
          <w:szCs w:val="24"/>
        </w:rPr>
        <w:t xml:space="preserve">2 Паралипоменон 7:1, 2. </w:t>
      </w:r>
    </w:p>
    <w:p w:rsidR="00D15972" w:rsidRPr="005B5974" w:rsidRDefault="00D3080B" w:rsidP="00D1597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887457">
        <w:rPr>
          <w:sz w:val="24"/>
          <w:szCs w:val="24"/>
        </w:rPr>
        <w:t xml:space="preserve">. Павел говорит: </w:t>
      </w:r>
      <w:proofErr w:type="spellStart"/>
      <w:r w:rsidR="00D15972" w:rsidRPr="005B5974">
        <w:rPr>
          <w:sz w:val="24"/>
          <w:szCs w:val="24"/>
        </w:rPr>
        <w:t>Ефесянам</w:t>
      </w:r>
      <w:proofErr w:type="spellEnd"/>
      <w:r w:rsidR="00D15972" w:rsidRPr="005B5974">
        <w:rPr>
          <w:sz w:val="24"/>
          <w:szCs w:val="24"/>
        </w:rPr>
        <w:t xml:space="preserve"> 3:14-19: «</w:t>
      </w:r>
      <w:r w:rsidR="00D15972" w:rsidRPr="00887457">
        <w:rPr>
          <w:i/>
          <w:sz w:val="24"/>
          <w:szCs w:val="24"/>
        </w:rPr>
        <w:t xml:space="preserve">Для сего преклоняю колени мои пред </w:t>
      </w:r>
      <w:proofErr w:type="spellStart"/>
      <w:r w:rsidR="00D15972" w:rsidRPr="00887457">
        <w:rPr>
          <w:i/>
          <w:sz w:val="24"/>
          <w:szCs w:val="24"/>
        </w:rPr>
        <w:t>Отцем</w:t>
      </w:r>
      <w:proofErr w:type="spellEnd"/>
      <w:r w:rsidR="00D15972" w:rsidRPr="00887457">
        <w:rPr>
          <w:i/>
          <w:sz w:val="24"/>
          <w:szCs w:val="24"/>
        </w:rPr>
        <w:t xml:space="preserve"> Господа нашего Иисуса Христа, от</w:t>
      </w:r>
      <w:proofErr w:type="gramStart"/>
      <w:r w:rsidR="00D15972" w:rsidRPr="00887457">
        <w:rPr>
          <w:i/>
          <w:sz w:val="24"/>
          <w:szCs w:val="24"/>
        </w:rPr>
        <w:t xml:space="preserve"> К</w:t>
      </w:r>
      <w:proofErr w:type="gramEnd"/>
      <w:r w:rsidR="00D15972" w:rsidRPr="00887457">
        <w:rPr>
          <w:i/>
          <w:sz w:val="24"/>
          <w:szCs w:val="24"/>
        </w:rPr>
        <w:t xml:space="preserve">оторого именуется всякое отечество на небесах и на земле, да даст вам, по богатству славы Своей, крепко утвердиться Духом Его во внутреннем человеке, верою вселиться Христу в сердца ваши, чтобы вы, укорененные и утвержденные в любви, могли постигнуть со всеми святыми, что широта и долгота, и глубина и высота, и уразуметь превосходящую разумение любовь Христову, дабы вам исполниться всею </w:t>
      </w:r>
      <w:proofErr w:type="spellStart"/>
      <w:r w:rsidR="00D15972" w:rsidRPr="00887457">
        <w:rPr>
          <w:i/>
          <w:sz w:val="24"/>
          <w:szCs w:val="24"/>
        </w:rPr>
        <w:t>полнотою</w:t>
      </w:r>
      <w:proofErr w:type="spellEnd"/>
      <w:r w:rsidR="00D15972" w:rsidRPr="00887457">
        <w:rPr>
          <w:i/>
          <w:sz w:val="24"/>
          <w:szCs w:val="24"/>
        </w:rPr>
        <w:t xml:space="preserve"> </w:t>
      </w:r>
      <w:proofErr w:type="spellStart"/>
      <w:r w:rsidR="00D15972" w:rsidRPr="00887457">
        <w:rPr>
          <w:i/>
          <w:sz w:val="24"/>
          <w:szCs w:val="24"/>
        </w:rPr>
        <w:t>Божиею</w:t>
      </w:r>
      <w:proofErr w:type="spellEnd"/>
      <w:r w:rsidR="00D15972" w:rsidRPr="005B5974">
        <w:rPr>
          <w:sz w:val="24"/>
          <w:szCs w:val="24"/>
        </w:rPr>
        <w:t>»</w:t>
      </w:r>
      <w:r w:rsidR="00D15972">
        <w:rPr>
          <w:sz w:val="24"/>
          <w:szCs w:val="24"/>
        </w:rPr>
        <w:t>.</w:t>
      </w:r>
      <w:r w:rsidR="00D15972" w:rsidRPr="005B5974">
        <w:rPr>
          <w:sz w:val="24"/>
          <w:szCs w:val="24"/>
        </w:rPr>
        <w:t xml:space="preserve"> </w:t>
      </w:r>
      <w:proofErr w:type="gramStart"/>
      <w:r w:rsidR="00887457">
        <w:rPr>
          <w:sz w:val="24"/>
          <w:szCs w:val="24"/>
        </w:rPr>
        <w:t>К</w:t>
      </w:r>
      <w:r w:rsidR="00D15972" w:rsidRPr="005B5974">
        <w:rPr>
          <w:sz w:val="24"/>
          <w:szCs w:val="24"/>
        </w:rPr>
        <w:t xml:space="preserve">огда христианин подходит к престолу благодати, чтобы найти благодать для помощи во время нужды, он </w:t>
      </w:r>
      <w:r w:rsidR="00D15972" w:rsidRPr="001A12F8">
        <w:rPr>
          <w:sz w:val="24"/>
          <w:szCs w:val="24"/>
          <w:highlight w:val="yellow"/>
        </w:rPr>
        <w:t>должен помнить, что вся сила и слава принадлежат Богу</w:t>
      </w:r>
      <w:r w:rsidR="00D15972" w:rsidRPr="005B5974">
        <w:rPr>
          <w:sz w:val="24"/>
          <w:szCs w:val="24"/>
        </w:rPr>
        <w:t xml:space="preserve">; и </w:t>
      </w:r>
      <w:r w:rsidR="00D15972" w:rsidRPr="001A12F8">
        <w:rPr>
          <w:b/>
          <w:sz w:val="24"/>
          <w:szCs w:val="24"/>
          <w:highlight w:val="yellow"/>
        </w:rPr>
        <w:t>мысль о том, что его просьба о подаче укрепляющей благодати будет вознаграждена в размере, равном немыслимой славе Божьей, должна обязательно побудить его прийти с дерзновением</w:t>
      </w:r>
      <w:r w:rsidR="00D15972" w:rsidRPr="005B5974">
        <w:rPr>
          <w:sz w:val="24"/>
          <w:szCs w:val="24"/>
        </w:rPr>
        <w:t xml:space="preserve">. </w:t>
      </w:r>
      <w:proofErr w:type="gramEnd"/>
    </w:p>
    <w:p w:rsidR="00D15972" w:rsidRPr="005B5974" w:rsidRDefault="00D3080B" w:rsidP="00D1597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887457">
        <w:rPr>
          <w:sz w:val="24"/>
          <w:szCs w:val="24"/>
        </w:rPr>
        <w:t xml:space="preserve">. </w:t>
      </w:r>
      <w:r w:rsidR="00D15972" w:rsidRPr="003A0621">
        <w:rPr>
          <w:sz w:val="24"/>
          <w:szCs w:val="24"/>
        </w:rPr>
        <w:t>Эту же мысль замечательным образом подчеркивает пророк Иеремия в своей молитве к Богу за отступивших евреев. Он говорит: «</w:t>
      </w:r>
      <w:r w:rsidR="00D15972" w:rsidRPr="00887457">
        <w:rPr>
          <w:i/>
          <w:sz w:val="24"/>
          <w:szCs w:val="24"/>
        </w:rPr>
        <w:t xml:space="preserve">Сознаем, Господи, нечестие наше, беззаконие отцов наших; ибо согрешили мы пред Тобою. Не </w:t>
      </w:r>
      <w:proofErr w:type="spellStart"/>
      <w:r w:rsidR="00D15972" w:rsidRPr="00887457">
        <w:rPr>
          <w:i/>
          <w:sz w:val="24"/>
          <w:szCs w:val="24"/>
        </w:rPr>
        <w:t>отрини</w:t>
      </w:r>
      <w:proofErr w:type="spellEnd"/>
      <w:r w:rsidR="00D15972" w:rsidRPr="00887457">
        <w:rPr>
          <w:i/>
          <w:sz w:val="24"/>
          <w:szCs w:val="24"/>
        </w:rPr>
        <w:t xml:space="preserve"> нас ради имени Твоего; </w:t>
      </w:r>
      <w:r w:rsidR="00D15972" w:rsidRPr="00887457">
        <w:rPr>
          <w:i/>
          <w:sz w:val="24"/>
          <w:szCs w:val="24"/>
          <w:highlight w:val="yellow"/>
        </w:rPr>
        <w:t>не унижай престола славы Твоей</w:t>
      </w:r>
      <w:r w:rsidR="00D15972" w:rsidRPr="00887457">
        <w:rPr>
          <w:i/>
          <w:sz w:val="24"/>
          <w:szCs w:val="24"/>
        </w:rPr>
        <w:t xml:space="preserve">: </w:t>
      </w:r>
      <w:r w:rsidR="00D15972" w:rsidRPr="00887457">
        <w:rPr>
          <w:i/>
          <w:sz w:val="24"/>
          <w:szCs w:val="24"/>
          <w:highlight w:val="yellow"/>
        </w:rPr>
        <w:t>вспомни, не разрушай завета Твоего с нами</w:t>
      </w:r>
      <w:proofErr w:type="gramStart"/>
      <w:r w:rsidR="00D15972" w:rsidRPr="003A0621">
        <w:rPr>
          <w:sz w:val="24"/>
          <w:szCs w:val="24"/>
        </w:rPr>
        <w:t xml:space="preserve">.». </w:t>
      </w:r>
      <w:proofErr w:type="gramEnd"/>
      <w:r w:rsidR="00D15972" w:rsidRPr="003A0621">
        <w:rPr>
          <w:sz w:val="24"/>
          <w:szCs w:val="24"/>
        </w:rPr>
        <w:t>Иеремия 14:20, 21.</w:t>
      </w:r>
    </w:p>
    <w:p w:rsidR="00887457" w:rsidRPr="003A0621" w:rsidRDefault="00D3080B" w:rsidP="00887457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15</w:t>
      </w:r>
      <w:r w:rsidR="00887457">
        <w:rPr>
          <w:sz w:val="24"/>
          <w:szCs w:val="24"/>
        </w:rPr>
        <w:t xml:space="preserve">. </w:t>
      </w:r>
      <w:r w:rsidR="00D15972" w:rsidRPr="005B5974">
        <w:rPr>
          <w:sz w:val="24"/>
          <w:szCs w:val="24"/>
        </w:rPr>
        <w:t xml:space="preserve">Конечно, пророк должен был быть исполнен Духа, когда произносил эту молитву, иначе он не осмелился бы сказать Господу: </w:t>
      </w:r>
      <w:r w:rsidR="00D15972">
        <w:rPr>
          <w:sz w:val="24"/>
          <w:szCs w:val="24"/>
        </w:rPr>
        <w:t>«</w:t>
      </w:r>
      <w:r w:rsidR="00D15972" w:rsidRPr="00887457">
        <w:rPr>
          <w:i/>
          <w:sz w:val="24"/>
          <w:szCs w:val="24"/>
          <w:highlight w:val="yellow"/>
        </w:rPr>
        <w:t>не унижай престола славы</w:t>
      </w:r>
      <w:proofErr w:type="gramStart"/>
      <w:r w:rsidR="00D15972" w:rsidRPr="00887457">
        <w:rPr>
          <w:i/>
          <w:sz w:val="24"/>
          <w:szCs w:val="24"/>
          <w:highlight w:val="yellow"/>
        </w:rPr>
        <w:t xml:space="preserve"> Т</w:t>
      </w:r>
      <w:proofErr w:type="gramEnd"/>
      <w:r w:rsidR="00D15972" w:rsidRPr="00887457">
        <w:rPr>
          <w:i/>
          <w:sz w:val="24"/>
          <w:szCs w:val="24"/>
          <w:highlight w:val="yellow"/>
        </w:rPr>
        <w:t>воей</w:t>
      </w:r>
      <w:r w:rsidR="00D15972">
        <w:rPr>
          <w:sz w:val="24"/>
          <w:szCs w:val="24"/>
        </w:rPr>
        <w:t>»</w:t>
      </w:r>
      <w:r w:rsidR="00D15972" w:rsidRPr="005B5974">
        <w:rPr>
          <w:sz w:val="24"/>
          <w:szCs w:val="24"/>
        </w:rPr>
        <w:t xml:space="preserve"> «</w:t>
      </w:r>
      <w:r w:rsidR="00D15972" w:rsidRPr="00887457">
        <w:rPr>
          <w:i/>
          <w:sz w:val="24"/>
          <w:szCs w:val="24"/>
        </w:rPr>
        <w:t>Не посрами престола славы Твоей</w:t>
      </w:r>
      <w:r w:rsidR="00D15972" w:rsidRPr="005B5974">
        <w:rPr>
          <w:sz w:val="24"/>
          <w:szCs w:val="24"/>
        </w:rPr>
        <w:t>»</w:t>
      </w:r>
      <w:r w:rsidR="00D15972">
        <w:rPr>
          <w:sz w:val="24"/>
          <w:szCs w:val="24"/>
        </w:rPr>
        <w:t xml:space="preserve"> (пер. с </w:t>
      </w:r>
      <w:proofErr w:type="spellStart"/>
      <w:r w:rsidR="00D15972">
        <w:rPr>
          <w:sz w:val="24"/>
          <w:szCs w:val="24"/>
        </w:rPr>
        <w:t>анг</w:t>
      </w:r>
      <w:proofErr w:type="spellEnd"/>
      <w:r w:rsidR="00D15972">
        <w:rPr>
          <w:sz w:val="24"/>
          <w:szCs w:val="24"/>
        </w:rPr>
        <w:t>)</w:t>
      </w:r>
      <w:r w:rsidR="00D15972" w:rsidRPr="005B5974">
        <w:rPr>
          <w:sz w:val="24"/>
          <w:szCs w:val="24"/>
        </w:rPr>
        <w:t xml:space="preserve">. </w:t>
      </w:r>
      <w:r w:rsidR="00D15972" w:rsidRPr="003A0621">
        <w:rPr>
          <w:b/>
          <w:sz w:val="24"/>
          <w:szCs w:val="24"/>
          <w:highlight w:val="yellow"/>
        </w:rPr>
        <w:t>Божий престол - это престол благодати; это также престол славы, и Он обещал давать благодать «по богатству славы</w:t>
      </w:r>
      <w:proofErr w:type="gramStart"/>
      <w:r w:rsidR="00D15972" w:rsidRPr="003A0621">
        <w:rPr>
          <w:b/>
          <w:sz w:val="24"/>
          <w:szCs w:val="24"/>
          <w:highlight w:val="yellow"/>
        </w:rPr>
        <w:t xml:space="preserve"> С</w:t>
      </w:r>
      <w:proofErr w:type="gramEnd"/>
      <w:r w:rsidR="00D15972" w:rsidRPr="003A0621">
        <w:rPr>
          <w:b/>
          <w:sz w:val="24"/>
          <w:szCs w:val="24"/>
          <w:highlight w:val="yellow"/>
        </w:rPr>
        <w:t>воей»</w:t>
      </w:r>
      <w:r w:rsidR="00D15972" w:rsidRPr="005B5974">
        <w:rPr>
          <w:sz w:val="24"/>
          <w:szCs w:val="24"/>
        </w:rPr>
        <w:t xml:space="preserve">. </w:t>
      </w:r>
      <w:r w:rsidR="00D15972" w:rsidRPr="003A0621">
        <w:rPr>
          <w:b/>
          <w:sz w:val="24"/>
          <w:szCs w:val="24"/>
          <w:highlight w:val="yellow"/>
          <w:u w:val="single"/>
        </w:rPr>
        <w:t>Поэтому, если Он не сможет дать полную меру благодати тем, кому она обещана, Его славный престол перестанет быть престолом славы; он будет опозорен</w:t>
      </w:r>
      <w:r w:rsidR="00D15972" w:rsidRPr="005B5974">
        <w:rPr>
          <w:sz w:val="24"/>
          <w:szCs w:val="24"/>
        </w:rPr>
        <w:t xml:space="preserve">. </w:t>
      </w:r>
    </w:p>
    <w:p w:rsidR="00D15972" w:rsidRPr="005B5974" w:rsidRDefault="00D3080B" w:rsidP="00887457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="00887457">
        <w:rPr>
          <w:b/>
          <w:sz w:val="24"/>
          <w:szCs w:val="24"/>
        </w:rPr>
        <w:t>. М</w:t>
      </w:r>
      <w:r w:rsidR="00D15972" w:rsidRPr="003A0621">
        <w:rPr>
          <w:b/>
          <w:sz w:val="24"/>
          <w:szCs w:val="24"/>
        </w:rPr>
        <w:t>ера благодати, которую Он даст, соответствует богатству Его славы</w:t>
      </w:r>
      <w:r w:rsidR="00887457">
        <w:rPr>
          <w:b/>
          <w:sz w:val="24"/>
          <w:szCs w:val="24"/>
        </w:rPr>
        <w:t xml:space="preserve">. </w:t>
      </w:r>
    </w:p>
    <w:p w:rsidR="00D15972" w:rsidRPr="005B5974" w:rsidRDefault="00D3080B" w:rsidP="00D1597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bookmarkStart w:id="1" w:name="_GoBack"/>
      <w:bookmarkEnd w:id="1"/>
      <w:r w:rsidR="00887457">
        <w:rPr>
          <w:sz w:val="24"/>
          <w:szCs w:val="24"/>
        </w:rPr>
        <w:t xml:space="preserve">. </w:t>
      </w:r>
      <w:r w:rsidR="00D15972" w:rsidRPr="005B5974">
        <w:rPr>
          <w:sz w:val="24"/>
          <w:szCs w:val="24"/>
        </w:rPr>
        <w:t>Христианин может чувствовать себя измотанным битвой, раздавленным муками тела или духа, или того и другого. Тогда он может вспомнить слова Павла: «</w:t>
      </w:r>
      <w:r w:rsidR="00D15972" w:rsidRPr="00887457">
        <w:rPr>
          <w:i/>
          <w:sz w:val="24"/>
          <w:szCs w:val="24"/>
        </w:rPr>
        <w:t>Ибо думаю, что нынешние временные страдания ничего не стоят в сравнении с тою славою, которая откроется в нас</w:t>
      </w:r>
      <w:proofErr w:type="gramStart"/>
      <w:r w:rsidR="00D15972" w:rsidRPr="00C00A8C">
        <w:rPr>
          <w:sz w:val="24"/>
          <w:szCs w:val="24"/>
        </w:rPr>
        <w:t>.</w:t>
      </w:r>
      <w:r w:rsidR="00D15972" w:rsidRPr="005B5974">
        <w:rPr>
          <w:sz w:val="24"/>
          <w:szCs w:val="24"/>
        </w:rPr>
        <w:t xml:space="preserve">». </w:t>
      </w:r>
      <w:proofErr w:type="gramEnd"/>
      <w:r w:rsidR="00D15972" w:rsidRPr="005B5974">
        <w:rPr>
          <w:sz w:val="24"/>
          <w:szCs w:val="24"/>
        </w:rPr>
        <w:t xml:space="preserve">Римлянам 8:18. </w:t>
      </w:r>
      <w:r w:rsidR="00D15972" w:rsidRPr="00C00A8C">
        <w:rPr>
          <w:sz w:val="24"/>
          <w:szCs w:val="24"/>
          <w:highlight w:val="yellow"/>
        </w:rPr>
        <w:t>Павел пережил гораздо больше, чем обычные человеческие скорби</w:t>
      </w:r>
      <w:r w:rsidR="00D15972" w:rsidRPr="005B5974">
        <w:rPr>
          <w:sz w:val="24"/>
          <w:szCs w:val="24"/>
        </w:rPr>
        <w:t xml:space="preserve">. Он много трудился, даже в слабости и трепете. Он много раз был в темнице. Пять раз он получал от иудеев все количество ударов, которые позволял закон; три раза его били прутьями; однажды его побили камнями и бросили умирать. Он потерпел кораблекрушение, был в опасности от разбойников и, что хуже всего, «в опасности среди </w:t>
      </w:r>
      <w:proofErr w:type="spellStart"/>
      <w:r w:rsidR="00D15972" w:rsidRPr="005B5974">
        <w:rPr>
          <w:sz w:val="24"/>
          <w:szCs w:val="24"/>
        </w:rPr>
        <w:t>лжебратьев</w:t>
      </w:r>
      <w:proofErr w:type="spellEnd"/>
      <w:r w:rsidR="00D15972" w:rsidRPr="005B5974">
        <w:rPr>
          <w:sz w:val="24"/>
          <w:szCs w:val="24"/>
        </w:rPr>
        <w:t xml:space="preserve">». </w:t>
      </w:r>
      <w:r w:rsidR="00D15972" w:rsidRPr="00C00A8C">
        <w:rPr>
          <w:b/>
          <w:sz w:val="24"/>
          <w:szCs w:val="24"/>
          <w:highlight w:val="yellow"/>
        </w:rPr>
        <w:t>Но ему было позволено увидеть нечто из славы, которую Бог уготовал любящим Его, и он высказал свое твердое мнение, что все страдания этой жизни недостойны сравнения с той славой, которая откроется в нас.</w:t>
      </w:r>
      <w:r w:rsidR="00D15972" w:rsidRPr="005B5974">
        <w:rPr>
          <w:sz w:val="24"/>
          <w:szCs w:val="24"/>
        </w:rPr>
        <w:t xml:space="preserve"> Возьмите все страдания этой жизни и положите их на одну чашу весов, а на другую - славу, которую Бог уготовил Своим детям, и слава настолько перевесит страдания, что их невозможно будет сравнить. </w:t>
      </w:r>
      <w:r w:rsidR="00D15972" w:rsidRPr="00C00A8C">
        <w:rPr>
          <w:b/>
          <w:sz w:val="24"/>
          <w:szCs w:val="24"/>
          <w:highlight w:val="yellow"/>
        </w:rPr>
        <w:t>Страдания можно было бы выразить только нулем</w:t>
      </w:r>
      <w:r w:rsidR="00D15972" w:rsidRPr="005B5974">
        <w:rPr>
          <w:sz w:val="24"/>
          <w:szCs w:val="24"/>
        </w:rPr>
        <w:t>. И вот апостол говорит: «</w:t>
      </w:r>
      <w:r w:rsidR="00D15972" w:rsidRPr="00887457">
        <w:rPr>
          <w:i/>
          <w:sz w:val="24"/>
          <w:szCs w:val="24"/>
        </w:rPr>
        <w:t xml:space="preserve">Ибо кратковременное легкое страдание наше производит в безмерном преизбытке вечную славу, когда мы смотрим не </w:t>
      </w:r>
      <w:proofErr w:type="gramStart"/>
      <w:r w:rsidR="00D15972" w:rsidRPr="00887457">
        <w:rPr>
          <w:i/>
          <w:sz w:val="24"/>
          <w:szCs w:val="24"/>
        </w:rPr>
        <w:t>на</w:t>
      </w:r>
      <w:proofErr w:type="gramEnd"/>
      <w:r w:rsidR="00D15972" w:rsidRPr="00887457">
        <w:rPr>
          <w:i/>
          <w:sz w:val="24"/>
          <w:szCs w:val="24"/>
        </w:rPr>
        <w:t xml:space="preserve"> видимое, но на невидимое: ибо видимое временно, а невидимое вечно</w:t>
      </w:r>
      <w:r w:rsidR="00D15972" w:rsidRPr="00C00A8C">
        <w:rPr>
          <w:sz w:val="24"/>
          <w:szCs w:val="24"/>
        </w:rPr>
        <w:t>.</w:t>
      </w:r>
      <w:r w:rsidR="00D15972" w:rsidRPr="005B5974">
        <w:rPr>
          <w:sz w:val="24"/>
          <w:szCs w:val="24"/>
        </w:rPr>
        <w:t xml:space="preserve">». 2 Коринфянам 4:17, 18. </w:t>
      </w:r>
    </w:p>
    <w:p w:rsidR="00887457" w:rsidRDefault="00887457" w:rsidP="00D15972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  <w:highlight w:val="yellow"/>
        </w:rPr>
      </w:pPr>
    </w:p>
    <w:p w:rsidR="00887457" w:rsidRDefault="00887457" w:rsidP="00D15972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  <w:highlight w:val="yellow"/>
        </w:rPr>
      </w:pPr>
    </w:p>
    <w:sectPr w:rsidR="008874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58A9"/>
    <w:multiLevelType w:val="hybridMultilevel"/>
    <w:tmpl w:val="C026FA7E"/>
    <w:lvl w:ilvl="0" w:tplc="17AEF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7D"/>
    <w:rsid w:val="000D43A0"/>
    <w:rsid w:val="004B6F1B"/>
    <w:rsid w:val="005629C5"/>
    <w:rsid w:val="005A04CB"/>
    <w:rsid w:val="00887457"/>
    <w:rsid w:val="00C6377D"/>
    <w:rsid w:val="00D15972"/>
    <w:rsid w:val="00D3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1B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B6F1B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6F1B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character" w:styleId="a3">
    <w:name w:val="Hyperlink"/>
    <w:uiPriority w:val="99"/>
    <w:rsid w:val="004B6F1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597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D43A0"/>
    <w:pPr>
      <w:ind w:left="720"/>
      <w:contextualSpacing/>
    </w:pPr>
  </w:style>
  <w:style w:type="character" w:styleId="a6">
    <w:name w:val="Strong"/>
    <w:uiPriority w:val="22"/>
    <w:qFormat/>
    <w:rsid w:val="0088745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1B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B6F1B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6F1B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character" w:styleId="a3">
    <w:name w:val="Hyperlink"/>
    <w:uiPriority w:val="99"/>
    <w:rsid w:val="004B6F1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597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D43A0"/>
    <w:pPr>
      <w:ind w:left="720"/>
      <w:contextualSpacing/>
    </w:pPr>
  </w:style>
  <w:style w:type="character" w:styleId="a6">
    <w:name w:val="Strong"/>
    <w:uiPriority w:val="22"/>
    <w:qFormat/>
    <w:rsid w:val="0088745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ThtmlViewer.htm/go%20Bible_RusSinod77%2041%207%2021%2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2024-12-11T19:50:00Z</dcterms:created>
  <dcterms:modified xsi:type="dcterms:W3CDTF">2024-12-20T16:14:00Z</dcterms:modified>
</cp:coreProperties>
</file>