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A5" w:rsidRPr="008A357F" w:rsidRDefault="004E476F" w:rsidP="002923A5">
      <w:pPr>
        <w:pStyle w:val="2"/>
        <w:spacing w:before="120" w:after="120"/>
      </w:pPr>
      <w:r>
        <w:t xml:space="preserve">Тема: Причины слабости веры </w:t>
      </w:r>
      <w:r w:rsidR="002923A5" w:rsidRPr="007273DC">
        <w:t xml:space="preserve">Авраам </w:t>
      </w:r>
    </w:p>
    <w:p w:rsidR="002923A5" w:rsidRPr="009032D8" w:rsidRDefault="002923A5" w:rsidP="002923A5">
      <w:pPr>
        <w:autoSpaceDE w:val="0"/>
        <w:autoSpaceDN w:val="0"/>
        <w:adjustRightInd w:val="0"/>
        <w:spacing w:after="120" w:line="240" w:lineRule="auto"/>
        <w:jc w:val="center"/>
        <w:rPr>
          <w:rFonts w:ascii="VeraHumana95" w:hAnsi="VeraHumana95" w:cs="VeraHumana95"/>
        </w:rPr>
      </w:pPr>
      <w:r>
        <w:rPr>
          <w:rFonts w:ascii="VeraHumana95" w:hAnsi="VeraHumana95" w:cs="VeraHumana95"/>
        </w:rPr>
        <w:t>Бытие 13-</w:t>
      </w:r>
      <w:r w:rsidRPr="007273DC">
        <w:rPr>
          <w:rFonts w:ascii="VeraHumana95" w:hAnsi="VeraHumana95" w:cs="VeraHumana95"/>
        </w:rPr>
        <w:t>15; 17:1</w:t>
      </w:r>
      <w:r>
        <w:rPr>
          <w:rFonts w:ascii="VeraHumana95" w:hAnsi="VeraHumana95" w:cs="VeraHumana95"/>
        </w:rPr>
        <w:t>-</w:t>
      </w:r>
      <w:r w:rsidRPr="007273DC">
        <w:rPr>
          <w:rFonts w:ascii="VeraHumana95" w:hAnsi="VeraHumana95" w:cs="VeraHumana95"/>
        </w:rPr>
        <w:t>6; 18</w:t>
      </w:r>
    </w:p>
    <w:p w:rsidR="002923A5" w:rsidRPr="00C527AC" w:rsidRDefault="002A11EE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1. </w:t>
      </w:r>
      <w:r w:rsidR="002923A5" w:rsidRPr="00BA64E1">
        <w:rPr>
          <w:rFonts w:ascii="Times New Roman CYR" w:hAnsi="Times New Roman CYR" w:cs="Times New Roman CYR"/>
          <w:b/>
          <w:sz w:val="24"/>
          <w:szCs w:val="24"/>
        </w:rPr>
        <w:t>Окружающие народы почитали Авраама как могущественного князя, мудрого и умелого вождя</w:t>
      </w:r>
      <w:r w:rsidR="002923A5" w:rsidRPr="00B11DE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BA64E1">
        <w:rPr>
          <w:rFonts w:ascii="Times New Roman CYR" w:hAnsi="Times New Roman CYR" w:cs="Times New Roman CYR"/>
          <w:sz w:val="24"/>
          <w:szCs w:val="24"/>
          <w:u w:val="single"/>
        </w:rPr>
        <w:t>Он не закрывал свое влияние от соседей</w:t>
      </w:r>
      <w:r w:rsidR="002923A5" w:rsidRPr="00B11DE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BA64E1">
        <w:rPr>
          <w:rFonts w:ascii="Times New Roman CYR" w:hAnsi="Times New Roman CYR" w:cs="Times New Roman CYR"/>
          <w:sz w:val="24"/>
          <w:szCs w:val="24"/>
          <w:u w:val="single"/>
        </w:rPr>
        <w:t>Его жизнь и характер, заметно отличавшиеся от жизни идолопоклонников</w:t>
      </w:r>
      <w:r w:rsidR="002923A5" w:rsidRPr="00B11DE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923A5" w:rsidRPr="00BA64E1">
        <w:rPr>
          <w:rFonts w:ascii="Times New Roman CYR" w:hAnsi="Times New Roman CYR" w:cs="Times New Roman CYR"/>
          <w:b/>
          <w:sz w:val="24"/>
          <w:szCs w:val="24"/>
        </w:rPr>
        <w:t>оказывали убедительное влияние в пользу истинной веры</w:t>
      </w:r>
      <w:r w:rsidR="002923A5" w:rsidRPr="00B11DE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BA64E1">
        <w:rPr>
          <w:rFonts w:ascii="Times New Roman CYR" w:hAnsi="Times New Roman CYR" w:cs="Times New Roman CYR"/>
          <w:b/>
          <w:sz w:val="24"/>
          <w:szCs w:val="24"/>
        </w:rPr>
        <w:t>Его верность Богу была непоколебимой</w:t>
      </w:r>
      <w:r w:rsidR="002923A5" w:rsidRPr="00B11DE0">
        <w:rPr>
          <w:rFonts w:ascii="Times New Roman CYR" w:hAnsi="Times New Roman CYR" w:cs="Times New Roman CYR"/>
          <w:sz w:val="24"/>
          <w:szCs w:val="24"/>
        </w:rPr>
        <w:t xml:space="preserve">, его приветливость и доброжелательность внушали доверие и дружбу, а его 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>неподдельное</w:t>
      </w:r>
      <w:r w:rsidR="002923A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923A5" w:rsidRPr="00B11DE0">
        <w:rPr>
          <w:rFonts w:ascii="Times New Roman CYR" w:hAnsi="Times New Roman CYR" w:cs="Times New Roman CYR"/>
          <w:sz w:val="24"/>
          <w:szCs w:val="24"/>
        </w:rPr>
        <w:t xml:space="preserve">величие вызывало уважение и почет. </w:t>
      </w:r>
      <w:r w:rsidR="002923A5" w:rsidRPr="00BA64E1">
        <w:rPr>
          <w:sz w:val="16"/>
          <w:szCs w:val="16"/>
        </w:rPr>
        <w:t>{133.3}</w:t>
      </w:r>
    </w:p>
    <w:p w:rsidR="002923A5" w:rsidRPr="00C527AC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Свою </w:t>
      </w:r>
      <w:r w:rsidR="002923A5">
        <w:rPr>
          <w:rFonts w:ascii="Times New Roman CYR" w:hAnsi="Times New Roman CYR" w:cs="Times New Roman CYR"/>
          <w:sz w:val="24"/>
          <w:szCs w:val="24"/>
        </w:rPr>
        <w:t>религию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 он не прятал ревниво, как драгоценное сокровище, чтобы только одному наслаждаться ею. Истинная религия не может быть такой, ибо такой дух противоречит принципам Евангелия. </w:t>
      </w:r>
      <w:r w:rsidR="002923A5" w:rsidRPr="00BA64E1">
        <w:rPr>
          <w:rFonts w:ascii="Times New Roman CYR" w:hAnsi="Times New Roman CYR" w:cs="Times New Roman CYR"/>
          <w:b/>
          <w:sz w:val="24"/>
          <w:szCs w:val="24"/>
        </w:rPr>
        <w:t>Пока Христос обитает в сердце, невозможно скрыть свет Его присутствия или сделать его тусклым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. Напротив, </w:t>
      </w:r>
      <w:r w:rsidR="002923A5">
        <w:rPr>
          <w:rFonts w:ascii="Times New Roman CYR" w:hAnsi="Times New Roman CYR" w:cs="Times New Roman CYR"/>
          <w:sz w:val="24"/>
          <w:szCs w:val="24"/>
        </w:rPr>
        <w:t>свет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 будет становиться </w:t>
      </w:r>
      <w:r w:rsidR="002923A5" w:rsidRPr="00BA64E1">
        <w:rPr>
          <w:rFonts w:ascii="Times New Roman CYR" w:hAnsi="Times New Roman CYR" w:cs="Times New Roman CYR"/>
          <w:b/>
          <w:sz w:val="24"/>
          <w:szCs w:val="24"/>
        </w:rPr>
        <w:t>все ярче и ярче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923A5" w:rsidRPr="00BA64E1">
        <w:rPr>
          <w:rFonts w:ascii="Times New Roman CYR" w:hAnsi="Times New Roman CYR" w:cs="Times New Roman CYR"/>
          <w:sz w:val="24"/>
          <w:szCs w:val="24"/>
          <w:u w:val="single"/>
        </w:rPr>
        <w:t>по мере того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, как </w:t>
      </w:r>
      <w:r w:rsidR="002923A5" w:rsidRPr="00BA64E1">
        <w:rPr>
          <w:rFonts w:ascii="Times New Roman CYR" w:hAnsi="Times New Roman CYR" w:cs="Times New Roman CYR"/>
          <w:b/>
          <w:sz w:val="24"/>
          <w:szCs w:val="24"/>
        </w:rPr>
        <w:t>день за днем туман эгоизма и греха, окутывающий душу, будет рассеиваться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 яркими лучами Солнца праведности. </w:t>
      </w:r>
      <w:r w:rsidR="002923A5" w:rsidRPr="00BA64E1">
        <w:rPr>
          <w:sz w:val="16"/>
          <w:szCs w:val="16"/>
        </w:rPr>
        <w:t>{134.1}</w:t>
      </w:r>
    </w:p>
    <w:p w:rsidR="002923A5" w:rsidRPr="008063A2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Богатый в вере, благородный в щедрости, </w:t>
      </w:r>
      <w:r w:rsidR="002923A5" w:rsidRPr="008063A2">
        <w:rPr>
          <w:rFonts w:ascii="Times New Roman CYR" w:hAnsi="Times New Roman CYR" w:cs="Times New Roman CYR"/>
          <w:sz w:val="24"/>
          <w:szCs w:val="24"/>
          <w:u w:val="single"/>
        </w:rPr>
        <w:t>непоколебимый в послушании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 и смиренный в простоте своей </w:t>
      </w:r>
      <w:r w:rsidR="002923A5">
        <w:rPr>
          <w:rFonts w:ascii="Times New Roman CYR" w:hAnsi="Times New Roman CYR" w:cs="Times New Roman CYR"/>
          <w:sz w:val="24"/>
          <w:szCs w:val="24"/>
        </w:rPr>
        <w:t>кочевой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 жизни, Авраам был также </w:t>
      </w:r>
      <w:r w:rsidR="002923A5" w:rsidRPr="008063A2">
        <w:rPr>
          <w:rFonts w:ascii="Times New Roman CYR" w:hAnsi="Times New Roman CYR" w:cs="Times New Roman CYR"/>
          <w:b/>
          <w:sz w:val="24"/>
          <w:szCs w:val="24"/>
          <w:u w:val="single"/>
        </w:rPr>
        <w:t>мудр в дипломатии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923A5" w:rsidRPr="008063A2">
        <w:rPr>
          <w:rFonts w:ascii="Times New Roman CYR" w:hAnsi="Times New Roman CYR" w:cs="Times New Roman CYR"/>
          <w:b/>
          <w:sz w:val="24"/>
          <w:szCs w:val="24"/>
          <w:u w:val="single"/>
        </w:rPr>
        <w:t>храбр и искусен в войне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>. Несмотря на то</w:t>
      </w:r>
      <w:r w:rsidR="002923A5">
        <w:rPr>
          <w:rFonts w:ascii="Times New Roman CYR" w:hAnsi="Times New Roman CYR" w:cs="Times New Roman CYR"/>
          <w:sz w:val="24"/>
          <w:szCs w:val="24"/>
        </w:rPr>
        <w:t>,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 что он был известен как учитель новой религии, три брата-царя, правители </w:t>
      </w:r>
      <w:proofErr w:type="spellStart"/>
      <w:r w:rsidR="002923A5">
        <w:rPr>
          <w:rFonts w:ascii="Times New Roman CYR" w:hAnsi="Times New Roman CYR" w:cs="Times New Roman CYR"/>
          <w:sz w:val="24"/>
          <w:szCs w:val="24"/>
        </w:rPr>
        <w:t>А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>морейских</w:t>
      </w:r>
      <w:proofErr w:type="spellEnd"/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 равнин, на </w:t>
      </w:r>
      <w:r w:rsidR="002923A5">
        <w:rPr>
          <w:rFonts w:ascii="Times New Roman CYR" w:hAnsi="Times New Roman CYR" w:cs="Times New Roman CYR"/>
          <w:sz w:val="24"/>
          <w:szCs w:val="24"/>
        </w:rPr>
        <w:t xml:space="preserve">территории 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которых он жил, проявили дружбу, предложив </w:t>
      </w:r>
      <w:r w:rsidR="002923A5">
        <w:rPr>
          <w:rFonts w:ascii="Times New Roman CYR" w:hAnsi="Times New Roman CYR" w:cs="Times New Roman CYR"/>
          <w:sz w:val="24"/>
          <w:szCs w:val="24"/>
        </w:rPr>
        <w:t>Аврааму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 заключить с ними союз для </w:t>
      </w:r>
      <w:r w:rsidR="002923A5">
        <w:rPr>
          <w:rFonts w:ascii="Times New Roman CYR" w:hAnsi="Times New Roman CYR" w:cs="Times New Roman CYR"/>
          <w:sz w:val="24"/>
          <w:szCs w:val="24"/>
        </w:rPr>
        <w:t xml:space="preserve">обеспечения 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большей безопасности, ибо </w:t>
      </w:r>
      <w:r w:rsidR="002923A5" w:rsidRPr="008063A2">
        <w:rPr>
          <w:rFonts w:ascii="Times New Roman CYR" w:hAnsi="Times New Roman CYR" w:cs="Times New Roman CYR"/>
          <w:b/>
          <w:sz w:val="24"/>
          <w:szCs w:val="24"/>
        </w:rPr>
        <w:t>страна была полна насилия и угнетения</w:t>
      </w:r>
      <w:r w:rsidR="002923A5" w:rsidRPr="00BA64E1">
        <w:rPr>
          <w:rFonts w:ascii="Times New Roman CYR" w:hAnsi="Times New Roman CYR" w:cs="Times New Roman CYR"/>
          <w:sz w:val="24"/>
          <w:szCs w:val="24"/>
        </w:rPr>
        <w:t xml:space="preserve">. Вскоре ему представился случай воспользоваться этим союзом. </w:t>
      </w:r>
      <w:r w:rsidR="002923A5" w:rsidRPr="008063A2">
        <w:rPr>
          <w:sz w:val="16"/>
          <w:szCs w:val="16"/>
        </w:rPr>
        <w:t>{134.3}</w:t>
      </w:r>
    </w:p>
    <w:p w:rsidR="002923A5" w:rsidRPr="00C527AC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923A5" w:rsidRPr="008063A2">
        <w:rPr>
          <w:rFonts w:ascii="Times New Roman CYR" w:hAnsi="Times New Roman CYR" w:cs="Times New Roman CYR"/>
          <w:sz w:val="24"/>
          <w:szCs w:val="24"/>
        </w:rPr>
        <w:t xml:space="preserve">За четырнадцать лет до этого </w:t>
      </w:r>
      <w:proofErr w:type="spellStart"/>
      <w:r w:rsidR="002923A5" w:rsidRPr="008063A2">
        <w:rPr>
          <w:rFonts w:ascii="Times New Roman CYR" w:hAnsi="Times New Roman CYR" w:cs="Times New Roman CYR"/>
          <w:sz w:val="24"/>
          <w:szCs w:val="24"/>
        </w:rPr>
        <w:t>Кедорлаомер</w:t>
      </w:r>
      <w:proofErr w:type="spellEnd"/>
      <w:r w:rsidR="002923A5" w:rsidRPr="008063A2">
        <w:rPr>
          <w:rFonts w:ascii="Times New Roman CYR" w:hAnsi="Times New Roman CYR" w:cs="Times New Roman CYR"/>
          <w:sz w:val="24"/>
          <w:szCs w:val="24"/>
        </w:rPr>
        <w:t xml:space="preserve">, царь </w:t>
      </w:r>
      <w:proofErr w:type="spellStart"/>
      <w:r w:rsidR="002923A5">
        <w:rPr>
          <w:rFonts w:ascii="Times New Roman CYR" w:hAnsi="Times New Roman CYR" w:cs="Times New Roman CYR"/>
          <w:sz w:val="24"/>
          <w:szCs w:val="24"/>
        </w:rPr>
        <w:t>Е</w:t>
      </w:r>
      <w:r w:rsidR="002923A5" w:rsidRPr="008063A2">
        <w:rPr>
          <w:rFonts w:ascii="Times New Roman CYR" w:hAnsi="Times New Roman CYR" w:cs="Times New Roman CYR"/>
          <w:sz w:val="24"/>
          <w:szCs w:val="24"/>
        </w:rPr>
        <w:t>лама</w:t>
      </w:r>
      <w:proofErr w:type="spellEnd"/>
      <w:r w:rsidR="002923A5" w:rsidRPr="008063A2">
        <w:rPr>
          <w:rFonts w:ascii="Times New Roman CYR" w:hAnsi="Times New Roman CYR" w:cs="Times New Roman CYR"/>
          <w:sz w:val="24"/>
          <w:szCs w:val="24"/>
        </w:rPr>
        <w:t xml:space="preserve">, вторгся в Ханаан и подчинил его себе. Несколько князей восстали, и </w:t>
      </w:r>
      <w:proofErr w:type="spellStart"/>
      <w:r w:rsidR="002923A5">
        <w:rPr>
          <w:rFonts w:ascii="Times New Roman CYR" w:hAnsi="Times New Roman CYR" w:cs="Times New Roman CYR"/>
          <w:sz w:val="24"/>
          <w:szCs w:val="24"/>
        </w:rPr>
        <w:t>е</w:t>
      </w:r>
      <w:r w:rsidR="002923A5" w:rsidRPr="008063A2">
        <w:rPr>
          <w:rFonts w:ascii="Times New Roman CYR" w:hAnsi="Times New Roman CYR" w:cs="Times New Roman CYR"/>
          <w:sz w:val="24"/>
          <w:szCs w:val="24"/>
        </w:rPr>
        <w:t>ламский</w:t>
      </w:r>
      <w:proofErr w:type="spellEnd"/>
      <w:r w:rsidR="002923A5" w:rsidRPr="008063A2">
        <w:rPr>
          <w:rFonts w:ascii="Times New Roman CYR" w:hAnsi="Times New Roman CYR" w:cs="Times New Roman CYR"/>
          <w:sz w:val="24"/>
          <w:szCs w:val="24"/>
        </w:rPr>
        <w:t xml:space="preserve"> царь с четырьмя союзниками снова отправился в поход, чтобы подчинить их себе. Пять царей Ханаана объединили свои силы и встретили захватчиков в долине </w:t>
      </w:r>
      <w:proofErr w:type="spellStart"/>
      <w:r w:rsidR="002923A5" w:rsidRPr="008063A2">
        <w:rPr>
          <w:rFonts w:ascii="Times New Roman CYR" w:hAnsi="Times New Roman CYR" w:cs="Times New Roman CYR"/>
          <w:sz w:val="24"/>
          <w:szCs w:val="24"/>
        </w:rPr>
        <w:t>Сиддим</w:t>
      </w:r>
      <w:proofErr w:type="spellEnd"/>
      <w:r w:rsidR="002923A5" w:rsidRPr="008063A2">
        <w:rPr>
          <w:rFonts w:ascii="Times New Roman CYR" w:hAnsi="Times New Roman CYR" w:cs="Times New Roman CYR"/>
          <w:sz w:val="24"/>
          <w:szCs w:val="24"/>
        </w:rPr>
        <w:t xml:space="preserve">, но были полностью разгромлены. Большая часть армии была уничтожена, а те, кому удалось спастись, бежали в горы. Победители разграбили города </w:t>
      </w:r>
      <w:proofErr w:type="gramStart"/>
      <w:r w:rsidR="002923A5" w:rsidRPr="008063A2">
        <w:rPr>
          <w:rFonts w:ascii="Times New Roman CYR" w:hAnsi="Times New Roman CYR" w:cs="Times New Roman CYR"/>
          <w:sz w:val="24"/>
          <w:szCs w:val="24"/>
        </w:rPr>
        <w:t>равнины</w:t>
      </w:r>
      <w:proofErr w:type="gramEnd"/>
      <w:r w:rsidR="002923A5" w:rsidRPr="008063A2">
        <w:rPr>
          <w:rFonts w:ascii="Times New Roman CYR" w:hAnsi="Times New Roman CYR" w:cs="Times New Roman CYR"/>
          <w:sz w:val="24"/>
          <w:szCs w:val="24"/>
        </w:rPr>
        <w:t xml:space="preserve"> и ушли с богатой добычей и множеством пленников, </w:t>
      </w:r>
      <w:r w:rsidR="002923A5" w:rsidRPr="008063A2">
        <w:rPr>
          <w:rFonts w:ascii="Times New Roman CYR" w:hAnsi="Times New Roman CYR" w:cs="Times New Roman CYR"/>
          <w:b/>
          <w:sz w:val="24"/>
          <w:szCs w:val="24"/>
        </w:rPr>
        <w:t>среди которых были Лот и его семья</w:t>
      </w:r>
      <w:r w:rsidR="002923A5" w:rsidRPr="008063A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8063A2">
        <w:rPr>
          <w:sz w:val="16"/>
          <w:szCs w:val="16"/>
        </w:rPr>
        <w:t>{134.4}</w:t>
      </w:r>
    </w:p>
    <w:p w:rsidR="002923A5" w:rsidRPr="00767F86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Авраам, мирно живя у дубравы </w:t>
      </w:r>
      <w:proofErr w:type="spellStart"/>
      <w:r w:rsidR="002923A5" w:rsidRPr="00767F86">
        <w:rPr>
          <w:rFonts w:ascii="Times New Roman CYR" w:hAnsi="Times New Roman CYR" w:cs="Times New Roman CYR"/>
          <w:sz w:val="24"/>
          <w:szCs w:val="24"/>
        </w:rPr>
        <w:t>Мамре</w:t>
      </w:r>
      <w:proofErr w:type="spellEnd"/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узнал от одного из беглецов историю о битве и бедствии, постигшем его племянника.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Он уже не помнил о неблагодарности Лота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. В нем пробудилась вся его привязанность к </w:t>
      </w:r>
      <w:r w:rsidR="002923A5">
        <w:rPr>
          <w:rFonts w:ascii="Times New Roman CYR" w:hAnsi="Times New Roman CYR" w:cs="Times New Roman CYR"/>
          <w:sz w:val="24"/>
          <w:szCs w:val="24"/>
        </w:rPr>
        <w:t>Лоту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и он решил, что его нужно спасти. </w:t>
      </w:r>
      <w:proofErr w:type="gramStart"/>
      <w:r w:rsidR="002923A5" w:rsidRPr="00767F86">
        <w:rPr>
          <w:rFonts w:ascii="Times New Roman CYR" w:hAnsi="Times New Roman CYR" w:cs="Times New Roman CYR"/>
          <w:b/>
          <w:sz w:val="24"/>
          <w:szCs w:val="24"/>
        </w:rPr>
        <w:t>Ища</w:t>
      </w:r>
      <w:proofErr w:type="gramEnd"/>
      <w:r w:rsidR="002923A5" w:rsidRPr="00767F86">
        <w:rPr>
          <w:rFonts w:ascii="Times New Roman CYR" w:hAnsi="Times New Roman CYR" w:cs="Times New Roman CYR"/>
          <w:b/>
          <w:sz w:val="24"/>
          <w:szCs w:val="24"/>
        </w:rPr>
        <w:t xml:space="preserve"> прежде всего Божественного совета, Авраам приготовился к войне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. Из своего лагеря он созвал триста восемнадцать обученных слуг,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людей, обученных страху Божьему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служению своему господину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владению оружием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. Его </w:t>
      </w:r>
      <w:r w:rsidR="002923A5">
        <w:rPr>
          <w:rFonts w:ascii="Times New Roman CYR" w:hAnsi="Times New Roman CYR" w:cs="Times New Roman CYR"/>
          <w:sz w:val="24"/>
          <w:szCs w:val="24"/>
        </w:rPr>
        <w:t>союзники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2923A5" w:rsidRPr="00582043">
        <w:rPr>
          <w:rFonts w:ascii="Times New Roman CYR" w:hAnsi="Times New Roman CYR" w:cs="Times New Roman CYR"/>
          <w:sz w:val="24"/>
          <w:szCs w:val="24"/>
        </w:rPr>
        <w:t>Мамрий</w:t>
      </w:r>
      <w:proofErr w:type="spellEnd"/>
      <w:r w:rsidR="002923A5" w:rsidRPr="00582043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2923A5" w:rsidRPr="00582043">
        <w:rPr>
          <w:rFonts w:ascii="Times New Roman CYR" w:hAnsi="Times New Roman CYR" w:cs="Times New Roman CYR"/>
          <w:sz w:val="24"/>
          <w:szCs w:val="24"/>
        </w:rPr>
        <w:t>Эшкол</w:t>
      </w:r>
      <w:proofErr w:type="spellEnd"/>
      <w:r w:rsidR="002923A5" w:rsidRPr="00582043"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 w:rsidR="002923A5" w:rsidRPr="00582043">
        <w:rPr>
          <w:rFonts w:ascii="Times New Roman CYR" w:hAnsi="Times New Roman CYR" w:cs="Times New Roman CYR"/>
          <w:sz w:val="24"/>
          <w:szCs w:val="24"/>
        </w:rPr>
        <w:t>Анер</w:t>
      </w:r>
      <w:proofErr w:type="spellEnd"/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присоединились к нему со своими отрядами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и все вместе они отправились в погоню за захватчиками. </w:t>
      </w:r>
      <w:proofErr w:type="spellStart"/>
      <w:r w:rsidR="002923A5">
        <w:rPr>
          <w:rFonts w:ascii="Times New Roman CYR" w:hAnsi="Times New Roman CYR" w:cs="Times New Roman CYR"/>
          <w:sz w:val="24"/>
          <w:szCs w:val="24"/>
        </w:rPr>
        <w:t>Е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>ламиты</w:t>
      </w:r>
      <w:proofErr w:type="spellEnd"/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 и их союзники расположились лагерем в Дане, на северной границе Ханаана. Окрыленные победой </w:t>
      </w:r>
      <w:proofErr w:type="gramStart"/>
      <w:r w:rsidR="002923A5" w:rsidRPr="00767F86">
        <w:rPr>
          <w:rFonts w:ascii="Times New Roman CYR" w:hAnsi="Times New Roman CYR" w:cs="Times New Roman CYR"/>
          <w:sz w:val="24"/>
          <w:szCs w:val="24"/>
        </w:rPr>
        <w:t>и</w:t>
      </w:r>
      <w:proofErr w:type="gramEnd"/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 не опасаясь нападения побежденных врагов,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они предались веселью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Патриарх разделил свои силы так, чтобы подойти с разных сторон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2923A5" w:rsidRPr="00767F86">
        <w:rPr>
          <w:rFonts w:ascii="Times New Roman CYR" w:hAnsi="Times New Roman CYR" w:cs="Times New Roman CYR"/>
          <w:b/>
          <w:sz w:val="24"/>
          <w:szCs w:val="24"/>
        </w:rPr>
        <w:t xml:space="preserve">ночью </w:t>
      </w:r>
      <w:r w:rsidR="002923A5" w:rsidRPr="00582043">
        <w:rPr>
          <w:rFonts w:ascii="Times New Roman CYR" w:hAnsi="Times New Roman CYR" w:cs="Times New Roman CYR"/>
          <w:b/>
          <w:sz w:val="24"/>
          <w:szCs w:val="24"/>
        </w:rPr>
        <w:t>напал на</w:t>
      </w:r>
      <w:r w:rsidR="002923A5" w:rsidRPr="00767F86">
        <w:rPr>
          <w:rFonts w:ascii="Times New Roman CYR" w:hAnsi="Times New Roman CYR" w:cs="Times New Roman CYR"/>
          <w:b/>
          <w:sz w:val="24"/>
          <w:szCs w:val="24"/>
        </w:rPr>
        <w:t xml:space="preserve"> лагерь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. Его атака, столь энергичная и неожиданная, привела к быстрой победе.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 xml:space="preserve">Царь </w:t>
      </w:r>
      <w:proofErr w:type="spellStart"/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Елама</w:t>
      </w:r>
      <w:proofErr w:type="spellEnd"/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 xml:space="preserve"> был убит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а его войска, охваченные паникой, полностью разгромлены. </w:t>
      </w:r>
      <w:r w:rsidR="002923A5" w:rsidRPr="00767F86">
        <w:rPr>
          <w:rFonts w:ascii="Times New Roman CYR" w:hAnsi="Times New Roman CYR" w:cs="Times New Roman CYR"/>
          <w:b/>
          <w:sz w:val="24"/>
          <w:szCs w:val="24"/>
        </w:rPr>
        <w:t>Лот и его семья со всеми пленными и их имуществом были возвращены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и в руки победителей попала богатая добыча. Триумф достался Аврааму, </w:t>
      </w:r>
      <w:proofErr w:type="gramStart"/>
      <w:r w:rsidR="002923A5">
        <w:rPr>
          <w:rFonts w:ascii="Times New Roman CYR" w:hAnsi="Times New Roman CYR" w:cs="Times New Roman CYR"/>
          <w:sz w:val="24"/>
          <w:szCs w:val="24"/>
        </w:rPr>
        <w:t>подчинявшегося</w:t>
      </w:r>
      <w:proofErr w:type="gramEnd"/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 Богу. Поклонник Иеговы не только оказал большую услугу стране, но и проявил себя как доблестный человек. </w:t>
      </w:r>
      <w:r w:rsidR="002923A5" w:rsidRPr="00767F86">
        <w:rPr>
          <w:rFonts w:ascii="Times New Roman CYR" w:hAnsi="Times New Roman CYR" w:cs="Times New Roman CYR"/>
          <w:b/>
          <w:sz w:val="24"/>
          <w:szCs w:val="24"/>
        </w:rPr>
        <w:t>Было видно, что праведность - это не трусость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и что </w:t>
      </w:r>
      <w:r w:rsidR="002923A5" w:rsidRPr="00767F86">
        <w:rPr>
          <w:rFonts w:ascii="Times New Roman CYR" w:hAnsi="Times New Roman CYR" w:cs="Times New Roman CYR"/>
          <w:b/>
          <w:sz w:val="24"/>
          <w:szCs w:val="24"/>
        </w:rPr>
        <w:t>религия Авраама сделала его мужественным в отстаивании прав и защите угнетенных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767F86">
        <w:rPr>
          <w:rFonts w:ascii="Times New Roman CYR" w:hAnsi="Times New Roman CYR" w:cs="Times New Roman CYR"/>
          <w:b/>
          <w:sz w:val="24"/>
          <w:szCs w:val="24"/>
          <w:u w:val="single"/>
        </w:rPr>
        <w:t>Благодаря своему героическому поступку он приобрел широкое влияние среди окрестных племен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. По возвращении Авраама царь Содома вышел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со своей свитой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чтобы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>почтить завоевателя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. Он велел ему забрать </w:t>
      </w:r>
      <w:r w:rsidR="002923A5">
        <w:rPr>
          <w:rFonts w:ascii="Times New Roman CYR" w:hAnsi="Times New Roman CYR" w:cs="Times New Roman CYR"/>
          <w:sz w:val="24"/>
          <w:szCs w:val="24"/>
        </w:rPr>
        <w:t>добычу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>, попросив лишь вернуть пленников. По обычаю войны, трофеи принадлежали завоевателям; но Авраам предпринял эт</w:t>
      </w:r>
      <w:r w:rsidR="002923A5">
        <w:rPr>
          <w:rFonts w:ascii="Times New Roman CYR" w:hAnsi="Times New Roman CYR" w:cs="Times New Roman CYR"/>
          <w:sz w:val="24"/>
          <w:szCs w:val="24"/>
        </w:rPr>
        <w:t>от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923A5">
        <w:rPr>
          <w:rFonts w:ascii="Times New Roman CYR" w:hAnsi="Times New Roman CYR" w:cs="Times New Roman CYR"/>
          <w:sz w:val="24"/>
          <w:szCs w:val="24"/>
        </w:rPr>
        <w:t>поход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 без всякой цели наживы и </w:t>
      </w:r>
      <w:r w:rsidR="002923A5" w:rsidRPr="00767F86">
        <w:rPr>
          <w:rFonts w:ascii="Times New Roman CYR" w:hAnsi="Times New Roman CYR" w:cs="Times New Roman CYR"/>
          <w:sz w:val="24"/>
          <w:szCs w:val="24"/>
          <w:u w:val="single"/>
        </w:rPr>
        <w:t xml:space="preserve">отказался </w:t>
      </w:r>
      <w:r w:rsidR="002923A5" w:rsidRPr="00AE0CE6">
        <w:rPr>
          <w:rFonts w:ascii="Times New Roman CYR" w:hAnsi="Times New Roman CYR" w:cs="Times New Roman CYR"/>
          <w:sz w:val="24"/>
          <w:szCs w:val="24"/>
          <w:u w:val="single"/>
        </w:rPr>
        <w:t>извлечь для себя выгоду из несчастия других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, оговорив лишь, что его </w:t>
      </w:r>
      <w:r w:rsidR="002923A5">
        <w:rPr>
          <w:rFonts w:ascii="Times New Roman CYR" w:hAnsi="Times New Roman CYR" w:cs="Times New Roman CYR"/>
          <w:sz w:val="24"/>
          <w:szCs w:val="24"/>
        </w:rPr>
        <w:t>союзники</w:t>
      </w:r>
      <w:r w:rsidR="002923A5" w:rsidRPr="00767F86">
        <w:rPr>
          <w:rFonts w:ascii="Times New Roman CYR" w:hAnsi="Times New Roman CYR" w:cs="Times New Roman CYR"/>
          <w:sz w:val="24"/>
          <w:szCs w:val="24"/>
        </w:rPr>
        <w:t xml:space="preserve"> должны получить ту часть, на которую имели право. </w:t>
      </w:r>
      <w:r w:rsidR="002923A5" w:rsidRPr="00767F86">
        <w:rPr>
          <w:sz w:val="16"/>
          <w:szCs w:val="16"/>
        </w:rPr>
        <w:t>{135.1}</w:t>
      </w:r>
    </w:p>
    <w:p w:rsidR="002923A5" w:rsidRPr="00AE0CE6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923A5" w:rsidRPr="00AE0CE6">
        <w:rPr>
          <w:sz w:val="24"/>
          <w:szCs w:val="24"/>
        </w:rPr>
        <w:t xml:space="preserve">Немногие, подвергнувшись такому испытанию, проявили бы такое же благородство, как Авраам. Немногие устояли бы перед искушением получить столь богатую добычу. </w:t>
      </w:r>
      <w:r w:rsidR="002923A5" w:rsidRPr="00AE0CE6">
        <w:rPr>
          <w:b/>
          <w:sz w:val="24"/>
          <w:szCs w:val="24"/>
        </w:rPr>
        <w:t xml:space="preserve">Его </w:t>
      </w:r>
      <w:r w:rsidR="002923A5" w:rsidRPr="00AE0CE6">
        <w:rPr>
          <w:b/>
          <w:sz w:val="24"/>
          <w:szCs w:val="24"/>
        </w:rPr>
        <w:lastRenderedPageBreak/>
        <w:t>пример - упрек корыстному, наемническому духу</w:t>
      </w:r>
      <w:r w:rsidR="002923A5" w:rsidRPr="00AE0CE6">
        <w:rPr>
          <w:sz w:val="24"/>
          <w:szCs w:val="24"/>
        </w:rPr>
        <w:t xml:space="preserve">. </w:t>
      </w:r>
      <w:r w:rsidR="002923A5" w:rsidRPr="004717C0">
        <w:rPr>
          <w:sz w:val="24"/>
          <w:szCs w:val="24"/>
        </w:rPr>
        <w:t>Авраам уважал требования справедливости и гуманности.</w:t>
      </w:r>
      <w:r w:rsidR="002923A5" w:rsidRPr="00AE0CE6">
        <w:rPr>
          <w:sz w:val="24"/>
          <w:szCs w:val="24"/>
        </w:rPr>
        <w:t xml:space="preserve"> Его поведение иллюстрирует вдохновенную </w:t>
      </w:r>
      <w:r w:rsidR="002923A5">
        <w:rPr>
          <w:sz w:val="24"/>
          <w:szCs w:val="24"/>
        </w:rPr>
        <w:t>истину</w:t>
      </w:r>
      <w:r w:rsidR="002923A5" w:rsidRPr="00AE0CE6">
        <w:rPr>
          <w:sz w:val="24"/>
          <w:szCs w:val="24"/>
        </w:rPr>
        <w:t>: «</w:t>
      </w:r>
      <w:r w:rsidR="002923A5" w:rsidRPr="004717C0">
        <w:rPr>
          <w:sz w:val="24"/>
          <w:szCs w:val="24"/>
        </w:rPr>
        <w:t>Люби ближнего твоего, как самого себя</w:t>
      </w:r>
      <w:r w:rsidR="002923A5" w:rsidRPr="00AE0CE6">
        <w:rPr>
          <w:sz w:val="24"/>
          <w:szCs w:val="24"/>
        </w:rPr>
        <w:t xml:space="preserve">» </w:t>
      </w:r>
      <w:r w:rsidR="002923A5" w:rsidRPr="004717C0">
        <w:rPr>
          <w:rFonts w:ascii="Arial Narrow" w:hAnsi="Arial Narrow" w:cs="Times New Roman CYR"/>
          <w:sz w:val="18"/>
          <w:szCs w:val="18"/>
        </w:rPr>
        <w:t>(</w:t>
      </w:r>
      <w:r w:rsidR="002923A5" w:rsidRPr="00AE0CE6">
        <w:rPr>
          <w:rFonts w:ascii="Arial Narrow" w:hAnsi="Arial Narrow" w:cs="Times New Roman CYR"/>
          <w:sz w:val="18"/>
          <w:szCs w:val="18"/>
        </w:rPr>
        <w:t>Левит 19:18</w:t>
      </w:r>
      <w:r w:rsidR="002923A5" w:rsidRPr="004717C0">
        <w:rPr>
          <w:rFonts w:ascii="Arial Narrow" w:hAnsi="Arial Narrow" w:cs="Times New Roman CYR"/>
          <w:sz w:val="18"/>
          <w:szCs w:val="18"/>
        </w:rPr>
        <w:t>)</w:t>
      </w:r>
      <w:r w:rsidR="002923A5" w:rsidRPr="00AE0CE6">
        <w:rPr>
          <w:sz w:val="24"/>
          <w:szCs w:val="24"/>
        </w:rPr>
        <w:t>. «</w:t>
      </w:r>
      <w:r w:rsidR="002923A5" w:rsidRPr="004717C0">
        <w:rPr>
          <w:sz w:val="24"/>
          <w:szCs w:val="24"/>
        </w:rPr>
        <w:t xml:space="preserve">Поднимаю руку мою к Господу Богу всевышнему, Владыке неба и земли, что даже нитки и ремня от обуви не возьму из всего твоего, чтобы ты не сказал: „я обогатил </w:t>
      </w:r>
      <w:proofErr w:type="spellStart"/>
      <w:r w:rsidR="002923A5" w:rsidRPr="004717C0">
        <w:rPr>
          <w:sz w:val="24"/>
          <w:szCs w:val="24"/>
        </w:rPr>
        <w:t>Аврама</w:t>
      </w:r>
      <w:proofErr w:type="spellEnd"/>
      <w:r w:rsidR="002923A5" w:rsidRPr="00FE2E20">
        <w:rPr>
          <w:sz w:val="24"/>
          <w:szCs w:val="24"/>
        </w:rPr>
        <w:t>“</w:t>
      </w:r>
      <w:r w:rsidR="002923A5" w:rsidRPr="00AE0CE6">
        <w:rPr>
          <w:sz w:val="24"/>
          <w:szCs w:val="24"/>
        </w:rPr>
        <w:t xml:space="preserve">». </w:t>
      </w:r>
      <w:r w:rsidR="002923A5" w:rsidRPr="00AE0CE6">
        <w:rPr>
          <w:sz w:val="24"/>
          <w:szCs w:val="24"/>
          <w:u w:val="single"/>
        </w:rPr>
        <w:t>Он не хотел давать им повода думать, что он вступил в войну ради выгоды</w:t>
      </w:r>
      <w:r w:rsidR="002923A5" w:rsidRPr="00AE0CE6">
        <w:rPr>
          <w:sz w:val="24"/>
          <w:szCs w:val="24"/>
        </w:rPr>
        <w:t xml:space="preserve">, или </w:t>
      </w:r>
      <w:r w:rsidR="002923A5">
        <w:rPr>
          <w:sz w:val="24"/>
          <w:szCs w:val="24"/>
        </w:rPr>
        <w:t xml:space="preserve">чтобы ему </w:t>
      </w:r>
      <w:r w:rsidR="002923A5" w:rsidRPr="00AE0CE6">
        <w:rPr>
          <w:sz w:val="24"/>
          <w:szCs w:val="24"/>
        </w:rPr>
        <w:t>приписыва</w:t>
      </w:r>
      <w:r w:rsidR="002923A5">
        <w:rPr>
          <w:sz w:val="24"/>
          <w:szCs w:val="24"/>
        </w:rPr>
        <w:t>ли</w:t>
      </w:r>
      <w:r w:rsidR="002923A5" w:rsidRPr="00AE0CE6">
        <w:rPr>
          <w:sz w:val="24"/>
          <w:szCs w:val="24"/>
        </w:rPr>
        <w:t xml:space="preserve"> </w:t>
      </w:r>
      <w:r w:rsidR="002923A5">
        <w:rPr>
          <w:sz w:val="24"/>
          <w:szCs w:val="24"/>
        </w:rPr>
        <w:t xml:space="preserve">его </w:t>
      </w:r>
      <w:r w:rsidR="002923A5" w:rsidRPr="00AE0CE6">
        <w:rPr>
          <w:sz w:val="24"/>
          <w:szCs w:val="24"/>
        </w:rPr>
        <w:t xml:space="preserve">процветание </w:t>
      </w:r>
      <w:r w:rsidR="002923A5">
        <w:rPr>
          <w:sz w:val="24"/>
          <w:szCs w:val="24"/>
        </w:rPr>
        <w:t>благодаря их</w:t>
      </w:r>
      <w:r w:rsidR="002923A5" w:rsidRPr="00AE0CE6">
        <w:rPr>
          <w:sz w:val="24"/>
          <w:szCs w:val="24"/>
        </w:rPr>
        <w:t xml:space="preserve"> дарам или благосклонности. </w:t>
      </w:r>
      <w:r w:rsidR="002923A5" w:rsidRPr="00AE0CE6">
        <w:rPr>
          <w:b/>
          <w:sz w:val="24"/>
          <w:szCs w:val="24"/>
        </w:rPr>
        <w:t xml:space="preserve">Бог обещал благословить Авраама, и </w:t>
      </w:r>
      <w:r w:rsidR="002923A5" w:rsidRPr="00660902">
        <w:rPr>
          <w:b/>
          <w:sz w:val="24"/>
          <w:szCs w:val="24"/>
        </w:rPr>
        <w:t>вся</w:t>
      </w:r>
      <w:r w:rsidR="002923A5" w:rsidRPr="00AE0CE6">
        <w:rPr>
          <w:b/>
          <w:sz w:val="24"/>
          <w:szCs w:val="24"/>
        </w:rPr>
        <w:t xml:space="preserve"> слава должна </w:t>
      </w:r>
      <w:r w:rsidR="002923A5" w:rsidRPr="00660902">
        <w:rPr>
          <w:b/>
          <w:sz w:val="24"/>
          <w:szCs w:val="24"/>
        </w:rPr>
        <w:t xml:space="preserve">принадлежать только </w:t>
      </w:r>
      <w:r w:rsidR="002923A5" w:rsidRPr="00AE0CE6">
        <w:rPr>
          <w:b/>
          <w:sz w:val="24"/>
          <w:szCs w:val="24"/>
        </w:rPr>
        <w:t>Ему</w:t>
      </w:r>
      <w:r w:rsidR="002923A5" w:rsidRPr="00AE0CE6">
        <w:rPr>
          <w:sz w:val="24"/>
          <w:szCs w:val="24"/>
        </w:rPr>
        <w:t xml:space="preserve">. </w:t>
      </w:r>
      <w:r w:rsidR="002923A5" w:rsidRPr="00AE0CE6">
        <w:rPr>
          <w:sz w:val="16"/>
          <w:szCs w:val="16"/>
        </w:rPr>
        <w:t>{135.2}</w:t>
      </w:r>
    </w:p>
    <w:p w:rsidR="002923A5" w:rsidRPr="00660902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2923A5" w:rsidRPr="00660902">
        <w:rPr>
          <w:sz w:val="24"/>
          <w:szCs w:val="24"/>
        </w:rPr>
        <w:t xml:space="preserve">Другим, кто вышел поприветствовать патриарха-победителя, был </w:t>
      </w:r>
      <w:proofErr w:type="spellStart"/>
      <w:r w:rsidR="002923A5" w:rsidRPr="00660902">
        <w:rPr>
          <w:sz w:val="24"/>
          <w:szCs w:val="24"/>
        </w:rPr>
        <w:t>Мелхиседек</w:t>
      </w:r>
      <w:proofErr w:type="spellEnd"/>
      <w:r w:rsidR="002923A5" w:rsidRPr="00660902">
        <w:rPr>
          <w:sz w:val="24"/>
          <w:szCs w:val="24"/>
        </w:rPr>
        <w:t xml:space="preserve">, царь </w:t>
      </w:r>
      <w:proofErr w:type="gramStart"/>
      <w:r w:rsidR="002923A5" w:rsidRPr="00660902">
        <w:rPr>
          <w:sz w:val="24"/>
          <w:szCs w:val="24"/>
        </w:rPr>
        <w:t>Сал</w:t>
      </w:r>
      <w:r w:rsidR="002923A5">
        <w:rPr>
          <w:sz w:val="24"/>
          <w:szCs w:val="24"/>
        </w:rPr>
        <w:t>и</w:t>
      </w:r>
      <w:r w:rsidR="002923A5" w:rsidRPr="00660902">
        <w:rPr>
          <w:sz w:val="24"/>
          <w:szCs w:val="24"/>
        </w:rPr>
        <w:t>ма</w:t>
      </w:r>
      <w:proofErr w:type="gramEnd"/>
      <w:r w:rsidR="002923A5" w:rsidRPr="00660902">
        <w:rPr>
          <w:sz w:val="24"/>
          <w:szCs w:val="24"/>
        </w:rPr>
        <w:t xml:space="preserve">, который </w:t>
      </w:r>
      <w:r w:rsidR="002923A5" w:rsidRPr="00660902">
        <w:rPr>
          <w:sz w:val="24"/>
          <w:szCs w:val="24"/>
          <w:u w:val="single"/>
        </w:rPr>
        <w:t>принес хлеб и вино для подкрепления войска</w:t>
      </w:r>
      <w:r w:rsidR="002923A5" w:rsidRPr="00660902">
        <w:rPr>
          <w:sz w:val="24"/>
          <w:szCs w:val="24"/>
        </w:rPr>
        <w:t xml:space="preserve">. Как «священник Бога Всевышнего», он произнес благословение на Авраама и воздал благодарность Господу, который совершил столь великое избавление Своего раба. И Авраам «дал ему десятую часть из всего». </w:t>
      </w:r>
      <w:r w:rsidR="002923A5" w:rsidRPr="00660902">
        <w:rPr>
          <w:sz w:val="16"/>
          <w:szCs w:val="16"/>
        </w:rPr>
        <w:t>{136.1}</w:t>
      </w:r>
    </w:p>
    <w:p w:rsidR="002923A5" w:rsidRPr="00C527AC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Авраам с радостью вернулся к своим шатрам и стадам, но </w:t>
      </w:r>
      <w:r w:rsidR="002923A5" w:rsidRPr="00F47239">
        <w:rPr>
          <w:rFonts w:ascii="Times New Roman CYR" w:hAnsi="Times New Roman CYR" w:cs="Times New Roman CYR"/>
          <w:b/>
          <w:sz w:val="24"/>
          <w:szCs w:val="24"/>
          <w:highlight w:val="yellow"/>
        </w:rPr>
        <w:t>его разум тревожили неприятные мысли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Он был человеком мира, по возможности избегающим вражды и раздоров, и </w:t>
      </w:r>
      <w:r w:rsidR="002923A5" w:rsidRPr="00F47239">
        <w:rPr>
          <w:rFonts w:ascii="Times New Roman CYR" w:hAnsi="Times New Roman CYR" w:cs="Times New Roman CYR"/>
          <w:b/>
          <w:sz w:val="24"/>
          <w:szCs w:val="24"/>
          <w:highlight w:val="yellow"/>
        </w:rPr>
        <w:t>с ужасом вспоминал сцену резни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свидетелем которой он стал. Но народы, чьи силы он разбил, несомненно, возобновят вторжение в Ханаан и сделают его особым объектом своей мести. </w:t>
      </w:r>
      <w:proofErr w:type="gramStart"/>
      <w:r w:rsidR="002923A5" w:rsidRPr="00F47239">
        <w:rPr>
          <w:rFonts w:ascii="Times New Roman CYR" w:hAnsi="Times New Roman CYR" w:cs="Times New Roman CYR"/>
          <w:b/>
          <w:sz w:val="24"/>
          <w:szCs w:val="24"/>
          <w:highlight w:val="yellow"/>
        </w:rPr>
        <w:t>Оказавшись</w:t>
      </w:r>
      <w:proofErr w:type="gramEnd"/>
      <w:r w:rsidR="002923A5" w:rsidRPr="00F47239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таким образом вовлеченным в национальные распри, он нарушил мирный покой своей жизни</w:t>
      </w:r>
      <w:r w:rsidR="002923A5" w:rsidRPr="001547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Кроме того, 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он не вступил во владение Ханааном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 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не мог теперь надеяться на наследника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>, которому можно было бы исполнить обетование</w:t>
      </w:r>
      <w:r w:rsidR="002923A5" w:rsidRPr="001547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154701">
        <w:rPr>
          <w:sz w:val="16"/>
          <w:szCs w:val="16"/>
        </w:rPr>
        <w:t>{136.2}</w:t>
      </w:r>
    </w:p>
    <w:p w:rsidR="002923A5" w:rsidRPr="00F12D70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2923A5" w:rsidRPr="00154701">
        <w:rPr>
          <w:rFonts w:ascii="Times New Roman CYR" w:hAnsi="Times New Roman CYR" w:cs="Times New Roman CYR"/>
          <w:sz w:val="24"/>
          <w:szCs w:val="24"/>
        </w:rPr>
        <w:t xml:space="preserve">В ночном видении вновь раздался божественный голос. «Не бойся, </w:t>
      </w:r>
      <w:proofErr w:type="spellStart"/>
      <w:r w:rsidR="002923A5" w:rsidRPr="00154701">
        <w:rPr>
          <w:rFonts w:ascii="Times New Roman CYR" w:hAnsi="Times New Roman CYR" w:cs="Times New Roman CYR"/>
          <w:sz w:val="24"/>
          <w:szCs w:val="24"/>
        </w:rPr>
        <w:t>Аврам</w:t>
      </w:r>
      <w:proofErr w:type="spellEnd"/>
      <w:r w:rsidR="002923A5" w:rsidRPr="00154701">
        <w:rPr>
          <w:rFonts w:ascii="Times New Roman CYR" w:hAnsi="Times New Roman CYR" w:cs="Times New Roman CYR"/>
          <w:sz w:val="24"/>
          <w:szCs w:val="24"/>
        </w:rPr>
        <w:t xml:space="preserve">; Я твой щит; награда твоя весьма велика». </w:t>
      </w:r>
      <w:r w:rsidR="002923A5" w:rsidRPr="00F47239">
        <w:rPr>
          <w:rFonts w:ascii="Times New Roman CYR" w:hAnsi="Times New Roman CYR" w:cs="Times New Roman CYR"/>
          <w:b/>
          <w:sz w:val="24"/>
          <w:szCs w:val="24"/>
          <w:highlight w:val="yellow"/>
        </w:rPr>
        <w:t>Но его разум был настолько подавлен предчувствиями, что он не мог теперь принять это обещание с беспрекословной уверенностью, как раньше</w:t>
      </w:r>
      <w:r w:rsidR="002923A5" w:rsidRPr="001547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Он молился о каком-то ощутимом доказательстве того, что оно будет исполнено. И как можно было исполнить обетование завета, если дар сына оставался в стороне? «Владыка Господи! что Ты дашь мне? я остаюсь бездетным; распорядитель в доме моем этот </w:t>
      </w:r>
      <w:proofErr w:type="spellStart"/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>Елиезер</w:t>
      </w:r>
      <w:proofErr w:type="spellEnd"/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из Дамаска». </w:t>
      </w:r>
      <w:r w:rsidR="002923A5" w:rsidRPr="00F47239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Он предложил сделать своего верного слугу </w:t>
      </w:r>
      <w:proofErr w:type="spellStart"/>
      <w:r w:rsidR="002923A5" w:rsidRPr="00F47239">
        <w:rPr>
          <w:rFonts w:ascii="Times New Roman CYR" w:hAnsi="Times New Roman CYR" w:cs="Times New Roman CYR"/>
          <w:b/>
          <w:sz w:val="24"/>
          <w:szCs w:val="24"/>
          <w:highlight w:val="yellow"/>
        </w:rPr>
        <w:t>Елиезера</w:t>
      </w:r>
      <w:proofErr w:type="spellEnd"/>
      <w:r w:rsidR="002923A5" w:rsidRPr="00F47239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своим сыном по усыновлению и наследником своего имущества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Но Бог заверил его, что наследником должен стать его собственный ребенок. Тогда Бог повелел ему выйти из шатра и посмотреть на бесчисленные звезды, сверкающие на небе; и когда он это сделал, были произнесены слова: «Столько будет у тебя потомков». «Поверил Авраам Богу, и это вменилось ему в праведность» </w:t>
      </w:r>
      <w:r w:rsidR="002923A5" w:rsidRPr="00F47239">
        <w:rPr>
          <w:rFonts w:ascii="Arial Narrow" w:hAnsi="Arial Narrow" w:cs="Times New Roman CYR"/>
          <w:sz w:val="18"/>
          <w:szCs w:val="18"/>
          <w:highlight w:val="yellow"/>
        </w:rPr>
        <w:t>(Римлянам 4:3).</w:t>
      </w:r>
      <w:r w:rsidR="002923A5" w:rsidRPr="00F4723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</w:t>
      </w:r>
      <w:r w:rsidR="002923A5" w:rsidRPr="00F47239">
        <w:rPr>
          <w:sz w:val="16"/>
          <w:szCs w:val="16"/>
          <w:highlight w:val="yellow"/>
        </w:rPr>
        <w:t>{136.3}</w:t>
      </w:r>
    </w:p>
    <w:p w:rsidR="002923A5" w:rsidRPr="00C527AC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10. </w:t>
      </w:r>
      <w:r w:rsidR="002923A5" w:rsidRPr="00F47239">
        <w:rPr>
          <w:rFonts w:ascii="Times New Roman CYR" w:hAnsi="Times New Roman CYR" w:cs="Times New Roman CYR"/>
          <w:b/>
          <w:sz w:val="24"/>
          <w:szCs w:val="24"/>
          <w:highlight w:val="yellow"/>
        </w:rPr>
        <w:t>И все же патриарх молил о каком-то видимом знаке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923A5" w:rsidRPr="00B352EC">
        <w:rPr>
          <w:rFonts w:ascii="Times New Roman CYR" w:hAnsi="Times New Roman CYR" w:cs="Times New Roman CYR"/>
          <w:sz w:val="24"/>
          <w:szCs w:val="24"/>
          <w:u w:val="single"/>
        </w:rPr>
        <w:t>как о подтверждении</w:t>
      </w:r>
      <w:r w:rsidR="002923A5">
        <w:rPr>
          <w:rFonts w:ascii="Times New Roman CYR" w:hAnsi="Times New Roman CYR" w:cs="Times New Roman CYR"/>
          <w:sz w:val="24"/>
          <w:szCs w:val="24"/>
          <w:u w:val="single"/>
        </w:rPr>
        <w:t xml:space="preserve"> (доказательстве, подкреплении)</w:t>
      </w:r>
      <w:r w:rsidR="002923A5" w:rsidRPr="00B352EC">
        <w:rPr>
          <w:rFonts w:ascii="Times New Roman CYR" w:hAnsi="Times New Roman CYR" w:cs="Times New Roman CYR"/>
          <w:sz w:val="24"/>
          <w:szCs w:val="24"/>
          <w:u w:val="single"/>
        </w:rPr>
        <w:t xml:space="preserve"> его веры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923A5" w:rsidRPr="00B352EC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2923A5" w:rsidRPr="00B352EC">
        <w:rPr>
          <w:rFonts w:ascii="Times New Roman CYR" w:hAnsi="Times New Roman CYR" w:cs="Times New Roman CYR"/>
          <w:sz w:val="24"/>
          <w:szCs w:val="24"/>
          <w:u w:val="single"/>
        </w:rPr>
        <w:t>как о доказательстве для последующих поколений</w:t>
      </w:r>
      <w:r w:rsidR="002923A5" w:rsidRPr="00B352EC">
        <w:rPr>
          <w:rFonts w:ascii="Times New Roman CYR" w:hAnsi="Times New Roman CYR" w:cs="Times New Roman CYR"/>
          <w:sz w:val="24"/>
          <w:szCs w:val="24"/>
        </w:rPr>
        <w:t xml:space="preserve"> того,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 что Божьи милостивые цели по отношению к ним будут исполнены. </w:t>
      </w:r>
      <w:r w:rsidR="002923A5" w:rsidRPr="00B352EC">
        <w:rPr>
          <w:rFonts w:ascii="Times New Roman CYR" w:hAnsi="Times New Roman CYR" w:cs="Times New Roman CYR"/>
          <w:b/>
          <w:sz w:val="24"/>
          <w:szCs w:val="24"/>
        </w:rPr>
        <w:t>Господь соблаговолил заключить завет со Своим рабом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923A5" w:rsidRPr="00B352EC">
        <w:rPr>
          <w:rFonts w:ascii="Times New Roman CYR" w:hAnsi="Times New Roman CYR" w:cs="Times New Roman CYR"/>
          <w:sz w:val="24"/>
          <w:szCs w:val="24"/>
          <w:u w:val="single"/>
        </w:rPr>
        <w:t>используя такие формы, которые были обычными среди людей для ратификации торжественного соглашения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. По Божьему указанию Авраам принес в жертву телицу, козленка и барана трех лет от роду, </w:t>
      </w:r>
      <w:proofErr w:type="gramStart"/>
      <w:r w:rsidR="002923A5">
        <w:rPr>
          <w:rFonts w:ascii="Times New Roman CYR" w:hAnsi="Times New Roman CYR" w:cs="Times New Roman CYR"/>
          <w:sz w:val="24"/>
          <w:szCs w:val="24"/>
        </w:rPr>
        <w:t>разделив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 их тела и положив части на небольшом расстоянии друг от</w:t>
      </w:r>
      <w:proofErr w:type="gramEnd"/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 друга. К ним он добавил </w:t>
      </w:r>
      <w:r w:rsidR="002923A5">
        <w:rPr>
          <w:rFonts w:ascii="Times New Roman CYR" w:hAnsi="Times New Roman CYR" w:cs="Times New Roman CYR"/>
          <w:sz w:val="24"/>
          <w:szCs w:val="24"/>
        </w:rPr>
        <w:t>горлицу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 и молодого голубя, которые, не были </w:t>
      </w:r>
      <w:r w:rsidR="002923A5">
        <w:rPr>
          <w:rFonts w:ascii="Times New Roman CYR" w:hAnsi="Times New Roman CYR" w:cs="Times New Roman CYR"/>
          <w:sz w:val="24"/>
          <w:szCs w:val="24"/>
        </w:rPr>
        <w:t>расчленены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. Сделав это, </w:t>
      </w:r>
      <w:r w:rsidR="002923A5" w:rsidRPr="00B352EC">
        <w:rPr>
          <w:rFonts w:ascii="Times New Roman CYR" w:hAnsi="Times New Roman CYR" w:cs="Times New Roman CYR"/>
          <w:b/>
          <w:sz w:val="24"/>
          <w:szCs w:val="24"/>
        </w:rPr>
        <w:t>он благоговейно прошел между частями жертвы, давая Богу торжественный обет вечного послушания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>. Бдительный и непоколебимый, он оставался рядом с туш</w:t>
      </w:r>
      <w:r w:rsidR="002923A5">
        <w:rPr>
          <w:rFonts w:ascii="Times New Roman CYR" w:hAnsi="Times New Roman CYR" w:cs="Times New Roman CYR"/>
          <w:sz w:val="24"/>
          <w:szCs w:val="24"/>
        </w:rPr>
        <w:t>ами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 до захода солнца, чтобы </w:t>
      </w:r>
      <w:r w:rsidR="002923A5" w:rsidRPr="00EB4A44">
        <w:rPr>
          <w:rFonts w:ascii="Times New Roman CYR" w:hAnsi="Times New Roman CYR" w:cs="Times New Roman CYR"/>
          <w:b/>
          <w:sz w:val="24"/>
          <w:szCs w:val="24"/>
        </w:rPr>
        <w:t xml:space="preserve">уберечь их от осквернения 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или </w:t>
      </w:r>
      <w:r w:rsidR="002923A5" w:rsidRPr="00EB4A44">
        <w:rPr>
          <w:rFonts w:ascii="Times New Roman CYR" w:hAnsi="Times New Roman CYR" w:cs="Times New Roman CYR"/>
          <w:sz w:val="24"/>
          <w:szCs w:val="24"/>
          <w:u w:val="single"/>
        </w:rPr>
        <w:t>поедания хищными птицами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EB4A44">
        <w:rPr>
          <w:rFonts w:ascii="Times New Roman CYR" w:hAnsi="Times New Roman CYR" w:cs="Times New Roman CYR"/>
          <w:b/>
          <w:sz w:val="24"/>
          <w:szCs w:val="24"/>
        </w:rPr>
        <w:t>При заходе солнца он погрузился в глубокий сон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2923A5">
        <w:rPr>
          <w:rFonts w:ascii="Times New Roman CYR" w:hAnsi="Times New Roman CYR" w:cs="Times New Roman CYR"/>
          <w:sz w:val="24"/>
          <w:szCs w:val="24"/>
        </w:rPr>
        <w:t xml:space="preserve">вот 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>«</w:t>
      </w:r>
      <w:r w:rsidR="002923A5" w:rsidRPr="00EB4A44">
        <w:rPr>
          <w:rFonts w:ascii="Times New Roman CYR" w:hAnsi="Times New Roman CYR" w:cs="Times New Roman CYR"/>
          <w:sz w:val="24"/>
          <w:szCs w:val="24"/>
        </w:rPr>
        <w:t>напал на него ужас и мрак великий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». И раздался голос Божий, </w:t>
      </w:r>
      <w:proofErr w:type="gramStart"/>
      <w:r w:rsidR="002923A5">
        <w:rPr>
          <w:rFonts w:ascii="Times New Roman CYR" w:hAnsi="Times New Roman CYR" w:cs="Times New Roman CYR"/>
          <w:sz w:val="24"/>
          <w:szCs w:val="24"/>
        </w:rPr>
        <w:t>призывающий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 его не </w:t>
      </w:r>
      <w:r w:rsidR="002923A5">
        <w:rPr>
          <w:rFonts w:ascii="Times New Roman CYR" w:hAnsi="Times New Roman CYR" w:cs="Times New Roman CYR"/>
          <w:sz w:val="24"/>
          <w:szCs w:val="24"/>
        </w:rPr>
        <w:t>ожидать</w:t>
      </w:r>
      <w:proofErr w:type="gramEnd"/>
      <w:r w:rsidR="002923A5">
        <w:rPr>
          <w:rFonts w:ascii="Times New Roman CYR" w:hAnsi="Times New Roman CYR" w:cs="Times New Roman CYR"/>
          <w:sz w:val="24"/>
          <w:szCs w:val="24"/>
        </w:rPr>
        <w:t xml:space="preserve"> немедленного овладения з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емлей обетованной и указывавший на страдания его потомков перед их </w:t>
      </w:r>
      <w:r w:rsidR="002923A5">
        <w:rPr>
          <w:rFonts w:ascii="Times New Roman CYR" w:hAnsi="Times New Roman CYR" w:cs="Times New Roman CYR"/>
          <w:sz w:val="24"/>
          <w:szCs w:val="24"/>
        </w:rPr>
        <w:t>поселением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 в Ханаане. </w:t>
      </w:r>
      <w:r w:rsidR="002923A5" w:rsidRPr="00EB4A44">
        <w:rPr>
          <w:rFonts w:ascii="Times New Roman CYR" w:hAnsi="Times New Roman CYR" w:cs="Times New Roman CYR"/>
          <w:b/>
          <w:sz w:val="24"/>
          <w:szCs w:val="24"/>
        </w:rPr>
        <w:t>Здесь ему был открыт план искупления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2923A5" w:rsidRPr="00EB4A44">
        <w:rPr>
          <w:rFonts w:ascii="Times New Roman CYR" w:hAnsi="Times New Roman CYR" w:cs="Times New Roman CYR"/>
          <w:sz w:val="24"/>
          <w:szCs w:val="24"/>
          <w:u w:val="single"/>
        </w:rPr>
        <w:t>смерть Христа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923A5" w:rsidRPr="00EB4A44">
        <w:rPr>
          <w:rFonts w:ascii="Times New Roman CYR" w:hAnsi="Times New Roman CYR" w:cs="Times New Roman CYR"/>
          <w:sz w:val="24"/>
          <w:szCs w:val="24"/>
          <w:u w:val="single"/>
        </w:rPr>
        <w:t>великая жертва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2923A5" w:rsidRPr="00EB4A44">
        <w:rPr>
          <w:rFonts w:ascii="Times New Roman CYR" w:hAnsi="Times New Roman CYR" w:cs="Times New Roman CYR"/>
          <w:sz w:val="24"/>
          <w:szCs w:val="24"/>
          <w:u w:val="single"/>
        </w:rPr>
        <w:t>Его пришествие во славе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. Авраам также видел землю, восстановленную в ее </w:t>
      </w:r>
      <w:proofErr w:type="spellStart"/>
      <w:r w:rsidR="002923A5">
        <w:rPr>
          <w:rFonts w:ascii="Times New Roman CYR" w:hAnsi="Times New Roman CYR" w:cs="Times New Roman CYR"/>
          <w:sz w:val="24"/>
          <w:szCs w:val="24"/>
        </w:rPr>
        <w:t>е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>демской</w:t>
      </w:r>
      <w:proofErr w:type="spellEnd"/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 красоте, </w:t>
      </w:r>
      <w:r w:rsidR="002923A5" w:rsidRPr="00EB4A44">
        <w:rPr>
          <w:rFonts w:ascii="Times New Roman CYR" w:hAnsi="Times New Roman CYR" w:cs="Times New Roman CYR"/>
          <w:b/>
          <w:sz w:val="24"/>
          <w:szCs w:val="24"/>
        </w:rPr>
        <w:t>которая будет дана ему в вечное владение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2923A5" w:rsidRPr="00EB4A44">
        <w:rPr>
          <w:rFonts w:ascii="Times New Roman CYR" w:hAnsi="Times New Roman CYR" w:cs="Times New Roman CYR"/>
          <w:b/>
          <w:sz w:val="24"/>
          <w:szCs w:val="24"/>
          <w:u w:val="single"/>
        </w:rPr>
        <w:t>как окончательное и полное исполнение обетования</w:t>
      </w:r>
      <w:r w:rsidR="002923A5" w:rsidRPr="00F12D7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EB4A44">
        <w:rPr>
          <w:sz w:val="16"/>
          <w:szCs w:val="16"/>
        </w:rPr>
        <w:t>{137.1}</w:t>
      </w:r>
    </w:p>
    <w:p w:rsidR="002923A5" w:rsidRPr="00904A50" w:rsidRDefault="00F47239" w:rsidP="002923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="002923A5" w:rsidRPr="00EB4A44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2923A5">
        <w:rPr>
          <w:rFonts w:ascii="Times New Roman CYR" w:hAnsi="Times New Roman CYR" w:cs="Times New Roman CYR"/>
          <w:sz w:val="24"/>
          <w:szCs w:val="24"/>
        </w:rPr>
        <w:t xml:space="preserve">знак подтверждения </w:t>
      </w:r>
      <w:r w:rsidR="002923A5" w:rsidRPr="00EB4A44">
        <w:rPr>
          <w:rFonts w:ascii="Times New Roman CYR" w:hAnsi="Times New Roman CYR" w:cs="Times New Roman CYR"/>
          <w:sz w:val="24"/>
          <w:szCs w:val="24"/>
        </w:rPr>
        <w:t>этого завета Бога с людьми между разделенными жертвами прошли «дым как бы из печи и пламя огня»</w:t>
      </w:r>
      <w:r w:rsidR="002923A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923A5" w:rsidRPr="00EB4A44">
        <w:rPr>
          <w:rFonts w:ascii="Times New Roman CYR" w:hAnsi="Times New Roman CYR" w:cs="Times New Roman CYR"/>
          <w:sz w:val="24"/>
          <w:szCs w:val="24"/>
        </w:rPr>
        <w:t xml:space="preserve">- символы </w:t>
      </w:r>
      <w:r w:rsidR="002923A5">
        <w:rPr>
          <w:rFonts w:ascii="Times New Roman CYR" w:hAnsi="Times New Roman CYR" w:cs="Times New Roman CYR"/>
          <w:sz w:val="24"/>
          <w:szCs w:val="24"/>
        </w:rPr>
        <w:t>Б</w:t>
      </w:r>
      <w:r w:rsidR="002923A5" w:rsidRPr="00EB4A44">
        <w:rPr>
          <w:rFonts w:ascii="Times New Roman CYR" w:hAnsi="Times New Roman CYR" w:cs="Times New Roman CYR"/>
          <w:sz w:val="24"/>
          <w:szCs w:val="24"/>
        </w:rPr>
        <w:t xml:space="preserve">ожественного присутствия, </w:t>
      </w:r>
      <w:r w:rsidR="002923A5">
        <w:rPr>
          <w:rFonts w:ascii="Times New Roman CYR" w:hAnsi="Times New Roman CYR" w:cs="Times New Roman CYR"/>
          <w:sz w:val="24"/>
          <w:szCs w:val="24"/>
        </w:rPr>
        <w:t xml:space="preserve">которые </w:t>
      </w:r>
      <w:r w:rsidR="002923A5" w:rsidRPr="00EB4A44">
        <w:rPr>
          <w:rFonts w:ascii="Times New Roman CYR" w:hAnsi="Times New Roman CYR" w:cs="Times New Roman CYR"/>
          <w:sz w:val="24"/>
          <w:szCs w:val="24"/>
        </w:rPr>
        <w:t>полностью поглоти</w:t>
      </w:r>
      <w:r w:rsidR="002923A5">
        <w:rPr>
          <w:rFonts w:ascii="Times New Roman CYR" w:hAnsi="Times New Roman CYR" w:cs="Times New Roman CYR"/>
          <w:sz w:val="24"/>
          <w:szCs w:val="24"/>
        </w:rPr>
        <w:t>ли</w:t>
      </w:r>
      <w:r w:rsidR="002923A5" w:rsidRPr="00EB4A4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923A5">
        <w:rPr>
          <w:rFonts w:ascii="Times New Roman CYR" w:hAnsi="Times New Roman CYR" w:cs="Times New Roman CYR"/>
          <w:sz w:val="24"/>
          <w:szCs w:val="24"/>
        </w:rPr>
        <w:t>жертвы</w:t>
      </w:r>
      <w:r w:rsidR="002923A5" w:rsidRPr="00EB4A4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923A5" w:rsidRPr="00C248CC">
        <w:rPr>
          <w:rFonts w:ascii="Times New Roman CYR" w:hAnsi="Times New Roman CYR" w:cs="Times New Roman CYR"/>
          <w:sz w:val="24"/>
          <w:szCs w:val="24"/>
        </w:rPr>
        <w:t xml:space="preserve">Авраам снова услышал голос Божий, подтверждающий </w:t>
      </w:r>
      <w:r w:rsidR="002923A5" w:rsidRPr="00C248CC">
        <w:rPr>
          <w:rFonts w:ascii="Times New Roman CYR" w:hAnsi="Times New Roman CYR" w:cs="Times New Roman CYR"/>
          <w:sz w:val="24"/>
          <w:szCs w:val="24"/>
        </w:rPr>
        <w:lastRenderedPageBreak/>
        <w:t xml:space="preserve">обещание дать </w:t>
      </w:r>
      <w:proofErr w:type="spellStart"/>
      <w:r w:rsidR="002923A5" w:rsidRPr="00C248CC">
        <w:rPr>
          <w:rFonts w:ascii="Times New Roman CYR" w:hAnsi="Times New Roman CYR" w:cs="Times New Roman CYR"/>
          <w:sz w:val="24"/>
          <w:szCs w:val="24"/>
        </w:rPr>
        <w:t>Ханаанскую</w:t>
      </w:r>
      <w:proofErr w:type="spellEnd"/>
      <w:r w:rsidR="002923A5" w:rsidRPr="00C248CC">
        <w:rPr>
          <w:rFonts w:ascii="Times New Roman CYR" w:hAnsi="Times New Roman CYR" w:cs="Times New Roman CYR"/>
          <w:sz w:val="24"/>
          <w:szCs w:val="24"/>
        </w:rPr>
        <w:t xml:space="preserve"> землю в наследие его потомкам: «потомству твоему даю Я землю сию, от реки </w:t>
      </w:r>
      <w:r w:rsidR="002923A5" w:rsidRPr="00904A50">
        <w:rPr>
          <w:rFonts w:ascii="Times New Roman CYR" w:hAnsi="Times New Roman CYR" w:cs="Times New Roman CYR"/>
          <w:sz w:val="24"/>
          <w:szCs w:val="24"/>
        </w:rPr>
        <w:t xml:space="preserve">Египетской до великой реки, реки Евфрата». </w:t>
      </w:r>
      <w:r w:rsidR="002923A5" w:rsidRPr="00904A50">
        <w:rPr>
          <w:sz w:val="16"/>
          <w:szCs w:val="16"/>
        </w:rPr>
        <w:t>{137.2}</w:t>
      </w:r>
    </w:p>
    <w:p w:rsidR="0070768F" w:rsidRDefault="0070768F" w:rsidP="007076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Авраам безропотно принял обетование о сыне, но </w:t>
      </w:r>
      <w:r w:rsidRPr="000C003F">
        <w:rPr>
          <w:rFonts w:ascii="Times New Roman CYR" w:hAnsi="Times New Roman CYR" w:cs="Times New Roman CYR"/>
          <w:b/>
          <w:sz w:val="24"/>
          <w:szCs w:val="24"/>
        </w:rPr>
        <w:t>не стал ждать, пока Бог исполнит Свое слово в Свое время и Своим путем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>Была допущена задержка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, чтобы проверить его веру в силу Божью; </w:t>
      </w:r>
      <w:r w:rsidRPr="000C003F">
        <w:rPr>
          <w:rFonts w:ascii="Times New Roman CYR" w:hAnsi="Times New Roman CYR" w:cs="Times New Roman CYR"/>
          <w:b/>
          <w:sz w:val="24"/>
          <w:szCs w:val="24"/>
        </w:rPr>
        <w:t>но он не выдержал испытания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. Считая невозможным дать ей ребенка в старости, Сарра предложила Аврааму взять в жены одну из своих служанок, </w:t>
      </w:r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>чтобы исполнить Божий замысел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C003F">
        <w:rPr>
          <w:rFonts w:ascii="Times New Roman CYR" w:hAnsi="Times New Roman CYR" w:cs="Times New Roman CYR"/>
          <w:b/>
          <w:sz w:val="24"/>
          <w:szCs w:val="24"/>
        </w:rPr>
        <w:t>Многоженство стало настолько распространенным явлением, что перестало считаться грехом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Pr="000C003F">
        <w:rPr>
          <w:rFonts w:ascii="Times New Roman CYR" w:hAnsi="Times New Roman CYR" w:cs="Times New Roman CYR"/>
          <w:sz w:val="24"/>
          <w:szCs w:val="24"/>
        </w:rPr>
        <w:t>но</w:t>
      </w:r>
      <w:proofErr w:type="gramEnd"/>
      <w:r w:rsidRPr="000C003F">
        <w:rPr>
          <w:rFonts w:ascii="Times New Roman CYR" w:hAnsi="Times New Roman CYR" w:cs="Times New Roman CYR"/>
          <w:sz w:val="24"/>
          <w:szCs w:val="24"/>
        </w:rPr>
        <w:t xml:space="preserve"> тем не менее </w:t>
      </w:r>
      <w:r w:rsidRPr="000C003F">
        <w:rPr>
          <w:rFonts w:ascii="Times New Roman CYR" w:hAnsi="Times New Roman CYR" w:cs="Times New Roman CYR"/>
          <w:b/>
          <w:sz w:val="24"/>
          <w:szCs w:val="24"/>
        </w:rPr>
        <w:t>это было нарушением Закона Божьего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 и </w:t>
      </w:r>
      <w:r>
        <w:rPr>
          <w:rFonts w:ascii="Times New Roman CYR" w:hAnsi="Times New Roman CYR" w:cs="Times New Roman CYR"/>
          <w:sz w:val="24"/>
          <w:szCs w:val="24"/>
        </w:rPr>
        <w:t xml:space="preserve">было 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губительным для святости и мира семейных отношений. Брак Авраама с </w:t>
      </w:r>
      <w:proofErr w:type="spellStart"/>
      <w:r w:rsidRPr="000C003F">
        <w:rPr>
          <w:rFonts w:ascii="Times New Roman CYR" w:hAnsi="Times New Roman CYR" w:cs="Times New Roman CYR"/>
          <w:sz w:val="24"/>
          <w:szCs w:val="24"/>
        </w:rPr>
        <w:t>Агарью</w:t>
      </w:r>
      <w:proofErr w:type="spellEnd"/>
      <w:r w:rsidRPr="000C003F">
        <w:rPr>
          <w:rFonts w:ascii="Times New Roman CYR" w:hAnsi="Times New Roman CYR" w:cs="Times New Roman CYR"/>
          <w:sz w:val="24"/>
          <w:szCs w:val="24"/>
        </w:rPr>
        <w:t xml:space="preserve"> обернулся злом не только для его собственного семейства, но и для будущих поколений. </w:t>
      </w:r>
      <w:r w:rsidRPr="000C003F">
        <w:rPr>
          <w:sz w:val="16"/>
          <w:szCs w:val="16"/>
        </w:rPr>
        <w:t>{145.1}</w:t>
      </w:r>
    </w:p>
    <w:p w:rsidR="0070768F" w:rsidRDefault="0070768F" w:rsidP="007076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Польщенная честью, оказываемой ей как жене Авраама, и </w:t>
      </w:r>
      <w:proofErr w:type="gramStart"/>
      <w:r w:rsidRPr="000C003F">
        <w:rPr>
          <w:rFonts w:ascii="Times New Roman CYR" w:hAnsi="Times New Roman CYR" w:cs="Times New Roman CYR"/>
          <w:b/>
          <w:sz w:val="24"/>
          <w:szCs w:val="24"/>
        </w:rPr>
        <w:t>надеясь</w:t>
      </w:r>
      <w:proofErr w:type="gramEnd"/>
      <w:r w:rsidRPr="000C003F">
        <w:rPr>
          <w:rFonts w:ascii="Times New Roman CYR" w:hAnsi="Times New Roman CYR" w:cs="Times New Roman CYR"/>
          <w:b/>
          <w:sz w:val="24"/>
          <w:szCs w:val="24"/>
        </w:rPr>
        <w:t xml:space="preserve"> стать матерью великого народа, который должен был произойти от Авраама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C003F">
        <w:rPr>
          <w:rFonts w:ascii="Times New Roman CYR" w:hAnsi="Times New Roman CYR" w:cs="Times New Roman CYR"/>
          <w:sz w:val="24"/>
          <w:szCs w:val="24"/>
        </w:rPr>
        <w:t>Агарь</w:t>
      </w:r>
      <w:proofErr w:type="spellEnd"/>
      <w:r w:rsidRPr="000C003F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>стала гордой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>хвастливой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 и относилась к своей хозяйке с презрением. Взаимная ревность нарушила покой некогда счастливого дома. </w:t>
      </w:r>
      <w:r w:rsidRPr="000C003F">
        <w:rPr>
          <w:rFonts w:ascii="Times New Roman CYR" w:hAnsi="Times New Roman CYR" w:cs="Times New Roman CYR"/>
          <w:b/>
          <w:sz w:val="24"/>
          <w:szCs w:val="24"/>
        </w:rPr>
        <w:t>Вынужденный выслушивать жалобы обеих, Авраам тщетно пытался восстановить гармонию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. Хотя именно по настоятельной просьбе Сары он женился на </w:t>
      </w:r>
      <w:proofErr w:type="spellStart"/>
      <w:r w:rsidRPr="000C003F">
        <w:rPr>
          <w:rFonts w:ascii="Times New Roman CYR" w:hAnsi="Times New Roman CYR" w:cs="Times New Roman CYR"/>
          <w:sz w:val="24"/>
          <w:szCs w:val="24"/>
        </w:rPr>
        <w:t>Агари</w:t>
      </w:r>
      <w:proofErr w:type="spellEnd"/>
      <w:r w:rsidRPr="000C003F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>теперь она упрекала его в том, что он сам виноват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>Она хотела изгнать свою соперницу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, но </w:t>
      </w:r>
      <w:r w:rsidRPr="000C003F">
        <w:rPr>
          <w:rFonts w:ascii="Times New Roman CYR" w:hAnsi="Times New Roman CYR" w:cs="Times New Roman CYR"/>
          <w:b/>
          <w:sz w:val="24"/>
          <w:szCs w:val="24"/>
        </w:rPr>
        <w:t>Авраам отказался это сделать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, ибо </w:t>
      </w:r>
      <w:proofErr w:type="spellStart"/>
      <w:r w:rsidRPr="000C003F">
        <w:rPr>
          <w:rFonts w:ascii="Times New Roman CYR" w:hAnsi="Times New Roman CYR" w:cs="Times New Roman CYR"/>
          <w:sz w:val="24"/>
          <w:szCs w:val="24"/>
        </w:rPr>
        <w:t>Агарь</w:t>
      </w:r>
      <w:proofErr w:type="spellEnd"/>
      <w:r w:rsidRPr="000C003F">
        <w:rPr>
          <w:rFonts w:ascii="Times New Roman CYR" w:hAnsi="Times New Roman CYR" w:cs="Times New Roman CYR"/>
          <w:sz w:val="24"/>
          <w:szCs w:val="24"/>
        </w:rPr>
        <w:t xml:space="preserve"> должна была стать матерью его ребенка, </w:t>
      </w:r>
      <w:r w:rsidRPr="000C003F">
        <w:rPr>
          <w:rFonts w:ascii="Times New Roman CYR" w:hAnsi="Times New Roman CYR" w:cs="Times New Roman CYR"/>
          <w:b/>
          <w:sz w:val="24"/>
          <w:szCs w:val="24"/>
        </w:rPr>
        <w:t>как он горячо надеялся, сына обетования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 xml:space="preserve">Однако </w:t>
      </w:r>
      <w:proofErr w:type="spellStart"/>
      <w:r w:rsidRPr="000C003F">
        <w:rPr>
          <w:rFonts w:ascii="Times New Roman CYR" w:hAnsi="Times New Roman CYR" w:cs="Times New Roman CYR"/>
          <w:sz w:val="24"/>
          <w:szCs w:val="24"/>
        </w:rPr>
        <w:t>Агарь</w:t>
      </w:r>
      <w:proofErr w:type="spellEnd"/>
      <w:r w:rsidRPr="000C003F">
        <w:rPr>
          <w:rFonts w:ascii="Times New Roman CYR" w:hAnsi="Times New Roman CYR" w:cs="Times New Roman CYR"/>
          <w:sz w:val="24"/>
          <w:szCs w:val="24"/>
        </w:rPr>
        <w:t xml:space="preserve"> была служанкой Сарры, и, невзирая ни на что, Авраам все еще оставлял ее в распоряжении ее госпожи. </w:t>
      </w:r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 xml:space="preserve">Надменный дух </w:t>
      </w:r>
      <w:proofErr w:type="spellStart"/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>Агари</w:t>
      </w:r>
      <w:proofErr w:type="spellEnd"/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 xml:space="preserve"> не хотел мириться с грубостью, которую вызвала ее дерзость</w:t>
      </w:r>
      <w:r w:rsidRPr="000C003F">
        <w:rPr>
          <w:rFonts w:ascii="Times New Roman CYR" w:hAnsi="Times New Roman CYR" w:cs="Times New Roman CYR"/>
          <w:sz w:val="24"/>
          <w:szCs w:val="24"/>
        </w:rPr>
        <w:t>. «И Сара стала притеснять ее, и она убежала от нее</w:t>
      </w:r>
      <w:r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Pr="000C003F">
        <w:rPr>
          <w:sz w:val="16"/>
          <w:szCs w:val="16"/>
        </w:rPr>
        <w:t>{145.2}</w:t>
      </w:r>
    </w:p>
    <w:p w:rsidR="0070768F" w:rsidRDefault="0070768F" w:rsidP="007076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Она </w:t>
      </w:r>
      <w:r>
        <w:rPr>
          <w:rFonts w:ascii="Times New Roman CYR" w:hAnsi="Times New Roman CYR" w:cs="Times New Roman CYR"/>
          <w:sz w:val="24"/>
          <w:szCs w:val="24"/>
        </w:rPr>
        <w:t>убежала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 в пустыню, и когда она отдыхала у </w:t>
      </w:r>
      <w:r>
        <w:rPr>
          <w:rFonts w:ascii="Times New Roman CYR" w:hAnsi="Times New Roman CYR" w:cs="Times New Roman CYR"/>
          <w:sz w:val="24"/>
          <w:szCs w:val="24"/>
        </w:rPr>
        <w:t>источника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, одинокая и без друзей, ей явился </w:t>
      </w:r>
      <w:r w:rsidRPr="000C003F">
        <w:rPr>
          <w:rFonts w:ascii="Times New Roman CYR" w:hAnsi="Times New Roman CYR" w:cs="Times New Roman CYR"/>
          <w:sz w:val="24"/>
          <w:szCs w:val="24"/>
          <w:u w:val="single"/>
        </w:rPr>
        <w:t>ангел Господень в человеческом облике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 xml:space="preserve">Он </w:t>
      </w:r>
      <w:r w:rsidRPr="00FC6205">
        <w:rPr>
          <w:rFonts w:ascii="Times New Roman CYR" w:hAnsi="Times New Roman CYR" w:cs="Times New Roman CYR"/>
          <w:sz w:val="24"/>
          <w:szCs w:val="24"/>
        </w:rPr>
        <w:t>обратился к ней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 «</w:t>
      </w:r>
      <w:proofErr w:type="spellStart"/>
      <w:r w:rsidRPr="00FC6205">
        <w:rPr>
          <w:rFonts w:ascii="Times New Roman CYR" w:hAnsi="Times New Roman CYR" w:cs="Times New Roman CYR"/>
          <w:sz w:val="24"/>
          <w:szCs w:val="24"/>
        </w:rPr>
        <w:t>Агарь</w:t>
      </w:r>
      <w:proofErr w:type="spellEnd"/>
      <w:r w:rsidRPr="00FC6205">
        <w:rPr>
          <w:rFonts w:ascii="Times New Roman CYR" w:hAnsi="Times New Roman CYR" w:cs="Times New Roman CYR"/>
          <w:sz w:val="24"/>
          <w:szCs w:val="24"/>
        </w:rPr>
        <w:t xml:space="preserve">, служанка </w:t>
      </w:r>
      <w:proofErr w:type="spellStart"/>
      <w:r w:rsidRPr="00FC6205">
        <w:rPr>
          <w:rFonts w:ascii="Times New Roman CYR" w:hAnsi="Times New Roman CYR" w:cs="Times New Roman CYR"/>
          <w:sz w:val="24"/>
          <w:szCs w:val="24"/>
        </w:rPr>
        <w:t>Сарина</w:t>
      </w:r>
      <w:proofErr w:type="spellEnd"/>
      <w:r w:rsidRPr="00FC6205">
        <w:rPr>
          <w:rFonts w:ascii="Times New Roman CYR" w:hAnsi="Times New Roman CYR" w:cs="Times New Roman CYR"/>
          <w:sz w:val="24"/>
          <w:szCs w:val="24"/>
        </w:rPr>
        <w:t>!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», чтобы напомнить ей о ее положении и долге,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0C003F">
        <w:rPr>
          <w:rFonts w:ascii="Times New Roman CYR" w:hAnsi="Times New Roman CYR" w:cs="Times New Roman CYR"/>
          <w:sz w:val="24"/>
          <w:szCs w:val="24"/>
        </w:rPr>
        <w:t>он велел ей: «</w:t>
      </w:r>
      <w:r w:rsidRPr="00FC6205">
        <w:rPr>
          <w:rFonts w:ascii="Times New Roman CYR" w:hAnsi="Times New Roman CYR" w:cs="Times New Roman CYR"/>
          <w:sz w:val="24"/>
          <w:szCs w:val="24"/>
        </w:rPr>
        <w:t>Возвратись к госпоже своей и покорись ей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». Однако вместе с обличением были и слова утешения. </w:t>
      </w:r>
      <w:r w:rsidRPr="00FC6205">
        <w:rPr>
          <w:rFonts w:ascii="Times New Roman CYR" w:hAnsi="Times New Roman CYR" w:cs="Times New Roman CYR"/>
          <w:sz w:val="24"/>
          <w:szCs w:val="24"/>
        </w:rPr>
        <w:t>«Услышал Господь страдание твое», «</w:t>
      </w:r>
      <w:proofErr w:type="gramStart"/>
      <w:r w:rsidRPr="00FC6205">
        <w:rPr>
          <w:rFonts w:ascii="Times New Roman CYR" w:hAnsi="Times New Roman CYR" w:cs="Times New Roman CYR"/>
          <w:sz w:val="24"/>
          <w:szCs w:val="24"/>
        </w:rPr>
        <w:t>умножая</w:t>
      </w:r>
      <w:proofErr w:type="gramEnd"/>
      <w:r w:rsidRPr="00FC6205">
        <w:rPr>
          <w:rFonts w:ascii="Times New Roman CYR" w:hAnsi="Times New Roman CYR" w:cs="Times New Roman CYR"/>
          <w:sz w:val="24"/>
          <w:szCs w:val="24"/>
        </w:rPr>
        <w:t xml:space="preserve"> умножу потомство твое, так что нельзя будет и счесть его от множества»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. И как вечное напоминание о Его милости, </w:t>
      </w:r>
      <w:r w:rsidRPr="00FC6205">
        <w:rPr>
          <w:rFonts w:ascii="Times New Roman CYR" w:hAnsi="Times New Roman CYR" w:cs="Times New Roman CYR"/>
          <w:b/>
          <w:sz w:val="24"/>
          <w:szCs w:val="24"/>
        </w:rPr>
        <w:t>ей было велено назвать своего ребенка Измаилом</w:t>
      </w:r>
      <w:r w:rsidRPr="000C003F">
        <w:rPr>
          <w:rFonts w:ascii="Times New Roman CYR" w:hAnsi="Times New Roman CYR" w:cs="Times New Roman CYR"/>
          <w:sz w:val="24"/>
          <w:szCs w:val="24"/>
        </w:rPr>
        <w:t xml:space="preserve">: «Бог услышит». </w:t>
      </w:r>
      <w:r w:rsidRPr="00FC6205">
        <w:rPr>
          <w:sz w:val="16"/>
          <w:szCs w:val="16"/>
        </w:rPr>
        <w:t>{145.3}</w:t>
      </w:r>
    </w:p>
    <w:p w:rsidR="0070768F" w:rsidRDefault="0070768F" w:rsidP="007076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Когда Аврааму было почти сто лет, Бог снова повторил Свое обетование, заверив, что будущий наследник должен быть ребенком Сарры. </w:t>
      </w:r>
      <w:r w:rsidRPr="00FC6205">
        <w:rPr>
          <w:rFonts w:ascii="Times New Roman CYR" w:hAnsi="Times New Roman CYR" w:cs="Times New Roman CYR"/>
          <w:b/>
          <w:sz w:val="24"/>
          <w:szCs w:val="24"/>
        </w:rPr>
        <w:t>Но Авраам еще не понимал этого обещания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C6205">
        <w:rPr>
          <w:rFonts w:ascii="Times New Roman CYR" w:hAnsi="Times New Roman CYR" w:cs="Times New Roman CYR"/>
          <w:b/>
          <w:sz w:val="24"/>
          <w:szCs w:val="24"/>
        </w:rPr>
        <w:t>Его мысли сразу же обратились к Измаилу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>цепляясь за веру в то, что через него должны были осуществиться милостивые Божьи цели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. В своей привязанности к сыну он воскликнул: «О, хотя бы Измаил был жив пред </w:t>
      </w:r>
      <w:proofErr w:type="spellStart"/>
      <w:r w:rsidRPr="00FC6205">
        <w:rPr>
          <w:rFonts w:ascii="Times New Roman CYR" w:hAnsi="Times New Roman CYR" w:cs="Times New Roman CYR"/>
          <w:sz w:val="24"/>
          <w:szCs w:val="24"/>
        </w:rPr>
        <w:t>лицем</w:t>
      </w:r>
      <w:proofErr w:type="spellEnd"/>
      <w:proofErr w:type="gramStart"/>
      <w:r w:rsidRPr="00FC6205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FC6205">
        <w:rPr>
          <w:rFonts w:ascii="Times New Roman CYR" w:hAnsi="Times New Roman CYR" w:cs="Times New Roman CYR"/>
          <w:sz w:val="24"/>
          <w:szCs w:val="24"/>
        </w:rPr>
        <w:t xml:space="preserve">воим!» Снова было дано обещание, выраженное словами, которые невозможно перепутать: «Именно Сарра, жена твоя, родит тебе сына, и ты наречешь ему имя: Исаак; и поставлю завет Мой с ним». Однако Бог не остался равнодушным к просьбе отца. «И </w:t>
      </w:r>
      <w:proofErr w:type="gramStart"/>
      <w:r w:rsidRPr="00FC6205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Pr="00FC6205">
        <w:rPr>
          <w:rFonts w:ascii="Times New Roman CYR" w:hAnsi="Times New Roman CYR" w:cs="Times New Roman CYR"/>
          <w:sz w:val="24"/>
          <w:szCs w:val="24"/>
        </w:rPr>
        <w:t xml:space="preserve"> Измаиле, — сказал Он, — Я услышал тебя: вот, Я благословлю его… и Я произведу от него великий народ». </w:t>
      </w:r>
      <w:r w:rsidRPr="00FC6205">
        <w:rPr>
          <w:sz w:val="16"/>
          <w:szCs w:val="16"/>
        </w:rPr>
        <w:t>{146.1}</w:t>
      </w:r>
    </w:p>
    <w:p w:rsidR="0070768F" w:rsidRDefault="0070768F" w:rsidP="007076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Рождение Исаака, принесшее, после долгого ожидания, исполнение самых заветных надежд, наполнило радостью шатер Авраама и Сарры. </w:t>
      </w:r>
      <w:r w:rsidRPr="00FC6205">
        <w:rPr>
          <w:rFonts w:ascii="Times New Roman CYR" w:hAnsi="Times New Roman CYR" w:cs="Times New Roman CYR"/>
          <w:b/>
          <w:sz w:val="24"/>
          <w:szCs w:val="24"/>
        </w:rPr>
        <w:t xml:space="preserve">Но для </w:t>
      </w:r>
      <w:proofErr w:type="spellStart"/>
      <w:r w:rsidRPr="00FC6205">
        <w:rPr>
          <w:rFonts w:ascii="Times New Roman CYR" w:hAnsi="Times New Roman CYR" w:cs="Times New Roman CYR"/>
          <w:b/>
          <w:sz w:val="24"/>
          <w:szCs w:val="24"/>
        </w:rPr>
        <w:t>Агари</w:t>
      </w:r>
      <w:proofErr w:type="spellEnd"/>
      <w:r w:rsidRPr="00FC6205">
        <w:rPr>
          <w:rFonts w:ascii="Times New Roman CYR" w:hAnsi="Times New Roman CYR" w:cs="Times New Roman CYR"/>
          <w:b/>
          <w:sz w:val="24"/>
          <w:szCs w:val="24"/>
        </w:rPr>
        <w:t xml:space="preserve"> это событие стало крушением ее заветных мечтаний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C6205">
        <w:rPr>
          <w:rFonts w:ascii="Times New Roman CYR" w:hAnsi="Times New Roman CYR" w:cs="Times New Roman CYR"/>
          <w:b/>
          <w:sz w:val="24"/>
          <w:szCs w:val="24"/>
          <w:u w:val="single"/>
        </w:rPr>
        <w:t>Измаил</w:t>
      </w:r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 xml:space="preserve">, еще юноша, </w:t>
      </w:r>
      <w:r w:rsidRPr="00FC6205">
        <w:rPr>
          <w:rFonts w:ascii="Times New Roman CYR" w:hAnsi="Times New Roman CYR" w:cs="Times New Roman CYR"/>
          <w:b/>
          <w:sz w:val="24"/>
          <w:szCs w:val="24"/>
          <w:u w:val="single"/>
        </w:rPr>
        <w:t>рассматривался всеми в лагере</w:t>
      </w:r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 xml:space="preserve"> как наследник богатства Авраама и наследник благословений, обещанных его потомкам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C6205">
        <w:rPr>
          <w:rFonts w:ascii="Times New Roman CYR" w:hAnsi="Times New Roman CYR" w:cs="Times New Roman CYR"/>
          <w:b/>
          <w:sz w:val="24"/>
          <w:szCs w:val="24"/>
          <w:u w:val="single"/>
        </w:rPr>
        <w:t>Теперь же его внезапно отбросили в сторону, и в своем разочаровании мать и сын возненавидели ребенка Сарры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>Всеобщее ликование усилило их ревность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>Измаил осмелился открыто насмехаться над наследником Божьего обетования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. Сарра увидела в буйном нраве Измаила вечный источник раздора и обратилась к Аврааму с просьбой отослать </w:t>
      </w:r>
      <w:proofErr w:type="spellStart"/>
      <w:r w:rsidRPr="00FC6205">
        <w:rPr>
          <w:rFonts w:ascii="Times New Roman CYR" w:hAnsi="Times New Roman CYR" w:cs="Times New Roman CYR"/>
          <w:sz w:val="24"/>
          <w:szCs w:val="24"/>
        </w:rPr>
        <w:t>Агарь</w:t>
      </w:r>
      <w:proofErr w:type="spellEnd"/>
      <w:r w:rsidRPr="00FC6205">
        <w:rPr>
          <w:rFonts w:ascii="Times New Roman CYR" w:hAnsi="Times New Roman CYR" w:cs="Times New Roman CYR"/>
          <w:sz w:val="24"/>
          <w:szCs w:val="24"/>
        </w:rPr>
        <w:t xml:space="preserve"> и Измаила из лагеря. </w:t>
      </w:r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>Патриарх был поставлен в затруднительное положение.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C6205">
        <w:rPr>
          <w:rFonts w:ascii="Times New Roman CYR" w:hAnsi="Times New Roman CYR" w:cs="Times New Roman CYR"/>
          <w:b/>
          <w:sz w:val="24"/>
          <w:szCs w:val="24"/>
        </w:rPr>
        <w:t>Как он мог прогнать Измаила, своего сына, по-прежнему горячо любимого?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 В своем замешательстве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он обратился к Божьему руководству. Господь </w:t>
      </w:r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>через святого ангела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C6205">
        <w:rPr>
          <w:rFonts w:ascii="Times New Roman CYR" w:hAnsi="Times New Roman CYR" w:cs="Times New Roman CYR"/>
          <w:b/>
          <w:sz w:val="24"/>
          <w:szCs w:val="24"/>
        </w:rPr>
        <w:t>велел ему исполнить желание Сарры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; его любовь к Измаилу или </w:t>
      </w:r>
      <w:proofErr w:type="spellStart"/>
      <w:r w:rsidRPr="00FC6205">
        <w:rPr>
          <w:rFonts w:ascii="Times New Roman CYR" w:hAnsi="Times New Roman CYR" w:cs="Times New Roman CYR"/>
          <w:sz w:val="24"/>
          <w:szCs w:val="24"/>
        </w:rPr>
        <w:t>Агари</w:t>
      </w:r>
      <w:proofErr w:type="spellEnd"/>
      <w:r w:rsidRPr="00FC6205">
        <w:rPr>
          <w:rFonts w:ascii="Times New Roman CYR" w:hAnsi="Times New Roman CYR" w:cs="Times New Roman CYR"/>
          <w:sz w:val="24"/>
          <w:szCs w:val="24"/>
        </w:rPr>
        <w:t xml:space="preserve"> не должна была стоять на пути, ибо только так он мог восстановить гармонию и счастье в своей семье. И ангел дал ему утешительное обещание, что, хотя Измаил и разлучен с отцовским домом, </w:t>
      </w:r>
      <w:r w:rsidRPr="00FC6205">
        <w:rPr>
          <w:rFonts w:ascii="Times New Roman CYR" w:hAnsi="Times New Roman CYR" w:cs="Times New Roman CYR"/>
          <w:b/>
          <w:sz w:val="24"/>
          <w:szCs w:val="24"/>
        </w:rPr>
        <w:t>он не будет оставлен Богом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; его жизнь будет сохранена, и он станет отцом великого народа. </w:t>
      </w:r>
      <w:r w:rsidRPr="00FC6205">
        <w:rPr>
          <w:rFonts w:ascii="Times New Roman CYR" w:hAnsi="Times New Roman CYR" w:cs="Times New Roman CYR"/>
          <w:b/>
          <w:sz w:val="24"/>
          <w:szCs w:val="24"/>
        </w:rPr>
        <w:t xml:space="preserve">Авраам не </w:t>
      </w:r>
      <w:r w:rsidRPr="00FC6205">
        <w:rPr>
          <w:rFonts w:ascii="Times New Roman CYR" w:hAnsi="Times New Roman CYR" w:cs="Times New Roman CYR"/>
          <w:b/>
          <w:sz w:val="24"/>
          <w:szCs w:val="24"/>
        </w:rPr>
        <w:lastRenderedPageBreak/>
        <w:t>без мучительного страдания повиновался словам ангела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 xml:space="preserve">С невыразимой болью в сердце он отослал </w:t>
      </w:r>
      <w:proofErr w:type="spellStart"/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>Агарь</w:t>
      </w:r>
      <w:proofErr w:type="spellEnd"/>
      <w:r w:rsidRPr="00FC6205">
        <w:rPr>
          <w:rFonts w:ascii="Times New Roman CYR" w:hAnsi="Times New Roman CYR" w:cs="Times New Roman CYR"/>
          <w:sz w:val="24"/>
          <w:szCs w:val="24"/>
          <w:u w:val="single"/>
        </w:rPr>
        <w:t xml:space="preserve"> и Измаила из своего стана</w:t>
      </w:r>
      <w:r w:rsidRPr="00FC620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C6205">
        <w:rPr>
          <w:sz w:val="16"/>
          <w:szCs w:val="16"/>
        </w:rPr>
        <w:t>{146.2}</w:t>
      </w:r>
    </w:p>
    <w:p w:rsidR="0070768F" w:rsidRDefault="0070768F" w:rsidP="007076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17. </w:t>
      </w:r>
      <w:r w:rsidRPr="00F96F64">
        <w:rPr>
          <w:rFonts w:ascii="Times New Roman CYR" w:hAnsi="Times New Roman CYR" w:cs="Times New Roman CYR"/>
          <w:sz w:val="24"/>
          <w:szCs w:val="24"/>
        </w:rPr>
        <w:t xml:space="preserve">Наставление, данное Аврааму в отношении святости брачных отношений, должно было стать уроком для всех времен. Оно провозглашает, что права и счастье этих отношений должны тщательно охраняться, </w:t>
      </w:r>
      <w:r w:rsidRPr="00F96F64">
        <w:rPr>
          <w:rFonts w:ascii="Times New Roman CYR" w:hAnsi="Times New Roman CYR" w:cs="Times New Roman CYR"/>
          <w:b/>
          <w:sz w:val="24"/>
          <w:szCs w:val="24"/>
        </w:rPr>
        <w:t>даже ценой больших жертв</w:t>
      </w:r>
      <w:r w:rsidRPr="00F96F64">
        <w:rPr>
          <w:rFonts w:ascii="Times New Roman CYR" w:hAnsi="Times New Roman CYR" w:cs="Times New Roman CYR"/>
          <w:sz w:val="24"/>
          <w:szCs w:val="24"/>
        </w:rPr>
        <w:t>. Сарра была единственной законной женой Авраама. Ее права жены и матери не могла разделить ни одна другая женщина. Она почитала своего мужа, и</w:t>
      </w:r>
      <w:r w:rsidRPr="00F43008">
        <w:rPr>
          <w:rFonts w:ascii="Times New Roman CYR" w:hAnsi="Times New Roman CYR" w:cs="Times New Roman CYR"/>
          <w:sz w:val="24"/>
          <w:szCs w:val="24"/>
        </w:rPr>
        <w:t xml:space="preserve"> в этом она представлена в Новом Завете как достойный пример. Но </w:t>
      </w:r>
      <w:r w:rsidRPr="00F96F64">
        <w:rPr>
          <w:rFonts w:ascii="Times New Roman CYR" w:hAnsi="Times New Roman CYR" w:cs="Times New Roman CYR"/>
          <w:sz w:val="24"/>
          <w:szCs w:val="24"/>
          <w:u w:val="single"/>
        </w:rPr>
        <w:t>она не желала, чтобы привязанность Авраама была отдана другой</w:t>
      </w:r>
      <w:r w:rsidRPr="00F43008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F96F64">
        <w:rPr>
          <w:rFonts w:ascii="Times New Roman CYR" w:hAnsi="Times New Roman CYR" w:cs="Times New Roman CYR"/>
          <w:b/>
          <w:sz w:val="24"/>
          <w:szCs w:val="24"/>
        </w:rPr>
        <w:t>Господь не осудил ее за то, что она потребовала изгнания соперницы</w:t>
      </w:r>
      <w:r w:rsidRPr="00F43008">
        <w:rPr>
          <w:rFonts w:ascii="Times New Roman CYR" w:hAnsi="Times New Roman CYR" w:cs="Times New Roman CYR"/>
          <w:sz w:val="24"/>
          <w:szCs w:val="24"/>
        </w:rPr>
        <w:t xml:space="preserve">. И </w:t>
      </w:r>
      <w:r w:rsidRPr="00F96F64">
        <w:rPr>
          <w:rFonts w:ascii="Times New Roman CYR" w:hAnsi="Times New Roman CYR" w:cs="Times New Roman CYR"/>
          <w:b/>
          <w:sz w:val="24"/>
          <w:szCs w:val="24"/>
        </w:rPr>
        <w:t xml:space="preserve">Авраам, и Сарра не доверяли Божьей силе, и именно эта ошибка привела 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Авраама </w:t>
      </w:r>
      <w:r w:rsidRPr="00F96F64">
        <w:rPr>
          <w:rFonts w:ascii="Times New Roman CYR" w:hAnsi="Times New Roman CYR" w:cs="Times New Roman CYR"/>
          <w:b/>
          <w:sz w:val="24"/>
          <w:szCs w:val="24"/>
        </w:rPr>
        <w:t xml:space="preserve">к браку с </w:t>
      </w:r>
      <w:proofErr w:type="spellStart"/>
      <w:r w:rsidRPr="00F96F64">
        <w:rPr>
          <w:rFonts w:ascii="Times New Roman CYR" w:hAnsi="Times New Roman CYR" w:cs="Times New Roman CYR"/>
          <w:b/>
          <w:sz w:val="24"/>
          <w:szCs w:val="24"/>
        </w:rPr>
        <w:t>Агарью</w:t>
      </w:r>
      <w:proofErr w:type="spellEnd"/>
      <w:r w:rsidRPr="00F4300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96F64">
        <w:rPr>
          <w:sz w:val="16"/>
          <w:szCs w:val="16"/>
        </w:rPr>
        <w:t>{147.1}</w:t>
      </w:r>
    </w:p>
    <w:p w:rsidR="0070768F" w:rsidRPr="00934506" w:rsidRDefault="00934506" w:rsidP="00934506">
      <w:pPr>
        <w:ind w:firstLine="567"/>
        <w:jc w:val="both"/>
        <w:rPr>
          <w:sz w:val="24"/>
          <w:szCs w:val="24"/>
        </w:rPr>
      </w:pPr>
      <w:proofErr w:type="spellStart"/>
      <w:r w:rsidRPr="00934506">
        <w:rPr>
          <w:sz w:val="24"/>
          <w:szCs w:val="24"/>
          <w:highlight w:val="cyan"/>
        </w:rPr>
        <w:t>Матф</w:t>
      </w:r>
      <w:proofErr w:type="spellEnd"/>
      <w:r w:rsidRPr="00934506">
        <w:rPr>
          <w:sz w:val="24"/>
          <w:szCs w:val="24"/>
          <w:highlight w:val="cyan"/>
        </w:rPr>
        <w:t>. 12:26 «какая польза человеку, если он приобретет весь мир, а душе своей повредит?»</w:t>
      </w:r>
      <w:bookmarkStart w:id="0" w:name="_GoBack"/>
      <w:bookmarkEnd w:id="0"/>
    </w:p>
    <w:p w:rsidR="00044862" w:rsidRDefault="00044862"/>
    <w:p w:rsidR="00044862" w:rsidRDefault="00044862" w:rsidP="00044862">
      <w:pPr>
        <w:jc w:val="center"/>
      </w:pPr>
      <w:r w:rsidRPr="00044862">
        <w:rPr>
          <w:highlight w:val="cyan"/>
        </w:rPr>
        <w:t>ВЫВОДЫ ДЛЯ НАС</w:t>
      </w:r>
    </w:p>
    <w:p w:rsidR="00044862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highlight w:val="yellow"/>
        </w:rPr>
      </w:pPr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033D8">
        <w:rPr>
          <w:sz w:val="24"/>
          <w:szCs w:val="24"/>
        </w:rPr>
        <w:t>«</w:t>
      </w:r>
      <w:r w:rsidRPr="00E10FE7">
        <w:rPr>
          <w:i/>
          <w:sz w:val="24"/>
          <w:szCs w:val="24"/>
        </w:rPr>
        <w:t>Ибо мы Им живем и движемся и существуем</w:t>
      </w:r>
      <w:r w:rsidRPr="00B033D8">
        <w:rPr>
          <w:sz w:val="24"/>
          <w:szCs w:val="24"/>
        </w:rPr>
        <w:t xml:space="preserve">». Деяния 17:28. </w:t>
      </w:r>
      <w:r w:rsidRPr="00B033D8">
        <w:rPr>
          <w:sz w:val="24"/>
          <w:szCs w:val="24"/>
          <w:highlight w:val="yellow"/>
        </w:rPr>
        <w:t>Каждое движение, каждая мысль, каждое слово требуют применения силы; но эта сила присуща не человеку, который движется, а Богу</w:t>
      </w:r>
      <w:r w:rsidRPr="00B033D8">
        <w:rPr>
          <w:sz w:val="24"/>
          <w:szCs w:val="24"/>
        </w:rPr>
        <w:t>. «</w:t>
      </w:r>
      <w:r>
        <w:rPr>
          <w:sz w:val="24"/>
          <w:szCs w:val="24"/>
        </w:rPr>
        <w:t>Н</w:t>
      </w:r>
      <w:r w:rsidRPr="00B033D8">
        <w:rPr>
          <w:sz w:val="24"/>
          <w:szCs w:val="24"/>
        </w:rPr>
        <w:t>ет власти не от Бога». Римлянам 1</w:t>
      </w:r>
      <w:r>
        <w:rPr>
          <w:sz w:val="24"/>
          <w:szCs w:val="24"/>
        </w:rPr>
        <w:t>3</w:t>
      </w:r>
      <w:r w:rsidRPr="00B033D8">
        <w:rPr>
          <w:sz w:val="24"/>
          <w:szCs w:val="24"/>
        </w:rPr>
        <w:t xml:space="preserve">:1. </w:t>
      </w:r>
      <w:r w:rsidRPr="00B033D8">
        <w:rPr>
          <w:b/>
          <w:sz w:val="24"/>
          <w:szCs w:val="24"/>
          <w:highlight w:val="yellow"/>
        </w:rPr>
        <w:t>Власть, которой обладают люди, чтобы воевать, хулить Бога и совершать всевозможные злодеяния, - это лишь извращенная власть Бога, в то время как совершение праведных поступков и произнесение хвалы является силой Божьей, действующей свободно</w:t>
      </w:r>
      <w:r w:rsidRPr="0049798A">
        <w:rPr>
          <w:sz w:val="24"/>
          <w:szCs w:val="24"/>
        </w:rPr>
        <w:t>.</w:t>
      </w:r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1BC">
        <w:rPr>
          <w:sz w:val="24"/>
          <w:szCs w:val="24"/>
        </w:rPr>
        <w:t>Легкомысленные люди могут увидеть в этом повод для глупого обвинения Бога; но другие увидят в этом Его безграничную благодать и вечную любовь. В то время как некоторые думают, что кажущееся невмешательство Бога свидетельствует якобы о Его слабости или соучастии в преступлении, хорошо наставленные люди поймут: «</w:t>
      </w:r>
      <w:r w:rsidRPr="00E10FE7">
        <w:rPr>
          <w:i/>
          <w:sz w:val="24"/>
          <w:szCs w:val="24"/>
        </w:rPr>
        <w:t>долготерпение Господа нашего почитайте спасением</w:t>
      </w:r>
      <w:r w:rsidRPr="0049798A">
        <w:rPr>
          <w:sz w:val="24"/>
          <w:szCs w:val="24"/>
        </w:rPr>
        <w:t xml:space="preserve">». 2 Петра 3:15. </w:t>
      </w:r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3. </w:t>
      </w:r>
      <w:r w:rsidRPr="007571BC">
        <w:rPr>
          <w:b/>
          <w:sz w:val="24"/>
          <w:szCs w:val="24"/>
          <w:highlight w:val="yellow"/>
        </w:rPr>
        <w:t>Если бы Бог не был уверен в</w:t>
      </w:r>
      <w:proofErr w:type="gramStart"/>
      <w:r w:rsidRPr="007571BC">
        <w:rPr>
          <w:b/>
          <w:sz w:val="24"/>
          <w:szCs w:val="24"/>
          <w:highlight w:val="yellow"/>
        </w:rPr>
        <w:t xml:space="preserve"> С</w:t>
      </w:r>
      <w:proofErr w:type="gramEnd"/>
      <w:r w:rsidRPr="007571BC">
        <w:rPr>
          <w:b/>
          <w:sz w:val="24"/>
          <w:szCs w:val="24"/>
          <w:highlight w:val="yellow"/>
        </w:rPr>
        <w:t>воей «вечной силе», Он не мог бы спокойно сидеть и смотреть, как люди бросают Ему вызов перед Его лицом, и даже использовать Его собственную силу в противовес Ему</w:t>
      </w:r>
      <w:r w:rsidRPr="0049798A">
        <w:rPr>
          <w:sz w:val="24"/>
          <w:szCs w:val="24"/>
        </w:rPr>
        <w:t xml:space="preserve">. </w:t>
      </w:r>
      <w:r w:rsidRPr="007571BC">
        <w:rPr>
          <w:b/>
          <w:sz w:val="24"/>
          <w:szCs w:val="24"/>
          <w:highlight w:val="yellow"/>
        </w:rPr>
        <w:t xml:space="preserve">У Него есть терпение осознанного Своего всемогущества. Зная, что у Него действительно есть сила, Он не может, подобно ничтожному человеку, </w:t>
      </w:r>
      <w:proofErr w:type="gramStart"/>
      <w:r w:rsidRPr="007571BC">
        <w:rPr>
          <w:b/>
          <w:sz w:val="24"/>
          <w:szCs w:val="24"/>
          <w:highlight w:val="yellow"/>
        </w:rPr>
        <w:t>поддаться искушению продемонстрировать</w:t>
      </w:r>
      <w:proofErr w:type="gramEnd"/>
      <w:r w:rsidRPr="007571BC">
        <w:rPr>
          <w:b/>
          <w:sz w:val="24"/>
          <w:szCs w:val="24"/>
          <w:highlight w:val="yellow"/>
        </w:rPr>
        <w:t xml:space="preserve"> ее просто для того, чтобы показать насмешникам, что Он ею обладает</w:t>
      </w:r>
      <w:r w:rsidRPr="0049798A">
        <w:rPr>
          <w:sz w:val="24"/>
          <w:szCs w:val="24"/>
        </w:rPr>
        <w:t xml:space="preserve">. </w:t>
      </w:r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yellow"/>
          <w:u w:val="single"/>
        </w:rPr>
        <w:t xml:space="preserve">4. </w:t>
      </w:r>
      <w:r w:rsidRPr="007571BC">
        <w:rPr>
          <w:sz w:val="24"/>
          <w:szCs w:val="24"/>
          <w:highlight w:val="yellow"/>
          <w:u w:val="single"/>
        </w:rPr>
        <w:t>Бог желает, чтобы люди были спасены, и в Евангелии Он проявляет</w:t>
      </w:r>
      <w:proofErr w:type="gramStart"/>
      <w:r w:rsidRPr="007571BC">
        <w:rPr>
          <w:sz w:val="24"/>
          <w:szCs w:val="24"/>
          <w:highlight w:val="yellow"/>
          <w:u w:val="single"/>
        </w:rPr>
        <w:t xml:space="preserve"> С</w:t>
      </w:r>
      <w:proofErr w:type="gramEnd"/>
      <w:r w:rsidRPr="007571BC">
        <w:rPr>
          <w:sz w:val="24"/>
          <w:szCs w:val="24"/>
          <w:highlight w:val="yellow"/>
          <w:u w:val="single"/>
        </w:rPr>
        <w:t>вою силу, чтобы спасти их</w:t>
      </w:r>
      <w:r w:rsidRPr="0049798A">
        <w:rPr>
          <w:sz w:val="24"/>
          <w:szCs w:val="24"/>
        </w:rPr>
        <w:t xml:space="preserve">. </w:t>
      </w:r>
      <w:r w:rsidRPr="007571BC">
        <w:rPr>
          <w:b/>
          <w:sz w:val="24"/>
          <w:szCs w:val="24"/>
          <w:highlight w:val="yellow"/>
        </w:rPr>
        <w:t>Вся сила Божья и каждое ее откровение служат для того, чтобы побудить людей довериться Ему в деле спасения своей души</w:t>
      </w:r>
      <w:r w:rsidRPr="0049798A">
        <w:rPr>
          <w:sz w:val="24"/>
          <w:szCs w:val="24"/>
        </w:rPr>
        <w:t xml:space="preserve">. </w:t>
      </w:r>
      <w:r w:rsidRPr="007571BC">
        <w:rPr>
          <w:sz w:val="24"/>
          <w:szCs w:val="24"/>
          <w:highlight w:val="yellow"/>
          <w:u w:val="single"/>
        </w:rPr>
        <w:t>Тот факт, что люди неправильно понимают Бога, даже умышленно, и извращают силу, которую Он открывает в них для их спасения, не обескураживает Его и не приводит в ярость</w:t>
      </w:r>
      <w:r w:rsidRPr="0049798A">
        <w:rPr>
          <w:sz w:val="24"/>
          <w:szCs w:val="24"/>
        </w:rPr>
        <w:t>. Он по-прежнему милостиво проявляет в них</w:t>
      </w:r>
      <w:proofErr w:type="gramStart"/>
      <w:r w:rsidRPr="0049798A">
        <w:rPr>
          <w:sz w:val="24"/>
          <w:szCs w:val="24"/>
        </w:rPr>
        <w:t xml:space="preserve"> С</w:t>
      </w:r>
      <w:proofErr w:type="gramEnd"/>
      <w:r w:rsidRPr="0049798A">
        <w:rPr>
          <w:sz w:val="24"/>
          <w:szCs w:val="24"/>
        </w:rPr>
        <w:t xml:space="preserve">вою силу в надежде, что они, наконец, позволят Ему использовать ее для Своей славы в их спасении. Божья сила - это сила любви, а любовь не применяет силу, поэтому Он терпеливо ждет, пока Его не отвергнут </w:t>
      </w:r>
      <w:r>
        <w:rPr>
          <w:sz w:val="24"/>
          <w:szCs w:val="24"/>
        </w:rPr>
        <w:t>окончательно</w:t>
      </w:r>
      <w:r w:rsidRPr="0049798A">
        <w:rPr>
          <w:sz w:val="24"/>
          <w:szCs w:val="24"/>
        </w:rPr>
        <w:t xml:space="preserve"> и определенно. </w:t>
      </w:r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9798A">
        <w:rPr>
          <w:sz w:val="24"/>
          <w:szCs w:val="24"/>
        </w:rPr>
        <w:t>Какая удивительная радость приходит с осознанием того, что вся власть принадлежит Богу! «</w:t>
      </w:r>
      <w:r w:rsidRPr="00044862">
        <w:rPr>
          <w:i/>
          <w:sz w:val="24"/>
          <w:szCs w:val="24"/>
        </w:rPr>
        <w:t xml:space="preserve">Ибо благодатью вы спасены через веру, и </w:t>
      </w:r>
      <w:proofErr w:type="gramStart"/>
      <w:r w:rsidRPr="00044862">
        <w:rPr>
          <w:i/>
          <w:sz w:val="24"/>
          <w:szCs w:val="24"/>
        </w:rPr>
        <w:t>сие</w:t>
      </w:r>
      <w:proofErr w:type="gramEnd"/>
      <w:r w:rsidRPr="00044862">
        <w:rPr>
          <w:i/>
          <w:sz w:val="24"/>
          <w:szCs w:val="24"/>
        </w:rPr>
        <w:t xml:space="preserve"> не от вас, Божий дар</w:t>
      </w:r>
      <w:r w:rsidRPr="0049798A">
        <w:rPr>
          <w:sz w:val="24"/>
          <w:szCs w:val="24"/>
        </w:rPr>
        <w:t xml:space="preserve">. </w:t>
      </w:r>
      <w:proofErr w:type="spellStart"/>
      <w:r w:rsidRPr="0049798A">
        <w:rPr>
          <w:sz w:val="24"/>
          <w:szCs w:val="24"/>
        </w:rPr>
        <w:t>Ефесянам</w:t>
      </w:r>
      <w:proofErr w:type="spellEnd"/>
      <w:r w:rsidRPr="0049798A">
        <w:rPr>
          <w:sz w:val="24"/>
          <w:szCs w:val="24"/>
        </w:rPr>
        <w:t xml:space="preserve"> 2:</w:t>
      </w:r>
      <w:r>
        <w:rPr>
          <w:sz w:val="24"/>
          <w:szCs w:val="24"/>
        </w:rPr>
        <w:t>8</w:t>
      </w:r>
      <w:r w:rsidRPr="0049798A">
        <w:rPr>
          <w:sz w:val="24"/>
          <w:szCs w:val="24"/>
        </w:rPr>
        <w:t xml:space="preserve">. </w:t>
      </w:r>
      <w:r w:rsidRPr="007571BC">
        <w:rPr>
          <w:b/>
          <w:sz w:val="24"/>
          <w:szCs w:val="24"/>
          <w:highlight w:val="yellow"/>
        </w:rPr>
        <w:t>Наше спасение зависит от Него, и Он обладает силой. Его Царство находится в наших сердцах, но Его врагу позволено войти и поднять стандарт бунтарства</w:t>
      </w:r>
      <w:r w:rsidRPr="0049798A">
        <w:rPr>
          <w:sz w:val="24"/>
          <w:szCs w:val="24"/>
        </w:rPr>
        <w:t>. Тем не менее, как только мы окончательно изберем Господа своим Царем и Законодателем, Он спасет нас</w:t>
      </w:r>
      <w:proofErr w:type="gramStart"/>
      <w:r w:rsidRPr="0049798A">
        <w:rPr>
          <w:sz w:val="24"/>
          <w:szCs w:val="24"/>
        </w:rPr>
        <w:t xml:space="preserve"> С</w:t>
      </w:r>
      <w:proofErr w:type="gramEnd"/>
      <w:r w:rsidRPr="0049798A">
        <w:rPr>
          <w:sz w:val="24"/>
          <w:szCs w:val="24"/>
        </w:rPr>
        <w:t xml:space="preserve">воей могущественной силой. Исаия 23:22. У Него есть сила изгнать любого врага. Какое утешение - уповать на всемогущую силу нашего Бога! </w:t>
      </w:r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9798A">
        <w:rPr>
          <w:sz w:val="24"/>
          <w:szCs w:val="24"/>
        </w:rPr>
        <w:t>Ему принадлежит слава. Она не только должна быть, но и есть. Последняя весть перед пришествием Господа громко призывает людей «</w:t>
      </w:r>
      <w:r w:rsidRPr="00044862">
        <w:rPr>
          <w:i/>
          <w:sz w:val="24"/>
          <w:szCs w:val="24"/>
        </w:rPr>
        <w:t>убойтесь Бога и воздайте Ему славу</w:t>
      </w:r>
      <w:r w:rsidRPr="0049798A">
        <w:rPr>
          <w:sz w:val="24"/>
          <w:szCs w:val="24"/>
        </w:rPr>
        <w:t>» как Тому, Кто «</w:t>
      </w:r>
      <w:r w:rsidRPr="00044862">
        <w:rPr>
          <w:i/>
          <w:sz w:val="24"/>
          <w:szCs w:val="24"/>
        </w:rPr>
        <w:t>сотворил небо, и землю, и море, и источники вод</w:t>
      </w:r>
      <w:r w:rsidRPr="0049798A">
        <w:rPr>
          <w:sz w:val="24"/>
          <w:szCs w:val="24"/>
        </w:rPr>
        <w:t xml:space="preserve">». Откровение 14:6, 7. </w:t>
      </w:r>
      <w:r w:rsidRPr="007571BC">
        <w:rPr>
          <w:b/>
          <w:sz w:val="24"/>
          <w:szCs w:val="24"/>
          <w:highlight w:val="yellow"/>
        </w:rPr>
        <w:t>Мы должны воздавать Ему славу, потому что она принадлежит Ему</w:t>
      </w:r>
      <w:r w:rsidRPr="0049798A">
        <w:rPr>
          <w:sz w:val="24"/>
          <w:szCs w:val="24"/>
        </w:rPr>
        <w:t xml:space="preserve">. </w:t>
      </w:r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Pr="0049798A">
        <w:rPr>
          <w:sz w:val="24"/>
          <w:szCs w:val="24"/>
        </w:rPr>
        <w:t>«</w:t>
      </w:r>
      <w:r w:rsidRPr="00044862">
        <w:rPr>
          <w:i/>
          <w:sz w:val="24"/>
          <w:szCs w:val="24"/>
        </w:rPr>
        <w:t>Так говорит Господь: да не хвалится мудрый мудростью своею, да не хвалится сильный силою своею, да не хвалится богатый богатством своим. Но хвалящийся хвались тем, что разумеет и знает Меня, что Я — Господь, творящий милость, суд и правду на земле; ибо только это благоугодно Мне, говорит Господь</w:t>
      </w:r>
      <w:proofErr w:type="gramStart"/>
      <w:r w:rsidRPr="007571BC">
        <w:rPr>
          <w:sz w:val="24"/>
          <w:szCs w:val="24"/>
        </w:rPr>
        <w:t>.</w:t>
      </w:r>
      <w:r w:rsidRPr="0049798A">
        <w:rPr>
          <w:sz w:val="24"/>
          <w:szCs w:val="24"/>
        </w:rPr>
        <w:t xml:space="preserve">». </w:t>
      </w:r>
      <w:proofErr w:type="gramEnd"/>
      <w:r w:rsidRPr="0049798A">
        <w:rPr>
          <w:sz w:val="24"/>
          <w:szCs w:val="24"/>
        </w:rPr>
        <w:t>Иеремия 9:23, 24. Мудрость, сила и богатство исходят от Господа, поэтому «</w:t>
      </w:r>
      <w:r w:rsidRPr="00044862">
        <w:rPr>
          <w:i/>
          <w:sz w:val="24"/>
          <w:szCs w:val="24"/>
        </w:rPr>
        <w:t xml:space="preserve">как написано: </w:t>
      </w:r>
      <w:proofErr w:type="gramStart"/>
      <w:r w:rsidRPr="00044862">
        <w:rPr>
          <w:i/>
          <w:sz w:val="24"/>
          <w:szCs w:val="24"/>
        </w:rPr>
        <w:t>хвалящийся</w:t>
      </w:r>
      <w:proofErr w:type="gramEnd"/>
      <w:r w:rsidRPr="00044862">
        <w:rPr>
          <w:i/>
          <w:sz w:val="24"/>
          <w:szCs w:val="24"/>
        </w:rPr>
        <w:t xml:space="preserve"> хвались Господом</w:t>
      </w:r>
      <w:r w:rsidRPr="0049798A">
        <w:rPr>
          <w:sz w:val="24"/>
          <w:szCs w:val="24"/>
        </w:rPr>
        <w:t>». 1-е Коринфянам 1:31.</w:t>
      </w:r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49798A">
        <w:rPr>
          <w:sz w:val="24"/>
          <w:szCs w:val="24"/>
        </w:rPr>
        <w:t xml:space="preserve">Возьмем один пример из области мудрости. В день Пятидесятницы и во все последующие времена Бог давал Своим слугам силу мгновенно говорить на иностранных языках. </w:t>
      </w:r>
      <w:r>
        <w:rPr>
          <w:sz w:val="24"/>
          <w:szCs w:val="24"/>
        </w:rPr>
        <w:t>Необразованные</w:t>
      </w:r>
      <w:r w:rsidRPr="0049798A">
        <w:rPr>
          <w:sz w:val="24"/>
          <w:szCs w:val="24"/>
        </w:rPr>
        <w:t xml:space="preserve"> галилейские рыбаки вдруг начали </w:t>
      </w:r>
      <w:r>
        <w:rPr>
          <w:sz w:val="24"/>
          <w:szCs w:val="24"/>
        </w:rPr>
        <w:t>ясно</w:t>
      </w:r>
      <w:r w:rsidRPr="0049798A">
        <w:rPr>
          <w:sz w:val="24"/>
          <w:szCs w:val="24"/>
        </w:rPr>
        <w:t xml:space="preserve"> говорить на языках, которые раньше были для них просто бессмысленным</w:t>
      </w:r>
      <w:r>
        <w:rPr>
          <w:sz w:val="24"/>
          <w:szCs w:val="24"/>
        </w:rPr>
        <w:t>и</w:t>
      </w:r>
      <w:r w:rsidRPr="0049798A">
        <w:rPr>
          <w:sz w:val="24"/>
          <w:szCs w:val="24"/>
        </w:rPr>
        <w:t xml:space="preserve"> </w:t>
      </w:r>
      <w:r>
        <w:rPr>
          <w:sz w:val="24"/>
          <w:szCs w:val="24"/>
        </w:rPr>
        <w:t>словами</w:t>
      </w:r>
      <w:r w:rsidRPr="0049798A">
        <w:rPr>
          <w:sz w:val="24"/>
          <w:szCs w:val="24"/>
        </w:rPr>
        <w:t xml:space="preserve">. Очевидно, что это был дар Божий, и человек инстинктивно содрогается при мысли о том, что обладатель такого дара может </w:t>
      </w:r>
      <w:proofErr w:type="gramStart"/>
      <w:r w:rsidRPr="0049798A">
        <w:rPr>
          <w:sz w:val="24"/>
          <w:szCs w:val="24"/>
        </w:rPr>
        <w:t>похвастаться</w:t>
      </w:r>
      <w:proofErr w:type="gramEnd"/>
      <w:r w:rsidRPr="0049798A">
        <w:rPr>
          <w:sz w:val="24"/>
          <w:szCs w:val="24"/>
        </w:rPr>
        <w:t xml:space="preserve"> тем, что он им владеет, как будто слава о нем принадлежит ему. Очень хорошо; но «</w:t>
      </w:r>
      <w:r w:rsidRPr="00044862">
        <w:rPr>
          <w:i/>
          <w:sz w:val="24"/>
          <w:szCs w:val="24"/>
        </w:rPr>
        <w:t>Ибо Господь дает мудрость; из уст Его — знание и разум</w:t>
      </w:r>
      <w:r w:rsidRPr="0049798A">
        <w:rPr>
          <w:sz w:val="24"/>
          <w:szCs w:val="24"/>
        </w:rPr>
        <w:t xml:space="preserve">». Притчи </w:t>
      </w:r>
      <w:r>
        <w:rPr>
          <w:sz w:val="24"/>
          <w:szCs w:val="24"/>
        </w:rPr>
        <w:t>2</w:t>
      </w:r>
      <w:r w:rsidRPr="0049798A">
        <w:rPr>
          <w:sz w:val="24"/>
          <w:szCs w:val="24"/>
        </w:rPr>
        <w:t xml:space="preserve">:6. Если человек путем изучения овладел несколькими языками, он сделал это только силой, которую дал ему Бог, и поэтому его знания - дар Божий, так же как и знания </w:t>
      </w:r>
      <w:r>
        <w:rPr>
          <w:sz w:val="24"/>
          <w:szCs w:val="24"/>
        </w:rPr>
        <w:t xml:space="preserve">языков </w:t>
      </w:r>
      <w:r w:rsidRPr="0049798A">
        <w:rPr>
          <w:sz w:val="24"/>
          <w:szCs w:val="24"/>
        </w:rPr>
        <w:t>апостол</w:t>
      </w:r>
      <w:r>
        <w:rPr>
          <w:sz w:val="24"/>
          <w:szCs w:val="24"/>
        </w:rPr>
        <w:t>ами</w:t>
      </w:r>
      <w:r w:rsidRPr="0049798A">
        <w:rPr>
          <w:sz w:val="24"/>
          <w:szCs w:val="24"/>
        </w:rPr>
        <w:t xml:space="preserve">. </w:t>
      </w:r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49798A">
        <w:rPr>
          <w:sz w:val="24"/>
          <w:szCs w:val="24"/>
        </w:rPr>
        <w:t>Тот, кто не только открыто, но и в глубине души постоянно воздает Богу славу, будет сохранен «к похвале славы благодати Его». «</w:t>
      </w:r>
      <w:r w:rsidRPr="00466507">
        <w:rPr>
          <w:sz w:val="24"/>
          <w:szCs w:val="24"/>
        </w:rPr>
        <w:t>Во всех путях твоих познавай Его, и Он направит стези твои</w:t>
      </w:r>
      <w:proofErr w:type="gramStart"/>
      <w:r w:rsidRPr="00466507">
        <w:rPr>
          <w:sz w:val="24"/>
          <w:szCs w:val="24"/>
        </w:rPr>
        <w:t>.</w:t>
      </w:r>
      <w:r w:rsidRPr="0049798A">
        <w:rPr>
          <w:sz w:val="24"/>
          <w:szCs w:val="24"/>
        </w:rPr>
        <w:t xml:space="preserve">». </w:t>
      </w:r>
      <w:proofErr w:type="gramEnd"/>
      <w:r w:rsidRPr="0049798A">
        <w:rPr>
          <w:sz w:val="24"/>
          <w:szCs w:val="24"/>
        </w:rPr>
        <w:t xml:space="preserve">Притчи 3:6. </w:t>
      </w:r>
      <w:proofErr w:type="gramStart"/>
      <w:r w:rsidRPr="00466507">
        <w:rPr>
          <w:sz w:val="24"/>
          <w:szCs w:val="24"/>
          <w:highlight w:val="yellow"/>
        </w:rPr>
        <w:t>Люди глупо считают, что признание того, что только Бог обладает властью и что вся слава принадлежит Ему, ниже их достоинства и ограничивает их свободу; но насколько лучше признать истину и таким образом</w:t>
      </w:r>
      <w:r w:rsidRPr="0049798A">
        <w:rPr>
          <w:sz w:val="24"/>
          <w:szCs w:val="24"/>
        </w:rPr>
        <w:t xml:space="preserve"> «</w:t>
      </w:r>
      <w:r w:rsidRPr="00466507">
        <w:rPr>
          <w:sz w:val="24"/>
          <w:szCs w:val="24"/>
        </w:rPr>
        <w:t>укрепляясь всякою силою по могуществу славы Его</w:t>
      </w:r>
      <w:r w:rsidRPr="0049798A">
        <w:rPr>
          <w:sz w:val="24"/>
          <w:szCs w:val="24"/>
        </w:rPr>
        <w:t>» (</w:t>
      </w:r>
      <w:proofErr w:type="spellStart"/>
      <w:r w:rsidRPr="0049798A">
        <w:rPr>
          <w:sz w:val="24"/>
          <w:szCs w:val="24"/>
        </w:rPr>
        <w:t>Колоссянам</w:t>
      </w:r>
      <w:proofErr w:type="spellEnd"/>
      <w:r w:rsidRPr="0049798A">
        <w:rPr>
          <w:sz w:val="24"/>
          <w:szCs w:val="24"/>
        </w:rPr>
        <w:t xml:space="preserve"> 1:11), </w:t>
      </w:r>
      <w:r w:rsidRPr="00466507">
        <w:rPr>
          <w:b/>
          <w:sz w:val="24"/>
          <w:szCs w:val="24"/>
          <w:highlight w:val="yellow"/>
        </w:rPr>
        <w:t>чем отрицать Его и таким образом быть оставленными наедине с собственным позорным бессилием</w:t>
      </w:r>
      <w:r w:rsidRPr="0049798A">
        <w:rPr>
          <w:sz w:val="24"/>
          <w:szCs w:val="24"/>
        </w:rPr>
        <w:t xml:space="preserve">. </w:t>
      </w:r>
      <w:proofErr w:type="gramEnd"/>
    </w:p>
    <w:p w:rsidR="00044862" w:rsidRPr="0049798A" w:rsidRDefault="00044862" w:rsidP="0004486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49798A">
        <w:rPr>
          <w:sz w:val="24"/>
          <w:szCs w:val="24"/>
        </w:rPr>
        <w:t>«</w:t>
      </w:r>
      <w:r w:rsidRPr="00E10FE7">
        <w:rPr>
          <w:i/>
          <w:sz w:val="24"/>
          <w:szCs w:val="24"/>
        </w:rPr>
        <w:t>Могущему же соблюсти вас от падения и поставить пред славою</w:t>
      </w:r>
      <w:proofErr w:type="gramStart"/>
      <w:r w:rsidRPr="00E10FE7">
        <w:rPr>
          <w:i/>
          <w:sz w:val="24"/>
          <w:szCs w:val="24"/>
        </w:rPr>
        <w:t xml:space="preserve"> С</w:t>
      </w:r>
      <w:proofErr w:type="gramEnd"/>
      <w:r w:rsidRPr="00E10FE7">
        <w:rPr>
          <w:i/>
          <w:sz w:val="24"/>
          <w:szCs w:val="24"/>
        </w:rPr>
        <w:t>воею непорочными в радости, Единому Премудрому Богу, Спасителю нашему чрез Иисуса Христа Господа нашего, слава и величие, сила и власть прежде всех веков, ныне и во все веки. Аминь</w:t>
      </w:r>
      <w:proofErr w:type="gramStart"/>
      <w:r w:rsidRPr="00466507">
        <w:rPr>
          <w:sz w:val="24"/>
          <w:szCs w:val="24"/>
        </w:rPr>
        <w:t>.</w:t>
      </w:r>
      <w:r w:rsidRPr="0049798A">
        <w:rPr>
          <w:sz w:val="24"/>
          <w:szCs w:val="24"/>
        </w:rPr>
        <w:t xml:space="preserve">». </w:t>
      </w:r>
      <w:proofErr w:type="gramEnd"/>
      <w:r w:rsidRPr="0049798A">
        <w:rPr>
          <w:sz w:val="24"/>
          <w:szCs w:val="24"/>
        </w:rPr>
        <w:t>Иуда 24, 25.</w:t>
      </w:r>
    </w:p>
    <w:p w:rsidR="00044862" w:rsidRDefault="00044862" w:rsidP="00044862">
      <w:pPr>
        <w:pStyle w:val="a4"/>
      </w:pPr>
    </w:p>
    <w:p w:rsidR="00044862" w:rsidRDefault="00044862" w:rsidP="00044862">
      <w:pPr>
        <w:rPr>
          <w:lang w:val="uk-UA"/>
        </w:rPr>
      </w:pPr>
    </w:p>
    <w:p w:rsidR="00044862" w:rsidRDefault="00044862" w:rsidP="00044862"/>
    <w:sectPr w:rsidR="000448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67"/>
    <w:rsid w:val="00044862"/>
    <w:rsid w:val="002923A5"/>
    <w:rsid w:val="002A11EE"/>
    <w:rsid w:val="004E2967"/>
    <w:rsid w:val="004E476F"/>
    <w:rsid w:val="005056B8"/>
    <w:rsid w:val="005D5094"/>
    <w:rsid w:val="0070768F"/>
    <w:rsid w:val="00872DB2"/>
    <w:rsid w:val="00934506"/>
    <w:rsid w:val="00A06DC8"/>
    <w:rsid w:val="00E10FE7"/>
    <w:rsid w:val="00F4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A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23A5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23A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A11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4862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A5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23A5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23A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A11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4862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2024-12-15T08:50:00Z</dcterms:created>
  <dcterms:modified xsi:type="dcterms:W3CDTF">2024-12-21T06:55:00Z</dcterms:modified>
</cp:coreProperties>
</file>