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49" w:rsidRPr="008A357F" w:rsidRDefault="007443BE" w:rsidP="00444249">
      <w:pPr>
        <w:pStyle w:val="2"/>
        <w:spacing w:before="120" w:after="120"/>
      </w:pPr>
      <w:r>
        <w:rPr>
          <w:lang w:val="uk-UA"/>
        </w:rPr>
        <w:t xml:space="preserve">Тема: Феномен </w:t>
      </w:r>
      <w:proofErr w:type="spellStart"/>
      <w:r>
        <w:rPr>
          <w:lang w:val="uk-UA"/>
        </w:rPr>
        <w:t>Еноха</w:t>
      </w:r>
      <w:proofErr w:type="spellEnd"/>
    </w:p>
    <w:p w:rsidR="007443BE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Сиф</w:t>
      </w:r>
      <w:proofErr w:type="spellEnd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 xml:space="preserve"> был более благородного телосложения, чем Каин или Авель, и больше походил на Адама, чем другие его сыновья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  <w:u w:val="single"/>
        </w:rPr>
        <w:t>Он обладал достойным характером, следуя по стопам Авеля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  <w:u w:val="single"/>
        </w:rPr>
        <w:t>Однако он унаследовал не больше природной доброты, чем Каин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О сотворении Адама сказано: «По образу </w:t>
      </w:r>
      <w:proofErr w:type="gramStart"/>
      <w:r w:rsidR="00444249" w:rsidRPr="00261A5C">
        <w:rPr>
          <w:rFonts w:ascii="Times New Roman CYR" w:hAnsi="Times New Roman CYR" w:cs="Times New Roman CYR"/>
          <w:sz w:val="24"/>
          <w:szCs w:val="24"/>
        </w:rPr>
        <w:t>Божию</w:t>
      </w:r>
      <w:proofErr w:type="gramEnd"/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 сотворил его», но после грехопадения человек рождал детей «по подобию своему и по образу своему». Если Адам был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создан безгрешным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, по подобию Божьему, то </w:t>
      </w:r>
      <w:proofErr w:type="spellStart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Сиф</w:t>
      </w:r>
      <w:proofErr w:type="spellEnd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, как и Каин, унаследовал падшую природу своих родителей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Но </w:t>
      </w:r>
      <w:proofErr w:type="spellStart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Сиф</w:t>
      </w:r>
      <w:proofErr w:type="spellEnd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 xml:space="preserve"> также получил знание об Искупителе и наставление в праведности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2.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 xml:space="preserve">До грехопадения наши первые родители соблюдали субботу, установленную в </w:t>
      </w:r>
      <w:proofErr w:type="spellStart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Едеме</w:t>
      </w:r>
      <w:proofErr w:type="spellEnd"/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, и после изгнания из рая продолжали ее соблюдать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Они вкусили горькие плоды непослушания и узнали то, что рано или поздно узнает каждый, кто попирает Божьи заповеди, - что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Божьи предписания священны и непреложны и что наказание за нарушение непременно наступит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61A5C">
        <w:rPr>
          <w:rFonts w:ascii="Times New Roman CYR" w:hAnsi="Times New Roman CYR" w:cs="Times New Roman CYR"/>
          <w:sz w:val="24"/>
          <w:szCs w:val="24"/>
          <w:u w:val="single"/>
        </w:rPr>
        <w:t>Субботу чтили все дети Адама, оставшиеся верными Богу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Каин и его потомки не уважали день, в который Бог отдыхал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61A5C">
        <w:rPr>
          <w:rFonts w:ascii="Times New Roman CYR" w:hAnsi="Times New Roman CYR" w:cs="Times New Roman CYR"/>
          <w:b/>
          <w:sz w:val="24"/>
          <w:szCs w:val="24"/>
        </w:rPr>
        <w:t>Они сами выбирали время для труда и отдыха, невзирая на прямое повеление Иеговы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61A5C">
        <w:rPr>
          <w:sz w:val="16"/>
          <w:szCs w:val="16"/>
        </w:rPr>
        <w:t>{80.3}</w:t>
      </w:r>
    </w:p>
    <w:p w:rsidR="007443BE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Получив проклятие от Бога, </w:t>
      </w:r>
      <w:r w:rsidR="00444249" w:rsidRPr="00E87FC4">
        <w:rPr>
          <w:rFonts w:ascii="Times New Roman CYR" w:hAnsi="Times New Roman CYR" w:cs="Times New Roman CYR"/>
          <w:b/>
          <w:sz w:val="24"/>
          <w:szCs w:val="24"/>
        </w:rPr>
        <w:t>Каин удалился из дома своего отца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Сначала он выбрал себе занятие землепашца, а теперь основал город, назвав его именем своего старшего сына. Он </w:t>
      </w:r>
      <w:r w:rsidR="00444249" w:rsidRPr="00E87FC4">
        <w:rPr>
          <w:rFonts w:ascii="Times New Roman CYR" w:hAnsi="Times New Roman CYR" w:cs="Times New Roman CYR"/>
          <w:sz w:val="24"/>
          <w:szCs w:val="24"/>
          <w:u w:val="single"/>
        </w:rPr>
        <w:t>вышел из присутствия Господа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E87FC4">
        <w:rPr>
          <w:rFonts w:ascii="Times New Roman CYR" w:hAnsi="Times New Roman CYR" w:cs="Times New Roman CYR"/>
          <w:sz w:val="24"/>
          <w:szCs w:val="24"/>
          <w:u w:val="single"/>
        </w:rPr>
        <w:t xml:space="preserve">отбросил обещание восстановленного </w:t>
      </w:r>
      <w:proofErr w:type="spellStart"/>
      <w:r w:rsidR="00444249">
        <w:rPr>
          <w:rFonts w:ascii="Times New Roman CYR" w:hAnsi="Times New Roman CYR" w:cs="Times New Roman CYR"/>
          <w:sz w:val="24"/>
          <w:szCs w:val="24"/>
          <w:u w:val="single"/>
        </w:rPr>
        <w:t>Е</w:t>
      </w:r>
      <w:r w:rsidR="00444249" w:rsidRPr="00E87FC4">
        <w:rPr>
          <w:rFonts w:ascii="Times New Roman CYR" w:hAnsi="Times New Roman CYR" w:cs="Times New Roman CYR"/>
          <w:sz w:val="24"/>
          <w:szCs w:val="24"/>
          <w:u w:val="single"/>
        </w:rPr>
        <w:t>дема</w:t>
      </w:r>
      <w:proofErr w:type="spellEnd"/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, чтобы искать свое </w:t>
      </w:r>
      <w:r w:rsidR="00444249">
        <w:rPr>
          <w:rFonts w:ascii="Times New Roman CYR" w:hAnsi="Times New Roman CYR" w:cs="Times New Roman CYR"/>
          <w:sz w:val="24"/>
          <w:szCs w:val="24"/>
        </w:rPr>
        <w:t>богатство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 и удовольстви</w:t>
      </w:r>
      <w:r w:rsidR="00444249">
        <w:rPr>
          <w:rFonts w:ascii="Times New Roman CYR" w:hAnsi="Times New Roman CYR" w:cs="Times New Roman CYR"/>
          <w:sz w:val="24"/>
          <w:szCs w:val="24"/>
        </w:rPr>
        <w:t>е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 на земле 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находящейся 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под проклятием греха, и таким образом </w:t>
      </w:r>
      <w:r w:rsidR="00444249" w:rsidRPr="00E87FC4">
        <w:rPr>
          <w:rFonts w:ascii="Times New Roman CYR" w:hAnsi="Times New Roman CYR" w:cs="Times New Roman CYR"/>
          <w:b/>
          <w:sz w:val="24"/>
          <w:szCs w:val="24"/>
        </w:rPr>
        <w:t xml:space="preserve">встал во главе того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>многочисленного</w:t>
      </w:r>
      <w:r w:rsidR="00444249" w:rsidRPr="00E87FC4">
        <w:rPr>
          <w:rFonts w:ascii="Times New Roman CYR" w:hAnsi="Times New Roman CYR" w:cs="Times New Roman CYR"/>
          <w:b/>
          <w:sz w:val="24"/>
          <w:szCs w:val="24"/>
        </w:rPr>
        <w:t xml:space="preserve"> класса людей, которые поклоняется богу мира сего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В том, </w:t>
      </w:r>
      <w:r w:rsidR="00444249" w:rsidRPr="00E87FC4">
        <w:rPr>
          <w:rFonts w:ascii="Times New Roman CYR" w:hAnsi="Times New Roman CYR" w:cs="Times New Roman CYR"/>
          <w:b/>
          <w:sz w:val="24"/>
          <w:szCs w:val="24"/>
          <w:u w:val="single"/>
        </w:rPr>
        <w:t>что касается земного и материального прогресса, его потомки стали выдающимися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="00444249" w:rsidRPr="00E87FC4">
        <w:rPr>
          <w:rFonts w:ascii="Times New Roman CYR" w:hAnsi="Times New Roman CYR" w:cs="Times New Roman CYR"/>
          <w:b/>
          <w:sz w:val="24"/>
          <w:szCs w:val="24"/>
        </w:rPr>
        <w:t>они шли вразрез с Богом и Его целями в отношении человека</w:t>
      </w:r>
      <w:r w:rsidR="00444249" w:rsidRPr="00261A5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443BE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>В течение некоторого времени эти два класса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 людей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 оставались разделенными. </w:t>
      </w:r>
      <w:r w:rsidR="00444249" w:rsidRPr="00A3324A">
        <w:rPr>
          <w:rFonts w:ascii="Times New Roman CYR" w:hAnsi="Times New Roman CYR" w:cs="Times New Roman CYR"/>
          <w:b/>
          <w:sz w:val="24"/>
          <w:szCs w:val="24"/>
        </w:rPr>
        <w:t>Род Каина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, распространившись </w:t>
      </w:r>
      <w:r w:rsidR="00444249">
        <w:rPr>
          <w:rFonts w:ascii="Times New Roman CYR" w:hAnsi="Times New Roman CYR" w:cs="Times New Roman CYR"/>
          <w:sz w:val="24"/>
          <w:szCs w:val="24"/>
        </w:rPr>
        <w:t>из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 места своего первого поселения, </w:t>
      </w:r>
      <w:r w:rsidR="00444249" w:rsidRPr="00A3324A">
        <w:rPr>
          <w:rFonts w:ascii="Times New Roman CYR" w:hAnsi="Times New Roman CYR" w:cs="Times New Roman CYR"/>
          <w:sz w:val="24"/>
          <w:szCs w:val="24"/>
          <w:u w:val="single"/>
        </w:rPr>
        <w:t xml:space="preserve">рассеялся по равнинам и долинам, где жили дети </w:t>
      </w:r>
      <w:proofErr w:type="spellStart"/>
      <w:r w:rsidR="00444249" w:rsidRPr="00A3324A">
        <w:rPr>
          <w:rFonts w:ascii="Times New Roman CYR" w:hAnsi="Times New Roman CYR" w:cs="Times New Roman CYR"/>
          <w:sz w:val="24"/>
          <w:szCs w:val="24"/>
          <w:u w:val="single"/>
        </w:rPr>
        <w:t>Сифа</w:t>
      </w:r>
      <w:proofErr w:type="spellEnd"/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; а </w:t>
      </w:r>
      <w:r w:rsidR="00444249" w:rsidRPr="00A3324A">
        <w:rPr>
          <w:rFonts w:ascii="Times New Roman CYR" w:hAnsi="Times New Roman CYR" w:cs="Times New Roman CYR"/>
          <w:b/>
          <w:sz w:val="24"/>
          <w:szCs w:val="24"/>
        </w:rPr>
        <w:t>последние, чтобы избежать, их пагубного влияния, удалились в горы и там устроили свой дом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. Пока продолжалось это разделение, они поддерживали поклонение Богу в его чистоте. Но </w:t>
      </w:r>
      <w:r w:rsidR="00444249" w:rsidRPr="0041242F">
        <w:rPr>
          <w:rFonts w:ascii="Times New Roman CYR" w:hAnsi="Times New Roman CYR" w:cs="Times New Roman CYR"/>
          <w:b/>
          <w:sz w:val="24"/>
          <w:szCs w:val="24"/>
        </w:rPr>
        <w:t>со временем они мало-помалу осмелились смешаться с жителями долин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>. Эта связь привела к самым плачевным результатам. «</w:t>
      </w:r>
      <w:r w:rsidR="00444249" w:rsidRPr="0041242F">
        <w:rPr>
          <w:rFonts w:ascii="Times New Roman CYR" w:hAnsi="Times New Roman CYR" w:cs="Times New Roman CYR"/>
          <w:sz w:val="24"/>
          <w:szCs w:val="24"/>
        </w:rPr>
        <w:t>Тогда сыны Божии увидели дочерей человеческих, что они красивы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>»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4249" w:rsidRPr="0041242F">
        <w:rPr>
          <w:rFonts w:ascii="Arial Narrow" w:hAnsi="Arial Narrow" w:cs="Times New Roman CYR"/>
          <w:sz w:val="18"/>
          <w:szCs w:val="18"/>
        </w:rPr>
        <w:t>(Бытие 6:2)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1242F">
        <w:rPr>
          <w:rFonts w:ascii="Times New Roman CYR" w:hAnsi="Times New Roman CYR" w:cs="Times New Roman CYR"/>
          <w:sz w:val="24"/>
          <w:szCs w:val="24"/>
          <w:u w:val="single"/>
        </w:rPr>
        <w:t xml:space="preserve">Дети </w:t>
      </w:r>
      <w:proofErr w:type="spellStart"/>
      <w:r w:rsidR="00444249" w:rsidRPr="0041242F">
        <w:rPr>
          <w:rFonts w:ascii="Times New Roman CYR" w:hAnsi="Times New Roman CYR" w:cs="Times New Roman CYR"/>
          <w:sz w:val="24"/>
          <w:szCs w:val="24"/>
          <w:u w:val="single"/>
        </w:rPr>
        <w:t>Сифа</w:t>
      </w:r>
      <w:proofErr w:type="spellEnd"/>
      <w:r w:rsidR="00444249" w:rsidRPr="0041242F">
        <w:rPr>
          <w:rFonts w:ascii="Times New Roman CYR" w:hAnsi="Times New Roman CYR" w:cs="Times New Roman CYR"/>
          <w:sz w:val="24"/>
          <w:szCs w:val="24"/>
          <w:u w:val="single"/>
        </w:rPr>
        <w:t xml:space="preserve">, </w:t>
      </w:r>
      <w:r w:rsidR="00444249" w:rsidRPr="00887501">
        <w:rPr>
          <w:rFonts w:ascii="Times New Roman CYR" w:hAnsi="Times New Roman CYR" w:cs="Times New Roman CYR"/>
          <w:b/>
          <w:sz w:val="24"/>
          <w:szCs w:val="24"/>
          <w:u w:val="single"/>
        </w:rPr>
        <w:t>привлеченные красотой дочерей потомков Каина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>, выз</w:t>
      </w:r>
      <w:r w:rsidR="00444249">
        <w:rPr>
          <w:rFonts w:ascii="Times New Roman CYR" w:hAnsi="Times New Roman CYR" w:cs="Times New Roman CYR"/>
          <w:sz w:val="24"/>
          <w:szCs w:val="24"/>
        </w:rPr>
        <w:t>ы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>ва</w:t>
      </w:r>
      <w:r w:rsidR="00444249">
        <w:rPr>
          <w:rFonts w:ascii="Times New Roman CYR" w:hAnsi="Times New Roman CYR" w:cs="Times New Roman CYR"/>
          <w:sz w:val="24"/>
          <w:szCs w:val="24"/>
        </w:rPr>
        <w:t>я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 недовольство Господа, </w:t>
      </w:r>
      <w:r w:rsidR="00444249" w:rsidRPr="0041242F">
        <w:rPr>
          <w:rFonts w:ascii="Times New Roman CYR" w:hAnsi="Times New Roman CYR" w:cs="Times New Roman CYR"/>
          <w:b/>
          <w:sz w:val="24"/>
          <w:szCs w:val="24"/>
        </w:rPr>
        <w:t>вступали с ними в брак</w:t>
      </w:r>
      <w:r w:rsidR="00444249" w:rsidRPr="00A3324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5627D0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Почти тысячу лет Адам жил среди людей, свидетельствуя о результатах греха. Он добросовестно пытался остановить поток зла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>. Ему было велено наставлять потомство на путь Господень, и он бережно хранил то, что Бог открыл ему, и повторял это последующим поколениям. Своим детям и детям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 детей, вплоть до девятого поколения, </w:t>
      </w:r>
      <w:r w:rsidR="00444249" w:rsidRPr="005627D0">
        <w:rPr>
          <w:rFonts w:ascii="Times New Roman CYR" w:hAnsi="Times New Roman CYR" w:cs="Times New Roman CYR"/>
          <w:sz w:val="24"/>
          <w:szCs w:val="24"/>
          <w:u w:val="single"/>
        </w:rPr>
        <w:t>он описывал святое и счастливое состояние человека в раю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44249" w:rsidRPr="005627D0">
        <w:rPr>
          <w:rFonts w:ascii="Times New Roman CYR" w:hAnsi="Times New Roman CYR" w:cs="Times New Roman CYR"/>
          <w:sz w:val="24"/>
          <w:szCs w:val="24"/>
          <w:u w:val="single"/>
        </w:rPr>
        <w:t>повторял историю его падения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5627D0">
        <w:rPr>
          <w:rFonts w:ascii="Times New Roman CYR" w:hAnsi="Times New Roman CYR" w:cs="Times New Roman CYR"/>
          <w:sz w:val="24"/>
          <w:szCs w:val="24"/>
          <w:u w:val="single"/>
        </w:rPr>
        <w:t>рассказывая им о страданиях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, с помощью которых Бог научил его необходимости строго следовать Его закону, и </w:t>
      </w:r>
      <w:r w:rsidR="00444249" w:rsidRPr="005627D0">
        <w:rPr>
          <w:rFonts w:ascii="Times New Roman CYR" w:hAnsi="Times New Roman CYR" w:cs="Times New Roman CYR"/>
          <w:sz w:val="24"/>
          <w:szCs w:val="24"/>
          <w:u w:val="single"/>
        </w:rPr>
        <w:t>объясняя им милосердные условия их спасения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Однако лишь немногие внимали его словам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Часто он встречал горькие упреки за грех, который навлек такое горе на его потомков</w:t>
      </w:r>
      <w:r w:rsidR="00444249" w:rsidRPr="0088750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6.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Жизнь Адама была наполнена скорбью, смирением и раскаянием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  <w:u w:val="single"/>
        </w:rPr>
        <w:t>Когда он покинул</w:t>
      </w:r>
      <w:proofErr w:type="gramStart"/>
      <w:r w:rsidR="00444249" w:rsidRPr="005627D0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Е</w:t>
      </w:r>
      <w:proofErr w:type="gramEnd"/>
      <w:r w:rsidR="00444249" w:rsidRPr="005627D0">
        <w:rPr>
          <w:rFonts w:ascii="Times New Roman CYR" w:hAnsi="Times New Roman CYR" w:cs="Times New Roman CYR"/>
          <w:b/>
          <w:sz w:val="24"/>
          <w:szCs w:val="24"/>
          <w:u w:val="single"/>
        </w:rPr>
        <w:t>дем, мысль о том, что ему предстоит умереть, повергла его в ужас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. Впервые он познакомился с реальностью смерти в человеческой семье, когда Каин, его первородный сын, стал убийцей своего брата.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 xml:space="preserve">Преисполненный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  <w:u w:val="single"/>
        </w:rPr>
        <w:t>острейших угрызений совести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 xml:space="preserve"> за свой собственный грех и вдвойне опечаленный смертью Авеля и отвержением Каина, Адам сокрушался о своем несчастье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44249" w:rsidRPr="005627D0">
        <w:rPr>
          <w:rFonts w:ascii="Times New Roman CYR" w:hAnsi="Times New Roman CYR" w:cs="Times New Roman CYR"/>
          <w:sz w:val="24"/>
          <w:szCs w:val="24"/>
        </w:rPr>
        <w:t>Он стал свидетелем широкого распространения разврата, который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 в конце концов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 должен был привести к уничтожению мира потопом; и хотя смертный приговор, вынесенный ему Создателем,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сначала показался ужасным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, однако, </w:t>
      </w:r>
      <w:r w:rsidR="00444249" w:rsidRPr="005627D0">
        <w:rPr>
          <w:rFonts w:ascii="Times New Roman CYR" w:hAnsi="Times New Roman CYR" w:cs="Times New Roman CYR"/>
          <w:b/>
          <w:sz w:val="24"/>
          <w:szCs w:val="24"/>
        </w:rPr>
        <w:t>пронаблюдав в течение почти тысячи лет результаты греха</w:t>
      </w:r>
      <w:r w:rsidR="00444249" w:rsidRPr="005627D0">
        <w:rPr>
          <w:rFonts w:ascii="Times New Roman CYR" w:hAnsi="Times New Roman CYR" w:cs="Times New Roman CYR"/>
          <w:sz w:val="24"/>
          <w:szCs w:val="24"/>
        </w:rPr>
        <w:t xml:space="preserve">, он понял, что со стороны Бога было милостью положить конец жизни, исполненной страдания и скорби. </w:t>
      </w:r>
      <w:proofErr w:type="gramEnd"/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7. 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Несмотря на всю порочность </w:t>
      </w:r>
      <w:proofErr w:type="gramStart"/>
      <w:r w:rsidR="00444249" w:rsidRPr="00374A6E">
        <w:rPr>
          <w:rFonts w:ascii="Times New Roman CYR" w:hAnsi="Times New Roman CYR" w:cs="Times New Roman CYR"/>
          <w:sz w:val="24"/>
          <w:szCs w:val="24"/>
        </w:rPr>
        <w:t>допотопного</w:t>
      </w:r>
      <w:proofErr w:type="gramEnd"/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 мира, та эпоха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не была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, как принято считать,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эпохой невежества и варварства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Людям была предоставлена возможность достичь высокого уровня нравственного и интеллектуального развития. Они обладали огромной физической и умственной силой, а их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преимущества в приобретении религиозных и научных знаний были непревзойденными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>. Ошибочно полагать, что, дожив до глубокой старости, они поздно созре</w:t>
      </w:r>
      <w:r w:rsidR="00444249">
        <w:rPr>
          <w:rFonts w:ascii="Times New Roman CYR" w:hAnsi="Times New Roman CYR" w:cs="Times New Roman CYR"/>
          <w:sz w:val="24"/>
          <w:szCs w:val="24"/>
        </w:rPr>
        <w:t>вали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>; их умственные способности</w:t>
      </w:r>
      <w:r w:rsidR="00444249" w:rsidRPr="00565199">
        <w:rPr>
          <w:rFonts w:ascii="Times New Roman CYR" w:hAnsi="Times New Roman CYR" w:cs="Times New Roman CYR"/>
          <w:sz w:val="24"/>
          <w:szCs w:val="24"/>
        </w:rPr>
        <w:t xml:space="preserve"> были развиты рано, и те, кто лелеял страх Божий и жил в согласии с Его волей, продолжали расти в знаниях и мудрости на протяжении всей своей жизни.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Если бы прославленных ученых нашего времени можно было сравнить с людьми того же возраста, жившими до Потопа, то они оказались бы настолько же уступающими в умственной, насколько и в физической силе</w:t>
      </w:r>
      <w:r w:rsidR="00444249" w:rsidRPr="0056519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  <w:u w:val="single"/>
        </w:rPr>
        <w:t>По мере того как уменьшались годы жизни человека и его физическая сила, уменьшались и его умственные способности</w:t>
      </w:r>
      <w:r w:rsidR="00444249" w:rsidRPr="00565199">
        <w:rPr>
          <w:rFonts w:ascii="Times New Roman CYR" w:hAnsi="Times New Roman CYR" w:cs="Times New Roman CYR"/>
          <w:sz w:val="24"/>
          <w:szCs w:val="24"/>
        </w:rPr>
        <w:t>.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На протяжении сотен лет среди них был тот, кто был создан по образу и подобию Божьему, кого</w:t>
      </w:r>
      <w:proofErr w:type="gramStart"/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ам Творец назвал «весьма хорошо», - человек, которого Бог наставлял во всех премудростях, относящихся к материальному миру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Адам узнал от Творца историю сотворения мира; он сам был свидетелем событий девяти веков; и он передал свои знания потомкам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У древних людей не было книг, они не имели письменных записей, но при их огромной физической и умственной силе они обладали сильной памятью, способной уловить и сохранить то, что им было сообщено, и в свою очередь передать это потомкам в неизменном виде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И на протяжении сотен лет на земле одновременно жили семь поколений, имевших возможность советоваться друг с другом и пользоваться знаниями и опытом каждого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453A43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9.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Преимущества, которыми пользовались люди той эпохи для получения знаний о Боге через Его дела, никогда с тех пор не были превзойдены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И это далеко не эпоха религиозной тьмы,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это была эпоха великого света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Весь мир имел возможность получить наставления от Адама, а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  <w:u w:val="single"/>
        </w:rPr>
        <w:t>те, кто боялся Господа, имели в учителях Христа и ангелов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На протяжении многих столетий перед их глазами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находился немой свидетель истины — сад Божий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>. У охраняемых херувимами врат рая откры</w:t>
      </w:r>
      <w:r w:rsidR="00444249">
        <w:rPr>
          <w:rFonts w:ascii="Times New Roman CYR" w:hAnsi="Times New Roman CYR" w:cs="Times New Roman CYR"/>
          <w:sz w:val="24"/>
          <w:szCs w:val="24"/>
        </w:rPr>
        <w:t>валась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 слава Божья, и сюда </w:t>
      </w:r>
      <w:r w:rsidR="00444249">
        <w:rPr>
          <w:rFonts w:ascii="Times New Roman CYR" w:hAnsi="Times New Roman CYR" w:cs="Times New Roman CYR"/>
          <w:sz w:val="24"/>
          <w:szCs w:val="24"/>
        </w:rPr>
        <w:t>приходили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 первые поклоняющиеся.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Здесь были воздвигнуты жертвенники и принесены жертвы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74A6E">
        <w:rPr>
          <w:rFonts w:ascii="Times New Roman CYR" w:hAnsi="Times New Roman CYR" w:cs="Times New Roman CYR"/>
          <w:b/>
          <w:sz w:val="24"/>
          <w:szCs w:val="24"/>
        </w:rPr>
        <w:t>Именно здесь Каин и Авель принесли свои жертвы, и Бог снизошел до общения с ними</w:t>
      </w:r>
      <w:r w:rsidR="00444249" w:rsidRPr="00374A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10.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Скептики не могли отрицать существование </w:t>
      </w:r>
      <w:proofErr w:type="spellStart"/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Едема</w:t>
      </w:r>
      <w:proofErr w:type="spellEnd"/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, пока он стоял на виду, а вход в него преграждали ангелы-смотрители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Порядок сотворения, предназначение сада, история двух деревьев, так тесно связанных с судьбой человека, были неоспоримыми фактами. А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существование и верховная власть Бога, обязательность Его закона были истинами, которые люди не спешили подвергать сомнению,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  <w:u w:val="single"/>
        </w:rPr>
        <w:t>пока Адам был среди них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11. 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Несмотря на царившее беззаконие,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  <w:u w:val="single"/>
        </w:rPr>
        <w:t>существовала целая плеяда святых людей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которые, возвышенные, и облагороженные общением с Богом, жили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>,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 словно на небе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>. Это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 были </w:t>
      </w:r>
      <w:r w:rsidR="00444249" w:rsidRPr="0020534B">
        <w:rPr>
          <w:rFonts w:ascii="Times New Roman CYR" w:hAnsi="Times New Roman CYR" w:cs="Times New Roman CYR"/>
          <w:sz w:val="24"/>
          <w:szCs w:val="24"/>
          <w:u w:val="single"/>
        </w:rPr>
        <w:t>люди огромного интеллекта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 и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4249" w:rsidRPr="0020534B">
        <w:rPr>
          <w:rFonts w:ascii="Times New Roman CYR" w:hAnsi="Times New Roman CYR" w:cs="Times New Roman CYR"/>
          <w:sz w:val="24"/>
          <w:szCs w:val="24"/>
          <w:u w:val="single"/>
        </w:rPr>
        <w:t>замечательных достижений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У них была великая и святая миссия -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  <w:u w:val="single"/>
        </w:rPr>
        <w:t>развить характер праведности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,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  <w:u w:val="single"/>
        </w:rPr>
        <w:t>преподать урок благочестия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 xml:space="preserve"> не только людям своего времени,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  <w:u w:val="single"/>
        </w:rPr>
        <w:t>но и будущим поколениям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В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Писании упоминается лишь несколько самых выдающихся из них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, но во все века у Бога были верные свидетели, </w:t>
      </w:r>
      <w:r w:rsidR="00444249">
        <w:rPr>
          <w:rFonts w:ascii="Times New Roman CYR" w:hAnsi="Times New Roman CYR" w:cs="Times New Roman CYR"/>
          <w:sz w:val="24"/>
          <w:szCs w:val="24"/>
        </w:rPr>
        <w:t>истинные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 поклонники.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12. 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О Енохе написано, что он прожил шестьдесят пять лет и родил сына. После этого он ходил с Богом триста лет. Все эти годы Енох любил и боялся Бога и соблюдал Его заповеди.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Он принадлежал к святому роду, хранителям истинной веры, родоначальникам обетованного семени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0534B">
        <w:rPr>
          <w:rFonts w:ascii="Times New Roman CYR" w:hAnsi="Times New Roman CYR" w:cs="Times New Roman CYR"/>
          <w:sz w:val="24"/>
          <w:szCs w:val="24"/>
          <w:u w:val="single"/>
        </w:rPr>
        <w:t>Из уст Адама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 он узнал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мрачную историю грехопадения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ободряющую историю Божьей благодати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, явленной в обетовании; он </w:t>
      </w:r>
      <w:r w:rsidR="00444249" w:rsidRPr="0020534B">
        <w:rPr>
          <w:rFonts w:ascii="Times New Roman CYR" w:hAnsi="Times New Roman CYR" w:cs="Times New Roman CYR"/>
          <w:b/>
          <w:sz w:val="24"/>
          <w:szCs w:val="24"/>
        </w:rPr>
        <w:t>уповал на грядущего Искупителя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30956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="00444249" w:rsidRPr="00230956">
        <w:rPr>
          <w:rFonts w:ascii="Times New Roman CYR" w:hAnsi="Times New Roman CYR" w:cs="Times New Roman CYR"/>
          <w:b/>
          <w:sz w:val="24"/>
          <w:szCs w:val="24"/>
        </w:rPr>
        <w:t>после рождения первенца Енох поднялся на еще более высокий духовный уровень</w:t>
      </w:r>
      <w:r w:rsidR="00444249" w:rsidRPr="00230956">
        <w:rPr>
          <w:rFonts w:ascii="Times New Roman CYR" w:hAnsi="Times New Roman CYR" w:cs="Times New Roman CYR"/>
          <w:sz w:val="24"/>
          <w:szCs w:val="24"/>
        </w:rPr>
        <w:t xml:space="preserve"> и установил еще более тесные отношения с Богом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230956">
        <w:rPr>
          <w:rFonts w:ascii="Times New Roman CYR" w:hAnsi="Times New Roman CYR" w:cs="Times New Roman CYR"/>
          <w:b/>
          <w:sz w:val="24"/>
          <w:szCs w:val="24"/>
        </w:rPr>
        <w:t>Он более полно осознал свои обязанности и ответственность как сына Божьего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44249" w:rsidRPr="00230956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И когда он увидел любовь ребенка к отцу, его простое доверие к его защите; когда он почувствовал глубокую, тоскующую нежность своего собственного сердца к этому первенцу, он усвоил драгоценный урок удивительной любви Бога к людям в даре Его Сына и уверенности, с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которой дети Божьи могут полагаться на своего небесного Отца</w:t>
      </w:r>
      <w:r w:rsidR="00444249" w:rsidRPr="00CA783B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proofErr w:type="gramEnd"/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4249" w:rsidRPr="00230956">
        <w:rPr>
          <w:rFonts w:ascii="Times New Roman CYR" w:hAnsi="Times New Roman CYR" w:cs="Times New Roman CYR"/>
          <w:b/>
          <w:sz w:val="24"/>
          <w:szCs w:val="24"/>
        </w:rPr>
        <w:lastRenderedPageBreak/>
        <w:t>Бесконечная, непостижимая любовь Бога через Христа стала предметом его размышлений днем и ночью; и со всем пылом своей души он стремился открыть эту любовь людям, среди которых жил</w:t>
      </w:r>
      <w:r w:rsidR="00444249" w:rsidRPr="0020534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13. </w:t>
      </w:r>
      <w:r w:rsidR="00444249" w:rsidRPr="007443BE">
        <w:rPr>
          <w:rFonts w:ascii="Times New Roman CYR" w:hAnsi="Times New Roman CYR" w:cs="Times New Roman CYR"/>
          <w:sz w:val="24"/>
          <w:szCs w:val="24"/>
          <w:highlight w:val="yellow"/>
        </w:rPr>
        <w:t>Енох ходил с Богом не в трансе или видении, а во всех повседневных делах</w:t>
      </w:r>
      <w:r w:rsidR="00444249" w:rsidRPr="00230956">
        <w:rPr>
          <w:rFonts w:ascii="Times New Roman CYR" w:hAnsi="Times New Roman CYR" w:cs="Times New Roman CYR"/>
          <w:sz w:val="24"/>
          <w:szCs w:val="24"/>
        </w:rPr>
        <w:t>. Он не стал отшельником, полностью отгородившись от мира, ибо ему было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230956">
        <w:rPr>
          <w:rFonts w:ascii="Times New Roman CYR" w:hAnsi="Times New Roman CYR" w:cs="Times New Roman CYR"/>
          <w:sz w:val="24"/>
          <w:szCs w:val="24"/>
        </w:rPr>
        <w:t xml:space="preserve"> что делать для Бога в этом мире. В семье и в общении с людьми, как муж и отец, друг и гражданин, он был твердым, непоколебимым слугой Господа.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14. </w:t>
      </w:r>
      <w:r w:rsidR="00444249" w:rsidRPr="0024137E">
        <w:rPr>
          <w:rFonts w:ascii="Times New Roman CYR" w:hAnsi="Times New Roman CYR" w:cs="Times New Roman CYR"/>
          <w:b/>
          <w:sz w:val="24"/>
          <w:szCs w:val="24"/>
        </w:rPr>
        <w:t>Его сердце было в гармонии с Божьей волей</w:t>
      </w:r>
      <w:r w:rsidR="00444249" w:rsidRPr="0024137E">
        <w:rPr>
          <w:rFonts w:ascii="Times New Roman CYR" w:hAnsi="Times New Roman CYR" w:cs="Times New Roman CYR"/>
          <w:sz w:val="24"/>
          <w:szCs w:val="24"/>
        </w:rPr>
        <w:t xml:space="preserve">, ибо «пойдут ли двое вместе, не сговорившись между собою?» </w:t>
      </w:r>
      <w:r w:rsidR="00444249" w:rsidRPr="0024137E">
        <w:rPr>
          <w:rFonts w:ascii="Arial Narrow" w:hAnsi="Arial Narrow" w:cs="Times New Roman CYR"/>
          <w:sz w:val="18"/>
          <w:szCs w:val="18"/>
        </w:rPr>
        <w:t>(Амос 3:3)</w:t>
      </w:r>
      <w:r w:rsidR="00444249" w:rsidRPr="0024137E">
        <w:rPr>
          <w:rFonts w:ascii="Times New Roman CYR" w:hAnsi="Times New Roman CYR" w:cs="Times New Roman CYR"/>
          <w:sz w:val="24"/>
          <w:szCs w:val="24"/>
        </w:rPr>
        <w:t xml:space="preserve">. И это святое хождение продолжалось в течение трехсот лет. Найдется мало христиан, которые не сделались бы гораздо серьезнее и посвященнее, если бы знали час своей смерти и близкое время пришествия Христа. </w:t>
      </w:r>
      <w:r w:rsidR="00444249" w:rsidRPr="0024137E">
        <w:rPr>
          <w:rFonts w:ascii="Times New Roman CYR" w:hAnsi="Times New Roman CYR" w:cs="Times New Roman CYR"/>
          <w:b/>
          <w:sz w:val="24"/>
          <w:szCs w:val="24"/>
        </w:rPr>
        <w:t>Но вера Еноха становилась все сильнее, а его любовь - все пламеннее с течением веков</w:t>
      </w:r>
      <w:r w:rsidR="00444249" w:rsidRPr="0024137E">
        <w:rPr>
          <w:rFonts w:ascii="Times New Roman CYR" w:hAnsi="Times New Roman CYR" w:cs="Times New Roman CYR"/>
          <w:sz w:val="24"/>
          <w:szCs w:val="24"/>
        </w:rPr>
        <w:t>.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15.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</w:rPr>
        <w:t>Енох был человеком сильного, высокоразвитого ума и обширных знаний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; он был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  <w:u w:val="single"/>
        </w:rPr>
        <w:t>удостоен особых откровений от Бога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; но, находясь в постоянном общении с Небесами, </w:t>
      </w:r>
      <w:r w:rsidR="00444249" w:rsidRPr="00423963">
        <w:rPr>
          <w:rFonts w:ascii="Times New Roman CYR" w:hAnsi="Times New Roman CYR" w:cs="Times New Roman CYR"/>
          <w:sz w:val="24"/>
          <w:szCs w:val="24"/>
          <w:u w:val="single"/>
        </w:rPr>
        <w:t>ощущая перед собой Божественное величие и совершенство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</w:rPr>
        <w:t>он был одним из самых смиренных людей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</w:rPr>
        <w:t xml:space="preserve">Чем теснее была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 xml:space="preserve">его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</w:rPr>
        <w:t>связь с Богом, тем глубже было ощущение собственной слабости и несовершенства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16. 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Огорченный растущим нечестием нечестивцев и опасаясь, что </w:t>
      </w:r>
      <w:r w:rsidR="00444249" w:rsidRPr="0045505C">
        <w:rPr>
          <w:rFonts w:ascii="Times New Roman CYR" w:hAnsi="Times New Roman CYR" w:cs="Times New Roman CYR"/>
          <w:sz w:val="24"/>
          <w:szCs w:val="24"/>
          <w:u w:val="single"/>
        </w:rPr>
        <w:t>их неверность может ослабить его благоговение перед Богом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, Енох </w:t>
      </w:r>
      <w:r w:rsidR="00444249" w:rsidRPr="00423963">
        <w:rPr>
          <w:rFonts w:ascii="Times New Roman CYR" w:hAnsi="Times New Roman CYR" w:cs="Times New Roman CYR"/>
          <w:b/>
          <w:sz w:val="24"/>
          <w:szCs w:val="24"/>
        </w:rPr>
        <w:t>избегал постоянного общения с ними и проводил много времени в уединении, предаваясь размышлениям и молитвам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. Так он ожидал Господа,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стремясь яснее познать Его волю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, чтобы исполнить ее.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Для него молитва была как дыхание души; он жил в самой атмосфере небес</w:t>
      </w:r>
      <w:r w:rsidR="00444249" w:rsidRPr="00423963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17. 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>Через святых ангелов Бог открыл Еноху</w:t>
      </w:r>
      <w:proofErr w:type="gramStart"/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44249" w:rsidRPr="0045505C">
        <w:rPr>
          <w:rFonts w:ascii="Times New Roman CYR" w:hAnsi="Times New Roman CYR" w:cs="Times New Roman CYR"/>
          <w:sz w:val="24"/>
          <w:szCs w:val="24"/>
        </w:rPr>
        <w:t>вою цель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 уничтожить мир потопом, а также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более полно раскрыл перед ним план искупления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5505C">
        <w:rPr>
          <w:rFonts w:ascii="Times New Roman CYR" w:hAnsi="Times New Roman CYR" w:cs="Times New Roman CYR"/>
          <w:sz w:val="24"/>
          <w:szCs w:val="24"/>
          <w:u w:val="single"/>
        </w:rPr>
        <w:t xml:space="preserve">Духом пророчества Он провел его через поколения, которые должны были жить после потопа, и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  <w:u w:val="single"/>
        </w:rPr>
        <w:t>показал ему великие события</w:t>
      </w:r>
      <w:r w:rsidR="00444249" w:rsidRPr="0045505C">
        <w:rPr>
          <w:rFonts w:ascii="Times New Roman CYR" w:hAnsi="Times New Roman CYR" w:cs="Times New Roman CYR"/>
          <w:sz w:val="24"/>
          <w:szCs w:val="24"/>
          <w:u w:val="single"/>
        </w:rPr>
        <w:t>, связанные со вторым пришествием Христа и концом света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45505C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18.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Енох испытывал беспокойство по поводу мертвых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Ему казалось, что праведники и нечестивцы вместе пойдут в прах, и что это будет их конец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5505C">
        <w:rPr>
          <w:rFonts w:ascii="Times New Roman CYR" w:hAnsi="Times New Roman CYR" w:cs="Times New Roman CYR"/>
          <w:sz w:val="24"/>
          <w:szCs w:val="24"/>
          <w:u w:val="single"/>
        </w:rPr>
        <w:t>Он не мог видеть жизнь праведников за пределами могилы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 xml:space="preserve">В пророческом видении он получил наставление о смерти Христа и увидел Его пришествие во славе, сопровождаемое всеми святыми ангелами, чтобы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>вызволить</w:t>
      </w:r>
      <w:proofErr w:type="gramStart"/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вой народ из могилы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45505C">
        <w:rPr>
          <w:rFonts w:ascii="Times New Roman CYR" w:hAnsi="Times New Roman CYR" w:cs="Times New Roman CYR"/>
          <w:sz w:val="24"/>
          <w:szCs w:val="24"/>
          <w:u w:val="single"/>
        </w:rPr>
        <w:t>Он также видел, в каком порочном состоянии будет мир, когда Христос явится во второй раз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: это будет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хвастливое, самонадеянное, своевольное поколение, отрицающее единого Бога и Господа Иисуса Христа, попирающее закон и презирающее искупление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Он видел праведников, увенчанных славой и честью, и нечестивых, изгнанных из присутствия Господня и истребленных огнем.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19.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</w:rPr>
        <w:t>Енох стал проповедником праведности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, донося до людей то, что Бог открыл ему.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Те, кто боялся Господа, искали общения с этим святым мужем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, чтобы выслушать его наставления и помолиться вместе с ним.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  <w:u w:val="single"/>
        </w:rPr>
        <w:t>Он также трудился публично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, неся Божьи послания всем, кто хотел услышать слова предостережения. </w:t>
      </w:r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 xml:space="preserve">Его труды не ограничивались </w:t>
      </w:r>
      <w:proofErr w:type="spellStart"/>
      <w:r w:rsidR="00444249" w:rsidRPr="0045505C">
        <w:rPr>
          <w:rFonts w:ascii="Times New Roman CYR" w:hAnsi="Times New Roman CYR" w:cs="Times New Roman CYR"/>
          <w:b/>
          <w:sz w:val="24"/>
          <w:szCs w:val="24"/>
        </w:rPr>
        <w:t>сифитами</w:t>
      </w:r>
      <w:proofErr w:type="spellEnd"/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В земле, где Каин пытался скрыться от Божественного Присутствия, пророк Божий поведал о чудесных сценах, которые предстали перед его взором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>. «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Се, идет Господь </w:t>
      </w:r>
      <w:proofErr w:type="gramStart"/>
      <w:r w:rsidR="00444249" w:rsidRPr="00CB71CC"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тьмами святых (Ангелов) Своих — сотворить суд над всеми и обличить всех между ними нечестивых во всех делах, которые произвело их нечестие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44249" w:rsidRPr="00CB71CC">
        <w:rPr>
          <w:rFonts w:ascii="Arial Narrow" w:hAnsi="Arial Narrow" w:cs="Times New Roman CYR"/>
          <w:sz w:val="18"/>
          <w:szCs w:val="18"/>
        </w:rPr>
        <w:t>(Иуды 14, 15).</w:t>
      </w:r>
      <w:r w:rsidR="00444249" w:rsidRPr="0045505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20.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был бесстрашным обличителем греха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Проповедуя</w:t>
      </w:r>
      <w:r w:rsidR="00444249" w:rsidRPr="00CA783B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людям своего времени </w:t>
      </w:r>
      <w:proofErr w:type="gramStart"/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любовь Божью во Христе</w:t>
      </w:r>
      <w:r w:rsidR="00444249" w:rsidRPr="00CA783B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и умоляя</w:t>
      </w:r>
      <w:proofErr w:type="gramEnd"/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их оставить свои злые пути, он обличал царящее беззаконие и предупреждал людей своего поколения, что суд непременно постигнет нарушителя. Через Еноха говорил Дух Христа; этот Дух проявляется не только в словах любви, сострадания и мольбы;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святые люди говорят не только о приятных вещах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>. Бог вкладывает в сердце и уста</w:t>
      </w:r>
      <w:proofErr w:type="gramStart"/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воих посланников истины, которые они должны произносить,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острые и режущие, как обоюдоострый меч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21.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Сила Божья, действовавшая на Его слугу, ощущалась всеми, кто ее слышал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CB71CC">
        <w:rPr>
          <w:rFonts w:ascii="Times New Roman CYR" w:hAnsi="Times New Roman CYR" w:cs="Times New Roman CYR"/>
          <w:sz w:val="24"/>
          <w:szCs w:val="24"/>
          <w:u w:val="single"/>
        </w:rPr>
        <w:t>Некоторые вняли предупреждению и отреклись от своих грехов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многие насмехались над торжественной вестью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44249" w:rsidRPr="00CB71CC">
        <w:rPr>
          <w:rFonts w:ascii="Times New Roman CYR" w:hAnsi="Times New Roman CYR" w:cs="Times New Roman CYR"/>
          <w:sz w:val="24"/>
          <w:szCs w:val="24"/>
          <w:u w:val="single"/>
        </w:rPr>
        <w:t>еще смелее продолжали идти по своим злым путям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 xml:space="preserve">Слуги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lastRenderedPageBreak/>
        <w:t>Божьи должны нести миру подобную весть в последние дни, которую отвергнут с тем же неверием и глумлением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44249" w:rsidRPr="00CB71CC">
        <w:rPr>
          <w:rFonts w:ascii="Times New Roman CYR" w:hAnsi="Times New Roman CYR" w:cs="Times New Roman CYR"/>
          <w:sz w:val="24"/>
          <w:szCs w:val="24"/>
        </w:rPr>
        <w:t>Допотопный</w:t>
      </w:r>
      <w:proofErr w:type="gramEnd"/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мир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 отверг предостерегающие слова того, кто ходил с Богом. Так и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последнее поколение будет смеяться над предупреждениями посланников Господа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22. 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Посреди жизни, наполненной активным трудом, Енох неуклонно поддерживал общение с Богом.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 xml:space="preserve">Чем больше и настойчивее были его труды, тем </w:t>
      </w:r>
      <w:proofErr w:type="spellStart"/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постояннее</w:t>
      </w:r>
      <w:proofErr w:type="spellEnd"/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 xml:space="preserve"> и искреннее были его молитвы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</w:rPr>
        <w:t>В определенные периоды он отделялся от общества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Пробыв некоторое время среди людей, трудясь, чтобы принести им пользу наставлениями и примером, </w:t>
      </w:r>
      <w:r w:rsidR="00444249" w:rsidRPr="00CB71CC">
        <w:rPr>
          <w:rFonts w:ascii="Times New Roman CYR" w:hAnsi="Times New Roman CYR" w:cs="Times New Roman CYR"/>
          <w:b/>
          <w:sz w:val="24"/>
          <w:szCs w:val="24"/>
        </w:rPr>
        <w:t>он удалялся, чтобы провести время в уединении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жаждая и алча того Божественного знания, которое может дать только Бог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Общаясь</w:t>
      </w:r>
      <w:proofErr w:type="gramEnd"/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таким образом с Богом, Енох все больше и больше отражал Божественный образ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Его лицо сияло святым светом, подобным тому, что сияет на лице Иисуса. </w:t>
      </w:r>
      <w:r w:rsidR="00444249" w:rsidRPr="00A71E4F">
        <w:rPr>
          <w:rFonts w:ascii="Times New Roman CYR" w:hAnsi="Times New Roman CYR" w:cs="Times New Roman CYR"/>
          <w:b/>
          <w:sz w:val="24"/>
          <w:szCs w:val="24"/>
        </w:rPr>
        <w:t>Когда он выходил из этих Божественных общений, даже нечестивцы с благоговением наблюдали отпечаток небес на его лице</w:t>
      </w:r>
      <w:r w:rsidR="00444249" w:rsidRPr="00CB71C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23. 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Злодеяния людей достигли такой высоты, что над ними нависла гибель. Год шел за годом, все глубже и глубже становился </w:t>
      </w:r>
      <w:r w:rsidR="00444249">
        <w:rPr>
          <w:rFonts w:ascii="Times New Roman CYR" w:hAnsi="Times New Roman CYR" w:cs="Times New Roman CYR"/>
          <w:sz w:val="24"/>
          <w:szCs w:val="24"/>
        </w:rPr>
        <w:t>поток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 человеческой вины, все темнее и темнее собирались тучи </w:t>
      </w:r>
      <w:r w:rsidR="00444249">
        <w:rPr>
          <w:rFonts w:ascii="Times New Roman CYR" w:hAnsi="Times New Roman CYR" w:cs="Times New Roman CYR"/>
          <w:sz w:val="24"/>
          <w:szCs w:val="24"/>
        </w:rPr>
        <w:t>Б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ожественного суда. Но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Енох, свидетель веры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, продолжал идти своим путем, предупреждая, умоляя, пытаясь повернуть вспять поток </w:t>
      </w:r>
      <w:r w:rsidR="00444249">
        <w:rPr>
          <w:rFonts w:ascii="Times New Roman CYR" w:hAnsi="Times New Roman CYR" w:cs="Times New Roman CYR"/>
          <w:sz w:val="24"/>
          <w:szCs w:val="24"/>
        </w:rPr>
        <w:t>преступлений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 и остановить </w:t>
      </w:r>
      <w:r w:rsidR="00444249">
        <w:rPr>
          <w:rFonts w:ascii="Times New Roman CYR" w:hAnsi="Times New Roman CYR" w:cs="Times New Roman CYR"/>
          <w:sz w:val="24"/>
          <w:szCs w:val="24"/>
        </w:rPr>
        <w:t>стрелы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 возмездия. Хотя его предупреждения игнорировались грешным, любящим удовольствия народом,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у него было свидетельство, что Бог одобряет его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  <w:u w:val="single"/>
        </w:rPr>
        <w:t>он продолжал верно, бороться с преобладающим злом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, пока Бог не </w:t>
      </w:r>
      <w:r w:rsidR="00444249">
        <w:rPr>
          <w:rFonts w:ascii="Times New Roman CYR" w:hAnsi="Times New Roman CYR" w:cs="Times New Roman CYR"/>
          <w:sz w:val="24"/>
          <w:szCs w:val="24"/>
        </w:rPr>
        <w:t>взял</w:t>
      </w:r>
      <w:r w:rsidR="00444249" w:rsidRPr="00A71E4F">
        <w:rPr>
          <w:rFonts w:ascii="Times New Roman CYR" w:hAnsi="Times New Roman CYR" w:cs="Times New Roman CYR"/>
          <w:sz w:val="24"/>
          <w:szCs w:val="24"/>
        </w:rPr>
        <w:t xml:space="preserve"> его из мира греха к чистым радостям небес.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24. 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Современники Еноха смеялись над безумием этого человека, ибо он и не помышлял о золоте, серебре и других драгоценностях здесь, на земле.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Сердце Еноха было устремлено к вечным сокровищам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Он взирал на небесный город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Он видел Царя в Его славе посреди Сиона.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Его ум, его сердце, и все его разговоры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 xml:space="preserve"> уже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 xml:space="preserve"> были на небесах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Чем больше было беззаконий, тем сильнее он стремился к дому Божьему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Еще находясь на земле, он </w:t>
      </w:r>
      <w:r w:rsidR="00444249" w:rsidRPr="00B56751">
        <w:rPr>
          <w:rFonts w:ascii="Times New Roman CYR" w:hAnsi="Times New Roman CYR" w:cs="Times New Roman CYR"/>
          <w:b/>
          <w:sz w:val="24"/>
          <w:szCs w:val="24"/>
        </w:rPr>
        <w:t>верой пребывал в царстве света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Pr="00F42664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25. 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«Блаженны чистые сердцем, ибо они Бога узрят» </w:t>
      </w:r>
      <w:r w:rsidR="00444249" w:rsidRPr="00B56751">
        <w:rPr>
          <w:rFonts w:ascii="Arial Narrow" w:hAnsi="Arial Narrow" w:cs="Times New Roman CYR"/>
          <w:sz w:val="18"/>
          <w:szCs w:val="18"/>
        </w:rPr>
        <w:t>(Матфея 5:8)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Триста лет Енох искал чистоты души, чтобы быть в гармонии с Небесами. Три столетия он ходил с Богом. День за днем он жаждал более тесного союза; общение становилось все ближе и ближе, пока Бог не </w:t>
      </w:r>
      <w:r w:rsidR="00444249">
        <w:rPr>
          <w:rFonts w:ascii="Times New Roman CYR" w:hAnsi="Times New Roman CYR" w:cs="Times New Roman CYR"/>
          <w:sz w:val="24"/>
          <w:szCs w:val="24"/>
        </w:rPr>
        <w:t>взял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 его к Себе. Он стоял на пороге вечного мира, между ним и землей блаженных был всего один шаг; и вот </w:t>
      </w:r>
      <w:r w:rsidR="00444249">
        <w:rPr>
          <w:rFonts w:ascii="Times New Roman CYR" w:hAnsi="Times New Roman CYR" w:cs="Times New Roman CYR"/>
          <w:sz w:val="24"/>
          <w:szCs w:val="24"/>
        </w:rPr>
        <w:t>ворота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 открылись,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 xml:space="preserve">путь с Богом, столь долго продолжавшийся на земле, продолжился, и он прошел через ворота Святого города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>–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 xml:space="preserve">он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>первый из людей, кто вошел туда</w:t>
      </w:r>
      <w:r w:rsidR="00444249" w:rsidRPr="00B56751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26.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>Его потеря была ощутима на земле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. Голос, который изо дня в день звучал в предостережениях и наставлениях, был утерян.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>Были некоторые, как праведные, так и нечестивые, которые стали свидетелями его ухода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; надеясь, что он мог быть </w:t>
      </w:r>
      <w:r w:rsidR="00444249">
        <w:rPr>
          <w:rFonts w:ascii="Times New Roman CYR" w:hAnsi="Times New Roman CYR" w:cs="Times New Roman CYR"/>
          <w:sz w:val="24"/>
          <w:szCs w:val="24"/>
        </w:rPr>
        <w:t>перемещен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в одно из мест своего уединения,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>те, кто любил его, усердно искали его, как впоследствии сыновья пророков искали Илию; но безрезультатно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. Они сообщили, что его нет, ибо Бог забрал его. </w:t>
      </w:r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27. 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Вознесением Еноха на небо Бог желал преподать людям важный урок. Существовала опасность, что люди поддадутся унынию из-за страшных результатов греха Адама. Многие готовы были воскликнуть: «Что пользы от того, что мы живем в страхе Божьем, соблюдаем Его установления?! Все равно ужасное проклятие тяжелым бременем лежит на </w:t>
      </w:r>
      <w:proofErr w:type="gramStart"/>
      <w:r w:rsidR="00444249" w:rsidRPr="008A4C30">
        <w:rPr>
          <w:rFonts w:ascii="Times New Roman CYR" w:hAnsi="Times New Roman CYR" w:cs="Times New Roman CYR"/>
          <w:sz w:val="24"/>
          <w:szCs w:val="24"/>
        </w:rPr>
        <w:t>человечестве</w:t>
      </w:r>
      <w:proofErr w:type="gramEnd"/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и смерть является уделом для всех»</w:t>
      </w:r>
      <w:r w:rsidR="00444249">
        <w:rPr>
          <w:rFonts w:ascii="Times New Roman CYR" w:hAnsi="Times New Roman CYR" w:cs="Times New Roman CYR"/>
          <w:sz w:val="24"/>
          <w:szCs w:val="24"/>
        </w:rPr>
        <w:t>.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444249" w:rsidRPr="008A4C30">
        <w:rPr>
          <w:rFonts w:ascii="Times New Roman CYR" w:hAnsi="Times New Roman CYR" w:cs="Times New Roman CYR"/>
          <w:sz w:val="24"/>
          <w:szCs w:val="24"/>
        </w:rPr>
        <w:t>Но наставления, которые Бог дал Адаму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которые повторил </w:t>
      </w:r>
      <w:proofErr w:type="spellStart"/>
      <w:r w:rsidR="00444249" w:rsidRPr="008A4C30">
        <w:rPr>
          <w:rFonts w:ascii="Times New Roman CYR" w:hAnsi="Times New Roman CYR" w:cs="Times New Roman CYR"/>
          <w:sz w:val="24"/>
          <w:szCs w:val="24"/>
        </w:rPr>
        <w:t>Сиф</w:t>
      </w:r>
      <w:proofErr w:type="spellEnd"/>
      <w:r w:rsidR="00444249" w:rsidRPr="008A4C30">
        <w:rPr>
          <w:rFonts w:ascii="Times New Roman CYR" w:hAnsi="Times New Roman CYR" w:cs="Times New Roman CYR"/>
          <w:sz w:val="24"/>
          <w:szCs w:val="24"/>
        </w:rPr>
        <w:t>,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 и которые были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подтверждены примером Еноха, рассеяли мрак и тьму и </w:t>
      </w:r>
      <w:r w:rsidR="00444249" w:rsidRPr="008A4C30">
        <w:rPr>
          <w:rFonts w:ascii="Times New Roman CYR" w:hAnsi="Times New Roman CYR" w:cs="Times New Roman CYR"/>
          <w:b/>
          <w:sz w:val="24"/>
          <w:szCs w:val="24"/>
        </w:rPr>
        <w:t>дали человеку надежду на то, что как через Адама пришла смерть, так через обещанного Искупителя придет жизнь и бессмертие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Сатана внушал людям веру в то, что нет ни награды для праведников, ни наказания </w:t>
      </w:r>
      <w:proofErr w:type="gramStart"/>
      <w:r w:rsidR="00444249" w:rsidRPr="008A4C30"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нечестивых, и что людям невозможно повиноваться Божественным законам. Но в случае с Енохом Бог заявляет, что «Он есть, и ищущим Его воздает» </w:t>
      </w:r>
      <w:r w:rsidR="00444249" w:rsidRPr="008A4C30">
        <w:rPr>
          <w:rFonts w:ascii="Arial Narrow" w:hAnsi="Arial Narrow" w:cs="Times New Roman CYR"/>
          <w:sz w:val="18"/>
          <w:szCs w:val="18"/>
        </w:rPr>
        <w:t>(Евреям 11:6)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Он показывает, что сделает для тех, кто соблюдает Его заповеди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. Людей учили, что можно повиноваться закону Божьему; что, даже живя среди грешных и развращенных людей, они могли, по милости Божьей, противостоять 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lastRenderedPageBreak/>
        <w:t xml:space="preserve">искушениям и стать чистыми и святыми. </w:t>
      </w:r>
      <w:proofErr w:type="gramStart"/>
      <w:r w:rsidR="00444249" w:rsidRPr="00CA783B">
        <w:rPr>
          <w:rFonts w:ascii="Times New Roman CYR" w:hAnsi="Times New Roman CYR" w:cs="Times New Roman CYR"/>
          <w:b/>
          <w:sz w:val="24"/>
          <w:szCs w:val="24"/>
          <w:highlight w:val="yellow"/>
        </w:rPr>
        <w:t>На примере Еноха они видели блаженство (счастье) такой жизни</w:t>
      </w:r>
      <w:r w:rsidR="00444249" w:rsidRPr="00CA783B">
        <w:rPr>
          <w:rFonts w:ascii="Times New Roman CYR" w:hAnsi="Times New Roman CYR" w:cs="Times New Roman CYR"/>
          <w:sz w:val="24"/>
          <w:szCs w:val="24"/>
          <w:highlight w:val="yellow"/>
        </w:rPr>
        <w:t>,</w:t>
      </w:r>
      <w:bookmarkStart w:id="0" w:name="_GoBack"/>
      <w:bookmarkEnd w:id="0"/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а его </w:t>
      </w:r>
      <w:r w:rsidR="00444249">
        <w:rPr>
          <w:rFonts w:ascii="Times New Roman CYR" w:hAnsi="Times New Roman CYR" w:cs="Times New Roman CYR"/>
          <w:sz w:val="24"/>
          <w:szCs w:val="24"/>
        </w:rPr>
        <w:t>переселение на небеса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служил</w:t>
      </w:r>
      <w:r w:rsidR="00444249">
        <w:rPr>
          <w:rFonts w:ascii="Times New Roman CYR" w:hAnsi="Times New Roman CYR" w:cs="Times New Roman CYR"/>
          <w:sz w:val="24"/>
          <w:szCs w:val="24"/>
        </w:rPr>
        <w:t>о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подтверждением истинности его пророчества о будущем с его наградой радости, славы и бессмертной жизни</w:t>
      </w:r>
      <w:r w:rsidR="00444249">
        <w:rPr>
          <w:rFonts w:ascii="Times New Roman CYR" w:hAnsi="Times New Roman CYR" w:cs="Times New Roman CYR"/>
          <w:sz w:val="24"/>
          <w:szCs w:val="24"/>
        </w:rPr>
        <w:t>,</w:t>
      </w:r>
      <w:r w:rsidR="00444249" w:rsidRPr="008A4C30">
        <w:rPr>
          <w:rFonts w:ascii="Times New Roman CYR" w:hAnsi="Times New Roman CYR" w:cs="Times New Roman CYR"/>
          <w:sz w:val="24"/>
          <w:szCs w:val="24"/>
        </w:rPr>
        <w:t xml:space="preserve"> для послушных и осуждением, горем и смертью для нарушителей. </w:t>
      </w:r>
      <w:r w:rsidR="00444249" w:rsidRPr="00350A9D">
        <w:rPr>
          <w:sz w:val="16"/>
          <w:szCs w:val="16"/>
        </w:rPr>
        <w:t>{88.2}</w:t>
      </w:r>
      <w:proofErr w:type="gramEnd"/>
    </w:p>
    <w:p w:rsidR="00444249" w:rsidRDefault="007443BE" w:rsidP="0044424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28. 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«Верою Енох переселен был так, что не видел смерти; и не стало его, потому что Бог переселил его. Ибо </w:t>
      </w:r>
      <w:r w:rsidR="00444249" w:rsidRPr="00350A9D">
        <w:rPr>
          <w:rFonts w:ascii="Times New Roman CYR" w:hAnsi="Times New Roman CYR" w:cs="Times New Roman CYR"/>
          <w:sz w:val="24"/>
          <w:szCs w:val="24"/>
          <w:u w:val="single"/>
        </w:rPr>
        <w:t>прежде переселения своего получил он свидетельство, что угодил Богу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44249" w:rsidRPr="00350A9D">
        <w:rPr>
          <w:rFonts w:ascii="Arial Narrow" w:hAnsi="Arial Narrow" w:cs="Times New Roman CYR"/>
          <w:sz w:val="18"/>
          <w:szCs w:val="18"/>
        </w:rPr>
        <w:t>(Евреям 11:5)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Посреди мира, который своими беззакониями был обречен на гибель, Енох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прожил жизнь в таком тесном общении с Богом, что ему не было позволено попасть под власть смерти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Благочестивый характер этого пророка представляет собой состояние святости, которого должны достичь те, кто будет «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>искуплен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 xml:space="preserve"> от земли»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4249" w:rsidRPr="00350A9D">
        <w:rPr>
          <w:rFonts w:ascii="Arial Narrow" w:hAnsi="Arial Narrow" w:cs="Times New Roman CYR"/>
          <w:sz w:val="18"/>
          <w:szCs w:val="18"/>
        </w:rPr>
        <w:t>(Откровение 14:3)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во время второго пришествия Христа.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Тогда, как и в мире до потопа, будет господствовать беззаконие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Следуя побуждениям своих испорченных сердец и учениям обманчивой философии,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люди восстанут против власти Небес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Но, подобно Еноху, Божий народ </w:t>
      </w:r>
      <w:r w:rsidR="00444249" w:rsidRPr="00350A9D">
        <w:rPr>
          <w:rFonts w:ascii="Times New Roman CYR" w:hAnsi="Times New Roman CYR" w:cs="Times New Roman CYR"/>
          <w:sz w:val="24"/>
          <w:szCs w:val="24"/>
          <w:u w:val="single"/>
        </w:rPr>
        <w:t>будет стремиться к чистоте сердца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44249" w:rsidRPr="00350A9D">
        <w:rPr>
          <w:rFonts w:ascii="Times New Roman CYR" w:hAnsi="Times New Roman CYR" w:cs="Times New Roman CYR"/>
          <w:sz w:val="24"/>
          <w:szCs w:val="24"/>
          <w:u w:val="single"/>
        </w:rPr>
        <w:t>соответствию Его воле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 xml:space="preserve">пока не станет отражать </w:t>
      </w:r>
      <w:r w:rsidR="00444249">
        <w:rPr>
          <w:rFonts w:ascii="Times New Roman CYR" w:hAnsi="Times New Roman CYR" w:cs="Times New Roman CYR"/>
          <w:b/>
          <w:sz w:val="24"/>
          <w:szCs w:val="24"/>
        </w:rPr>
        <w:t xml:space="preserve">образ и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подобие Христа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Подобно Еноху, они будут предупреждать мир о втором пришествии Господа и о судах, которые постигнут </w:t>
      </w:r>
      <w:r w:rsidR="00444249">
        <w:rPr>
          <w:rFonts w:ascii="Times New Roman CYR" w:hAnsi="Times New Roman CYR" w:cs="Times New Roman CYR"/>
          <w:sz w:val="24"/>
          <w:szCs w:val="24"/>
        </w:rPr>
        <w:t>грешников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своим святыми речами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44249" w:rsidRPr="00350A9D">
        <w:rPr>
          <w:rFonts w:ascii="Times New Roman CYR" w:hAnsi="Times New Roman CYR" w:cs="Times New Roman CYR"/>
          <w:b/>
          <w:sz w:val="24"/>
          <w:szCs w:val="24"/>
        </w:rPr>
        <w:t>личным примером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4249">
        <w:rPr>
          <w:rFonts w:ascii="Times New Roman CYR" w:hAnsi="Times New Roman CYR" w:cs="Times New Roman CYR"/>
          <w:sz w:val="24"/>
          <w:szCs w:val="24"/>
        </w:rPr>
        <w:t xml:space="preserve">будут 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осуждать грехи нечестивцев. Как Енох был </w:t>
      </w:r>
      <w:r w:rsidR="00444249">
        <w:rPr>
          <w:rFonts w:ascii="Times New Roman CYR" w:hAnsi="Times New Roman CYR" w:cs="Times New Roman CYR"/>
          <w:sz w:val="24"/>
          <w:szCs w:val="24"/>
        </w:rPr>
        <w:t>переселен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на небо до разрушения мира водой, так и живые праведники будут пере</w:t>
      </w:r>
      <w:r w:rsidR="00444249">
        <w:rPr>
          <w:rFonts w:ascii="Times New Roman CYR" w:hAnsi="Times New Roman CYR" w:cs="Times New Roman CYR"/>
          <w:sz w:val="24"/>
          <w:szCs w:val="24"/>
        </w:rPr>
        <w:t>селены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с земли до ее уничтожения огнем. Апостол сказал: «Не все мы умрем, но все изменимся вдруг, </w:t>
      </w:r>
      <w:proofErr w:type="gramStart"/>
      <w:r w:rsidR="00444249" w:rsidRPr="00350A9D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мгновение ока, при последней трубе»; «ибо вострубит, и мертвые воскреснут нетленными, а мы изменимся». «Потому что</w:t>
      </w:r>
      <w:proofErr w:type="gramStart"/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будем. Итак утешайте друг друга сими словами» </w:t>
      </w:r>
      <w:r w:rsidR="00444249" w:rsidRPr="00350A9D">
        <w:rPr>
          <w:rFonts w:ascii="Arial Narrow" w:hAnsi="Arial Narrow" w:cs="Times New Roman CYR"/>
          <w:sz w:val="18"/>
          <w:szCs w:val="18"/>
        </w:rPr>
        <w:t xml:space="preserve">(1 Коринфянам 15:51, 52; 1 </w:t>
      </w:r>
      <w:proofErr w:type="spellStart"/>
      <w:r w:rsidR="00444249" w:rsidRPr="00350A9D">
        <w:rPr>
          <w:rFonts w:ascii="Arial Narrow" w:hAnsi="Arial Narrow" w:cs="Times New Roman CYR"/>
          <w:sz w:val="18"/>
          <w:szCs w:val="18"/>
        </w:rPr>
        <w:t>Фессалоникийцам</w:t>
      </w:r>
      <w:proofErr w:type="spellEnd"/>
      <w:r w:rsidR="00444249" w:rsidRPr="00350A9D">
        <w:rPr>
          <w:rFonts w:ascii="Arial Narrow" w:hAnsi="Arial Narrow" w:cs="Times New Roman CYR"/>
          <w:sz w:val="18"/>
          <w:szCs w:val="18"/>
        </w:rPr>
        <w:t xml:space="preserve"> 4:16—18)</w:t>
      </w:r>
      <w:r w:rsidR="00444249" w:rsidRPr="00350A9D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8682A" w:rsidRDefault="0048682A"/>
    <w:sectPr w:rsidR="00486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DA" w:rsidRDefault="00274FDA" w:rsidP="00444249">
      <w:pPr>
        <w:spacing w:line="240" w:lineRule="auto"/>
      </w:pPr>
      <w:r>
        <w:separator/>
      </w:r>
    </w:p>
  </w:endnote>
  <w:endnote w:type="continuationSeparator" w:id="0">
    <w:p w:rsidR="00274FDA" w:rsidRDefault="00274FDA" w:rsidP="00444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DA" w:rsidRDefault="00274FDA" w:rsidP="00444249">
      <w:pPr>
        <w:spacing w:line="240" w:lineRule="auto"/>
      </w:pPr>
      <w:r>
        <w:separator/>
      </w:r>
    </w:p>
  </w:footnote>
  <w:footnote w:type="continuationSeparator" w:id="0">
    <w:p w:rsidR="00274FDA" w:rsidRDefault="00274FDA" w:rsidP="004442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FD"/>
    <w:rsid w:val="00274FDA"/>
    <w:rsid w:val="00444249"/>
    <w:rsid w:val="0048682A"/>
    <w:rsid w:val="004F74FD"/>
    <w:rsid w:val="006F0214"/>
    <w:rsid w:val="007443BE"/>
    <w:rsid w:val="00CA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24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24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444249"/>
  </w:style>
  <w:style w:type="character" w:customStyle="1" w:styleId="a4">
    <w:name w:val="Текст сноски Знак"/>
    <w:basedOn w:val="a0"/>
    <w:link w:val="a3"/>
    <w:semiHidden/>
    <w:rsid w:val="00444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4424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24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24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444249"/>
  </w:style>
  <w:style w:type="character" w:customStyle="1" w:styleId="a4">
    <w:name w:val="Текст сноски Знак"/>
    <w:basedOn w:val="a0"/>
    <w:link w:val="a3"/>
    <w:semiHidden/>
    <w:rsid w:val="00444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442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2717</Words>
  <Characters>15490</Characters>
  <Application>Microsoft Office Word</Application>
  <DocSecurity>0</DocSecurity>
  <Lines>129</Lines>
  <Paragraphs>36</Paragraphs>
  <ScaleCrop>false</ScaleCrop>
  <Company/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2024-11-05T17:26:00Z</dcterms:created>
  <dcterms:modified xsi:type="dcterms:W3CDTF">2024-12-28T08:14:00Z</dcterms:modified>
</cp:coreProperties>
</file>