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62" w:rsidRDefault="003D1F96" w:rsidP="00537362">
      <w:pPr>
        <w:pStyle w:val="2"/>
        <w:spacing w:before="120" w:after="120"/>
      </w:pPr>
      <w:r>
        <w:t>Тема:</w:t>
      </w:r>
      <w:r w:rsidR="00537362" w:rsidRPr="00186204">
        <w:t xml:space="preserve"> </w:t>
      </w:r>
      <w:r w:rsidR="00537362" w:rsidRPr="00B315DB">
        <w:t xml:space="preserve">Благочестие без </w:t>
      </w:r>
      <w:proofErr w:type="gramStart"/>
      <w:r w:rsidR="00537362" w:rsidRPr="00B315DB">
        <w:t>показухи</w:t>
      </w:r>
      <w:proofErr w:type="gramEnd"/>
      <w:r w:rsidR="00711F36">
        <w:t>. О молитве</w:t>
      </w:r>
    </w:p>
    <w:p w:rsidR="00537362" w:rsidRDefault="00711F36" w:rsidP="00537362">
      <w:pPr>
        <w:autoSpaceDE w:val="0"/>
        <w:autoSpaceDN w:val="0"/>
        <w:adjustRightInd w:val="0"/>
        <w:spacing w:line="240" w:lineRule="auto"/>
        <w:jc w:val="center"/>
        <w:rPr>
          <w:rFonts w:ascii="LinBiolinum" w:eastAsia="LinBiolinum" w:cs="LinBiolinum"/>
        </w:rPr>
      </w:pPr>
      <w:r>
        <w:rPr>
          <w:rFonts w:ascii="LinBiolinum" w:eastAsia="LinBiolinum" w:cs="LinBiolinum"/>
        </w:rPr>
        <w:t>Матф</w:t>
      </w:r>
      <w:r>
        <w:rPr>
          <w:rFonts w:ascii="LinBiolinum" w:eastAsia="LinBiolinum" w:cs="LinBiolinum"/>
        </w:rPr>
        <w:t>.</w:t>
      </w:r>
      <w:bookmarkStart w:id="0" w:name="_GoBack"/>
      <w:bookmarkEnd w:id="0"/>
      <w:r w:rsidR="00537362">
        <w:rPr>
          <w:rFonts w:ascii="LinBiolinum" w:eastAsia="LinBiolinum" w:cs="LinBiolinum"/>
        </w:rPr>
        <w:t xml:space="preserve"> 6:1-15</w:t>
      </w:r>
    </w:p>
    <w:p w:rsidR="00537362" w:rsidRPr="003D1F96" w:rsidRDefault="003D1F96" w:rsidP="003D1F96">
      <w:pPr>
        <w:autoSpaceDE w:val="0"/>
        <w:autoSpaceDN w:val="0"/>
        <w:adjustRightInd w:val="0"/>
        <w:spacing w:line="240" w:lineRule="auto"/>
        <w:ind w:firstLine="567"/>
        <w:jc w:val="both"/>
        <w:rPr>
          <w:sz w:val="24"/>
          <w:szCs w:val="24"/>
          <w:lang w:eastAsia="uk-UA"/>
        </w:rPr>
      </w:pPr>
      <w:r>
        <w:rPr>
          <w:sz w:val="24"/>
          <w:szCs w:val="24"/>
          <w:lang w:eastAsia="uk-UA"/>
        </w:rPr>
        <w:t xml:space="preserve">1. </w:t>
      </w:r>
      <w:r w:rsidRPr="003D1F96">
        <w:rPr>
          <w:sz w:val="24"/>
          <w:szCs w:val="24"/>
          <w:lang w:eastAsia="uk-UA"/>
        </w:rPr>
        <w:t xml:space="preserve">Посмотрим на некоторые тексты </w:t>
      </w:r>
      <w:r>
        <w:rPr>
          <w:sz w:val="24"/>
          <w:szCs w:val="24"/>
          <w:lang w:eastAsia="uk-UA"/>
        </w:rPr>
        <w:t>из учения Христа. «</w:t>
      </w:r>
      <w:r w:rsidRPr="003D1F96">
        <w:rPr>
          <w:i/>
          <w:sz w:val="24"/>
          <w:szCs w:val="24"/>
          <w:lang w:eastAsia="uk-UA"/>
        </w:rPr>
        <w:t>Смотрите, не творите милостыни вашей пред людьми с тем, чтобы они видели вас: иначе не будет вам награды от Отца вашего Небесного</w:t>
      </w:r>
      <w:proofErr w:type="gramStart"/>
      <w:r w:rsidRPr="003D1F96">
        <w:rPr>
          <w:sz w:val="24"/>
          <w:szCs w:val="24"/>
          <w:lang w:eastAsia="uk-UA"/>
        </w:rPr>
        <w:t>.</w:t>
      </w:r>
      <w:r>
        <w:rPr>
          <w:sz w:val="24"/>
          <w:szCs w:val="24"/>
          <w:lang w:eastAsia="uk-UA"/>
        </w:rPr>
        <w:t>» (</w:t>
      </w:r>
      <w:proofErr w:type="spellStart"/>
      <w:proofErr w:type="gramEnd"/>
      <w:r>
        <w:rPr>
          <w:sz w:val="24"/>
          <w:szCs w:val="24"/>
          <w:lang w:eastAsia="uk-UA"/>
        </w:rPr>
        <w:t>Матф</w:t>
      </w:r>
      <w:proofErr w:type="spellEnd"/>
      <w:r>
        <w:rPr>
          <w:sz w:val="24"/>
          <w:szCs w:val="24"/>
          <w:lang w:eastAsia="uk-UA"/>
        </w:rPr>
        <w:t>. 6:1)</w:t>
      </w:r>
    </w:p>
    <w:p w:rsidR="003D1F96" w:rsidRDefault="003D1F96" w:rsidP="00537362">
      <w:pPr>
        <w:autoSpaceDE w:val="0"/>
        <w:autoSpaceDN w:val="0"/>
        <w:adjustRightInd w:val="0"/>
        <w:spacing w:line="240" w:lineRule="auto"/>
        <w:ind w:firstLine="567"/>
        <w:jc w:val="both"/>
        <w:rPr>
          <w:sz w:val="24"/>
          <w:szCs w:val="24"/>
          <w:lang w:eastAsia="uk-UA"/>
        </w:rPr>
      </w:pPr>
      <w:r>
        <w:rPr>
          <w:sz w:val="24"/>
          <w:szCs w:val="24"/>
          <w:highlight w:val="yellow"/>
          <w:lang w:eastAsia="uk-UA"/>
        </w:rPr>
        <w:t xml:space="preserve">2. </w:t>
      </w:r>
      <w:proofErr w:type="gramStart"/>
      <w:r w:rsidR="00537362" w:rsidRPr="009E0A53">
        <w:rPr>
          <w:sz w:val="24"/>
          <w:szCs w:val="24"/>
          <w:highlight w:val="yellow"/>
          <w:lang w:eastAsia="uk-UA"/>
        </w:rPr>
        <w:t xml:space="preserve">В </w:t>
      </w:r>
      <w:r>
        <w:rPr>
          <w:sz w:val="24"/>
          <w:szCs w:val="24"/>
          <w:highlight w:val="yellow"/>
          <w:lang w:eastAsia="uk-UA"/>
        </w:rPr>
        <w:t>некоторых переводах</w:t>
      </w:r>
      <w:r w:rsidR="00537362" w:rsidRPr="009E0A53">
        <w:rPr>
          <w:sz w:val="24"/>
          <w:szCs w:val="24"/>
          <w:highlight w:val="yellow"/>
          <w:lang w:eastAsia="uk-UA"/>
        </w:rPr>
        <w:t xml:space="preserve"> вместо слова «милостыня» в стихе 1 стоит </w:t>
      </w:r>
      <w:r>
        <w:rPr>
          <w:sz w:val="24"/>
          <w:szCs w:val="24"/>
          <w:highlight w:val="yellow"/>
          <w:lang w:eastAsia="uk-UA"/>
        </w:rPr>
        <w:t xml:space="preserve">слово </w:t>
      </w:r>
      <w:r w:rsidR="00537362" w:rsidRPr="009E0A53">
        <w:rPr>
          <w:sz w:val="24"/>
          <w:szCs w:val="24"/>
          <w:highlight w:val="yellow"/>
          <w:lang w:eastAsia="uk-UA"/>
        </w:rPr>
        <w:t>«праведность», и это, по-видимому, более верный смысл текста, поскольку праведность включает в себя все правильные действия, и ни одно доброе дело, какого бы рода оно ни было, не должно совершаться ради того, чтобы заслужить аплодисменты людей</w:t>
      </w:r>
      <w:r w:rsidR="00537362" w:rsidRPr="009E0A53">
        <w:rPr>
          <w:sz w:val="24"/>
          <w:szCs w:val="24"/>
          <w:lang w:eastAsia="uk-UA"/>
        </w:rPr>
        <w:t xml:space="preserve">. </w:t>
      </w:r>
      <w:proofErr w:type="gramEnd"/>
    </w:p>
    <w:p w:rsidR="00537362" w:rsidRPr="00C02E9F" w:rsidRDefault="003D1F96" w:rsidP="00537362">
      <w:pPr>
        <w:autoSpaceDE w:val="0"/>
        <w:autoSpaceDN w:val="0"/>
        <w:adjustRightInd w:val="0"/>
        <w:spacing w:line="240" w:lineRule="auto"/>
        <w:ind w:firstLine="567"/>
        <w:jc w:val="both"/>
        <w:rPr>
          <w:sz w:val="24"/>
          <w:szCs w:val="24"/>
          <w:lang w:eastAsia="uk-UA"/>
        </w:rPr>
      </w:pPr>
      <w:r>
        <w:rPr>
          <w:sz w:val="24"/>
          <w:szCs w:val="24"/>
          <w:lang w:eastAsia="uk-UA"/>
        </w:rPr>
        <w:t xml:space="preserve">3. </w:t>
      </w:r>
      <w:r w:rsidR="00537362" w:rsidRPr="009E0A53">
        <w:rPr>
          <w:sz w:val="24"/>
          <w:szCs w:val="24"/>
          <w:lang w:eastAsia="uk-UA"/>
        </w:rPr>
        <w:t xml:space="preserve">В следующих стихах рассматриваются </w:t>
      </w:r>
      <w:r w:rsidR="00537362" w:rsidRPr="009E0A53">
        <w:rPr>
          <w:b/>
          <w:sz w:val="24"/>
          <w:szCs w:val="24"/>
          <w:highlight w:val="yellow"/>
          <w:lang w:eastAsia="uk-UA"/>
        </w:rPr>
        <w:t>три направления праведности: милостыня, молитва и пост</w:t>
      </w:r>
      <w:r w:rsidR="00537362" w:rsidRPr="009E0A53">
        <w:rPr>
          <w:sz w:val="24"/>
          <w:szCs w:val="24"/>
          <w:lang w:eastAsia="uk-UA"/>
        </w:rPr>
        <w:t xml:space="preserve">, и </w:t>
      </w:r>
      <w:r w:rsidR="00537362" w:rsidRPr="009E0A53">
        <w:rPr>
          <w:sz w:val="24"/>
          <w:szCs w:val="24"/>
          <w:u w:val="single"/>
          <w:lang w:eastAsia="uk-UA"/>
        </w:rPr>
        <w:t xml:space="preserve">ни один из них не должен </w:t>
      </w:r>
      <w:proofErr w:type="gramStart"/>
      <w:r w:rsidR="00537362" w:rsidRPr="009E0A53">
        <w:rPr>
          <w:sz w:val="24"/>
          <w:szCs w:val="24"/>
          <w:u w:val="single"/>
          <w:lang w:eastAsia="uk-UA"/>
        </w:rPr>
        <w:t>совершаться с целью привлечь</w:t>
      </w:r>
      <w:proofErr w:type="gramEnd"/>
      <w:r w:rsidR="00537362" w:rsidRPr="009E0A53">
        <w:rPr>
          <w:sz w:val="24"/>
          <w:szCs w:val="24"/>
          <w:u w:val="single"/>
          <w:lang w:eastAsia="uk-UA"/>
        </w:rPr>
        <w:t xml:space="preserve"> внимание</w:t>
      </w:r>
      <w:r w:rsidR="00537362" w:rsidRPr="00C02E9F">
        <w:rPr>
          <w:sz w:val="24"/>
          <w:szCs w:val="24"/>
          <w:lang w:eastAsia="uk-UA"/>
        </w:rPr>
        <w:t xml:space="preserve">. </w:t>
      </w:r>
      <w:r w:rsidR="00537362" w:rsidRPr="009E0A53">
        <w:rPr>
          <w:b/>
          <w:sz w:val="24"/>
          <w:szCs w:val="24"/>
          <w:highlight w:val="yellow"/>
          <w:lang w:eastAsia="uk-UA"/>
        </w:rPr>
        <w:t xml:space="preserve">Поступок, каким бы правильным он ни был, теряет все качества праведности, если он совершается просто для </w:t>
      </w:r>
      <w:proofErr w:type="gramStart"/>
      <w:r w:rsidR="00537362" w:rsidRPr="009E0A53">
        <w:rPr>
          <w:b/>
          <w:sz w:val="24"/>
          <w:szCs w:val="24"/>
          <w:highlight w:val="yellow"/>
          <w:lang w:eastAsia="uk-UA"/>
        </w:rPr>
        <w:t>показухи</w:t>
      </w:r>
      <w:proofErr w:type="gramEnd"/>
      <w:r w:rsidR="00537362" w:rsidRPr="009E0A53">
        <w:rPr>
          <w:b/>
          <w:sz w:val="24"/>
          <w:szCs w:val="24"/>
          <w:highlight w:val="yellow"/>
          <w:lang w:eastAsia="uk-UA"/>
        </w:rPr>
        <w:t>.</w:t>
      </w:r>
      <w:r w:rsidR="00537362" w:rsidRPr="00C02E9F">
        <w:rPr>
          <w:sz w:val="24"/>
          <w:szCs w:val="24"/>
          <w:lang w:eastAsia="uk-UA"/>
        </w:rPr>
        <w:t xml:space="preserve"> Это следует из утверждения, что те, кто </w:t>
      </w:r>
      <w:proofErr w:type="gramStart"/>
      <w:r w:rsidR="00537362" w:rsidRPr="00C02E9F">
        <w:rPr>
          <w:sz w:val="24"/>
          <w:szCs w:val="24"/>
          <w:lang w:eastAsia="uk-UA"/>
        </w:rPr>
        <w:t>поступает</w:t>
      </w:r>
      <w:proofErr w:type="gramEnd"/>
      <w:r w:rsidR="00537362" w:rsidRPr="00C02E9F">
        <w:rPr>
          <w:sz w:val="24"/>
          <w:szCs w:val="24"/>
          <w:lang w:eastAsia="uk-UA"/>
        </w:rPr>
        <w:t xml:space="preserve"> таким образом, не имеют награды от Бога. </w:t>
      </w:r>
      <w:r w:rsidR="00537362" w:rsidRPr="009E0A53">
        <w:rPr>
          <w:sz w:val="24"/>
          <w:szCs w:val="24"/>
          <w:highlight w:val="yellow"/>
          <w:lang w:eastAsia="uk-UA"/>
        </w:rPr>
        <w:t>Показное благочестие - это не благочестие, а просто проявление эгоизма</w:t>
      </w:r>
      <w:r w:rsidR="00537362" w:rsidRPr="00C02E9F">
        <w:rPr>
          <w:sz w:val="24"/>
          <w:szCs w:val="24"/>
          <w:lang w:eastAsia="uk-UA"/>
        </w:rPr>
        <w:t xml:space="preserve">. </w:t>
      </w:r>
      <w:r w:rsidR="00537362" w:rsidRPr="009E0A53">
        <w:rPr>
          <w:b/>
          <w:sz w:val="24"/>
          <w:szCs w:val="24"/>
          <w:highlight w:val="yellow"/>
          <w:lang w:eastAsia="uk-UA"/>
        </w:rPr>
        <w:t>Факт</w:t>
      </w:r>
      <w:r>
        <w:rPr>
          <w:b/>
          <w:sz w:val="24"/>
          <w:szCs w:val="24"/>
          <w:highlight w:val="yellow"/>
          <w:lang w:eastAsia="uk-UA"/>
        </w:rPr>
        <w:t xml:space="preserve"> в том</w:t>
      </w:r>
      <w:r w:rsidR="00537362" w:rsidRPr="009E0A53">
        <w:rPr>
          <w:b/>
          <w:sz w:val="24"/>
          <w:szCs w:val="24"/>
          <w:highlight w:val="yellow"/>
          <w:lang w:eastAsia="uk-UA"/>
        </w:rPr>
        <w:t>, что в подаянии милостыни может проявляться столько же эгоизма, сколько и в отказе от нее</w:t>
      </w:r>
      <w:r w:rsidR="00537362" w:rsidRPr="00C02E9F">
        <w:rPr>
          <w:sz w:val="24"/>
          <w:szCs w:val="24"/>
          <w:lang w:eastAsia="uk-UA"/>
        </w:rPr>
        <w:t xml:space="preserve">. </w:t>
      </w:r>
    </w:p>
    <w:p w:rsidR="00537362" w:rsidRPr="00C02E9F" w:rsidRDefault="003D1F96" w:rsidP="00537362">
      <w:pPr>
        <w:autoSpaceDE w:val="0"/>
        <w:autoSpaceDN w:val="0"/>
        <w:adjustRightInd w:val="0"/>
        <w:spacing w:line="240" w:lineRule="auto"/>
        <w:ind w:firstLine="567"/>
        <w:jc w:val="both"/>
        <w:rPr>
          <w:sz w:val="24"/>
          <w:szCs w:val="24"/>
          <w:lang w:eastAsia="uk-UA"/>
        </w:rPr>
      </w:pPr>
      <w:r>
        <w:rPr>
          <w:sz w:val="24"/>
          <w:szCs w:val="24"/>
          <w:lang w:eastAsia="uk-UA"/>
        </w:rPr>
        <w:t xml:space="preserve">4. Читаем: </w:t>
      </w:r>
      <w:r w:rsidR="00537362" w:rsidRPr="00C02E9F">
        <w:rPr>
          <w:sz w:val="24"/>
          <w:szCs w:val="24"/>
          <w:lang w:eastAsia="uk-UA"/>
        </w:rPr>
        <w:t>«</w:t>
      </w:r>
      <w:r w:rsidR="00537362" w:rsidRPr="003D1F96">
        <w:rPr>
          <w:i/>
          <w:sz w:val="24"/>
          <w:szCs w:val="24"/>
          <w:lang w:eastAsia="uk-UA"/>
        </w:rPr>
        <w:t>Итак,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w:t>
      </w:r>
      <w:r w:rsidR="00537362" w:rsidRPr="00C02E9F">
        <w:rPr>
          <w:sz w:val="24"/>
          <w:szCs w:val="24"/>
          <w:lang w:eastAsia="uk-UA"/>
        </w:rPr>
        <w:t>»</w:t>
      </w:r>
      <w:r w:rsidR="00537362">
        <w:rPr>
          <w:sz w:val="24"/>
          <w:szCs w:val="24"/>
          <w:lang w:eastAsia="uk-UA"/>
        </w:rPr>
        <w:t xml:space="preserve"> (стих 2)</w:t>
      </w:r>
      <w:r w:rsidR="00537362" w:rsidRPr="00C02E9F">
        <w:rPr>
          <w:sz w:val="24"/>
          <w:szCs w:val="24"/>
          <w:lang w:eastAsia="uk-UA"/>
        </w:rPr>
        <w:t xml:space="preserve">. Это не означает, как может предположить </w:t>
      </w:r>
      <w:r>
        <w:rPr>
          <w:sz w:val="24"/>
          <w:szCs w:val="24"/>
          <w:lang w:eastAsia="uk-UA"/>
        </w:rPr>
        <w:t xml:space="preserve">часто </w:t>
      </w:r>
      <w:proofErr w:type="gramStart"/>
      <w:r>
        <w:rPr>
          <w:sz w:val="24"/>
          <w:szCs w:val="24"/>
          <w:lang w:eastAsia="uk-UA"/>
        </w:rPr>
        <w:t>читающий</w:t>
      </w:r>
      <w:proofErr w:type="gramEnd"/>
      <w:r>
        <w:rPr>
          <w:sz w:val="24"/>
          <w:szCs w:val="24"/>
          <w:lang w:eastAsia="uk-UA"/>
        </w:rPr>
        <w:t xml:space="preserve"> эти слова</w:t>
      </w:r>
      <w:r w:rsidR="00537362" w:rsidRPr="00C02E9F">
        <w:rPr>
          <w:sz w:val="24"/>
          <w:szCs w:val="24"/>
          <w:lang w:eastAsia="uk-UA"/>
        </w:rPr>
        <w:t xml:space="preserve">, что они получат награду или что их ожидает некая награда, </w:t>
      </w:r>
      <w:r w:rsidR="00537362" w:rsidRPr="003D1F96">
        <w:rPr>
          <w:sz w:val="24"/>
          <w:szCs w:val="24"/>
          <w:highlight w:val="yellow"/>
          <w:lang w:eastAsia="uk-UA"/>
        </w:rPr>
        <w:t>но что они уже получили свою награду</w:t>
      </w:r>
      <w:r w:rsidR="00537362" w:rsidRPr="00C02E9F">
        <w:rPr>
          <w:sz w:val="24"/>
          <w:szCs w:val="24"/>
          <w:lang w:eastAsia="uk-UA"/>
        </w:rPr>
        <w:t xml:space="preserve">. </w:t>
      </w:r>
      <w:r>
        <w:rPr>
          <w:sz w:val="24"/>
          <w:szCs w:val="24"/>
          <w:lang w:eastAsia="uk-UA"/>
        </w:rPr>
        <w:t xml:space="preserve">Перевод </w:t>
      </w:r>
      <w:r>
        <w:rPr>
          <w:sz w:val="24"/>
          <w:szCs w:val="24"/>
          <w:lang w:val="en-US" w:eastAsia="uk-UA"/>
        </w:rPr>
        <w:t>KJV</w:t>
      </w:r>
      <w:r w:rsidRPr="003D1F96">
        <w:rPr>
          <w:sz w:val="24"/>
          <w:szCs w:val="24"/>
          <w:lang w:eastAsia="uk-UA"/>
        </w:rPr>
        <w:t xml:space="preserve"> </w:t>
      </w:r>
      <w:proofErr w:type="spellStart"/>
      <w:r>
        <w:rPr>
          <w:sz w:val="24"/>
          <w:szCs w:val="24"/>
          <w:lang w:val="uk-UA" w:eastAsia="uk-UA"/>
        </w:rPr>
        <w:t>выражает</w:t>
      </w:r>
      <w:proofErr w:type="spellEnd"/>
      <w:r>
        <w:rPr>
          <w:sz w:val="24"/>
          <w:szCs w:val="24"/>
          <w:lang w:val="uk-UA" w:eastAsia="uk-UA"/>
        </w:rPr>
        <w:t xml:space="preserve"> </w:t>
      </w:r>
      <w:r w:rsidR="00537362" w:rsidRPr="00C02E9F">
        <w:rPr>
          <w:sz w:val="24"/>
          <w:szCs w:val="24"/>
          <w:lang w:eastAsia="uk-UA"/>
        </w:rPr>
        <w:t>точную мысль словами: «</w:t>
      </w:r>
      <w:r>
        <w:rPr>
          <w:sz w:val="24"/>
          <w:szCs w:val="24"/>
          <w:lang w:eastAsia="uk-UA"/>
        </w:rPr>
        <w:t>Они имеют награду свою</w:t>
      </w:r>
      <w:r w:rsidR="00537362" w:rsidRPr="00C02E9F">
        <w:rPr>
          <w:sz w:val="24"/>
          <w:szCs w:val="24"/>
          <w:lang w:eastAsia="uk-UA"/>
        </w:rPr>
        <w:t xml:space="preserve">». </w:t>
      </w:r>
      <w:proofErr w:type="gramStart"/>
      <w:r w:rsidR="00537362" w:rsidRPr="002376D1">
        <w:rPr>
          <w:sz w:val="24"/>
          <w:szCs w:val="24"/>
          <w:highlight w:val="yellow"/>
          <w:lang w:eastAsia="uk-UA"/>
        </w:rPr>
        <w:t>Они подавали милостыню, чтобы их видели люди; люди искали их, и это составляет их награду</w:t>
      </w:r>
      <w:r w:rsidR="00537362" w:rsidRPr="00C02E9F">
        <w:rPr>
          <w:sz w:val="24"/>
          <w:szCs w:val="24"/>
          <w:lang w:eastAsia="uk-UA"/>
        </w:rPr>
        <w:t>; это вся награда</w:t>
      </w:r>
      <w:r w:rsidR="00537362">
        <w:rPr>
          <w:sz w:val="24"/>
          <w:szCs w:val="24"/>
          <w:lang w:eastAsia="uk-UA"/>
        </w:rPr>
        <w:t>, которую они хотели получить.</w:t>
      </w:r>
      <w:proofErr w:type="gramEnd"/>
    </w:p>
    <w:p w:rsidR="00537362" w:rsidRPr="008B4D7C" w:rsidRDefault="003D1F96" w:rsidP="00537362">
      <w:pPr>
        <w:autoSpaceDE w:val="0"/>
        <w:autoSpaceDN w:val="0"/>
        <w:adjustRightInd w:val="0"/>
        <w:spacing w:line="240" w:lineRule="auto"/>
        <w:ind w:firstLine="567"/>
        <w:jc w:val="both"/>
        <w:rPr>
          <w:sz w:val="24"/>
          <w:szCs w:val="24"/>
          <w:lang w:eastAsia="uk-UA"/>
        </w:rPr>
      </w:pPr>
      <w:r>
        <w:rPr>
          <w:sz w:val="24"/>
          <w:szCs w:val="24"/>
          <w:lang w:eastAsia="uk-UA"/>
        </w:rPr>
        <w:t xml:space="preserve">5. </w:t>
      </w:r>
      <w:r w:rsidR="00537362" w:rsidRPr="00BA2542">
        <w:rPr>
          <w:sz w:val="24"/>
          <w:szCs w:val="24"/>
          <w:lang w:eastAsia="uk-UA"/>
        </w:rPr>
        <w:t xml:space="preserve">Повеление в стихе 3 совпадает с увещеванием Павла </w:t>
      </w:r>
      <w:proofErr w:type="gramStart"/>
      <w:r w:rsidR="00537362" w:rsidRPr="00BA2542">
        <w:rPr>
          <w:sz w:val="24"/>
          <w:szCs w:val="24"/>
          <w:lang w:eastAsia="uk-UA"/>
        </w:rPr>
        <w:t>в</w:t>
      </w:r>
      <w:proofErr w:type="gramEnd"/>
      <w:r w:rsidR="00537362" w:rsidRPr="00BA2542">
        <w:rPr>
          <w:sz w:val="24"/>
          <w:szCs w:val="24"/>
          <w:lang w:eastAsia="uk-UA"/>
        </w:rPr>
        <w:t xml:space="preserve"> </w:t>
      </w:r>
      <w:proofErr w:type="gramStart"/>
      <w:r w:rsidR="00537362" w:rsidRPr="00BA2542">
        <w:rPr>
          <w:sz w:val="24"/>
          <w:szCs w:val="24"/>
          <w:lang w:eastAsia="uk-UA"/>
        </w:rPr>
        <w:t>Римлянам</w:t>
      </w:r>
      <w:proofErr w:type="gramEnd"/>
      <w:r w:rsidR="00537362" w:rsidRPr="00BA2542">
        <w:rPr>
          <w:sz w:val="24"/>
          <w:szCs w:val="24"/>
          <w:lang w:eastAsia="uk-UA"/>
        </w:rPr>
        <w:t xml:space="preserve"> 12:8: «</w:t>
      </w:r>
      <w:r w:rsidR="00537362" w:rsidRPr="003D1F96">
        <w:rPr>
          <w:i/>
          <w:sz w:val="24"/>
          <w:szCs w:val="24"/>
          <w:lang w:eastAsia="uk-UA"/>
        </w:rPr>
        <w:t>благотвори с радушием</w:t>
      </w:r>
      <w:r w:rsidR="00537362" w:rsidRPr="00BA2542">
        <w:rPr>
          <w:sz w:val="24"/>
          <w:szCs w:val="24"/>
          <w:lang w:eastAsia="uk-UA"/>
        </w:rPr>
        <w:t>»; и еще с его утверждением во 2-м Послании к Коринфянам 9:7: «</w:t>
      </w:r>
      <w:r w:rsidR="00537362" w:rsidRPr="003D1F96">
        <w:rPr>
          <w:i/>
          <w:sz w:val="24"/>
          <w:szCs w:val="24"/>
          <w:lang w:eastAsia="uk-UA"/>
        </w:rPr>
        <w:t xml:space="preserve">Каждый уделяй по расположению сердца, не с огорчением и не с принуждением; ибо </w:t>
      </w:r>
      <w:proofErr w:type="spellStart"/>
      <w:r w:rsidR="00537362" w:rsidRPr="003D1F96">
        <w:rPr>
          <w:i/>
          <w:sz w:val="24"/>
          <w:szCs w:val="24"/>
          <w:lang w:eastAsia="uk-UA"/>
        </w:rPr>
        <w:t>доброхотно</w:t>
      </w:r>
      <w:proofErr w:type="spellEnd"/>
      <w:r w:rsidR="00537362" w:rsidRPr="003D1F96">
        <w:rPr>
          <w:i/>
          <w:sz w:val="24"/>
          <w:szCs w:val="24"/>
          <w:lang w:eastAsia="uk-UA"/>
        </w:rPr>
        <w:t xml:space="preserve"> дающего любит Бог</w:t>
      </w:r>
      <w:r w:rsidR="00537362" w:rsidRPr="00C02E9F">
        <w:rPr>
          <w:sz w:val="24"/>
          <w:szCs w:val="24"/>
          <w:lang w:eastAsia="uk-UA"/>
        </w:rPr>
        <w:t xml:space="preserve">». </w:t>
      </w:r>
      <w:r w:rsidR="00537362" w:rsidRPr="00BA2542">
        <w:rPr>
          <w:sz w:val="24"/>
          <w:szCs w:val="24"/>
          <w:highlight w:val="yellow"/>
          <w:lang w:eastAsia="uk-UA"/>
        </w:rPr>
        <w:t>Человек, который дает щедро, по искреннему побуждению, не будет искать аплодисментов людей</w:t>
      </w:r>
      <w:r w:rsidR="00537362" w:rsidRPr="00C02E9F">
        <w:rPr>
          <w:sz w:val="24"/>
          <w:szCs w:val="24"/>
          <w:lang w:eastAsia="uk-UA"/>
        </w:rPr>
        <w:t xml:space="preserve">. Напротив, он скорее будет избегать всеобщего внимания, потому что, </w:t>
      </w:r>
      <w:r w:rsidR="00537362" w:rsidRPr="00BA2542">
        <w:rPr>
          <w:b/>
          <w:sz w:val="24"/>
          <w:szCs w:val="24"/>
          <w:highlight w:val="yellow"/>
          <w:lang w:eastAsia="uk-UA"/>
        </w:rPr>
        <w:t>оценивая себя по истинному стандарту, он поймет, что то, что он делает, на самом деле очень незначительно</w:t>
      </w:r>
      <w:r w:rsidR="00537362" w:rsidRPr="00C02E9F">
        <w:rPr>
          <w:sz w:val="24"/>
          <w:szCs w:val="24"/>
          <w:lang w:eastAsia="uk-UA"/>
        </w:rPr>
        <w:t>. Но как бы ни был незначителен поступок сам по себе, скрытый от глаз каждого, он не ускользнет от взора Божьего, и обетование гласит: «</w:t>
      </w:r>
      <w:r w:rsidR="00537362" w:rsidRPr="003D1F96">
        <w:rPr>
          <w:rFonts w:ascii="Microsoft Sans Serif" w:hAnsi="Microsoft Sans Serif" w:cs="Microsoft Sans Serif"/>
          <w:i/>
          <w:color w:val="FF0000"/>
          <w:sz w:val="27"/>
          <w:szCs w:val="27"/>
        </w:rPr>
        <w:t xml:space="preserve">Отец твой, видящий </w:t>
      </w:r>
      <w:proofErr w:type="gramStart"/>
      <w:r w:rsidR="00537362" w:rsidRPr="003D1F96">
        <w:rPr>
          <w:rFonts w:ascii="Microsoft Sans Serif" w:hAnsi="Microsoft Sans Serif" w:cs="Microsoft Sans Serif"/>
          <w:i/>
          <w:color w:val="FF0000"/>
          <w:sz w:val="27"/>
          <w:szCs w:val="27"/>
        </w:rPr>
        <w:t>тайное</w:t>
      </w:r>
      <w:proofErr w:type="gramEnd"/>
      <w:r w:rsidR="00537362" w:rsidRPr="003D1F96">
        <w:rPr>
          <w:rFonts w:ascii="Microsoft Sans Serif" w:hAnsi="Microsoft Sans Serif" w:cs="Microsoft Sans Serif"/>
          <w:i/>
          <w:color w:val="FF0000"/>
          <w:sz w:val="27"/>
          <w:szCs w:val="27"/>
        </w:rPr>
        <w:t>, воздаст тебе явно</w:t>
      </w:r>
      <w:r w:rsidR="00537362">
        <w:rPr>
          <w:sz w:val="24"/>
          <w:szCs w:val="24"/>
          <w:lang w:eastAsia="uk-UA"/>
        </w:rPr>
        <w:t>» стих 4</w:t>
      </w:r>
      <w:r w:rsidR="00537362" w:rsidRPr="00C02E9F">
        <w:rPr>
          <w:sz w:val="24"/>
          <w:szCs w:val="24"/>
          <w:lang w:eastAsia="uk-UA"/>
        </w:rPr>
        <w:t xml:space="preserve"> </w:t>
      </w:r>
    </w:p>
    <w:p w:rsidR="00537362" w:rsidRPr="008B4D7C" w:rsidRDefault="003D1F96" w:rsidP="00537362">
      <w:pPr>
        <w:autoSpaceDE w:val="0"/>
        <w:autoSpaceDN w:val="0"/>
        <w:adjustRightInd w:val="0"/>
        <w:spacing w:line="240" w:lineRule="auto"/>
        <w:ind w:firstLine="567"/>
        <w:jc w:val="both"/>
        <w:rPr>
          <w:sz w:val="24"/>
          <w:szCs w:val="24"/>
          <w:u w:val="single"/>
          <w:lang w:eastAsia="uk-UA"/>
        </w:rPr>
      </w:pPr>
      <w:r>
        <w:rPr>
          <w:sz w:val="24"/>
          <w:szCs w:val="24"/>
          <w:highlight w:val="yellow"/>
          <w:lang w:eastAsia="uk-UA"/>
        </w:rPr>
        <w:t xml:space="preserve">6. </w:t>
      </w:r>
      <w:r w:rsidR="00537362" w:rsidRPr="008B4D7C">
        <w:rPr>
          <w:sz w:val="24"/>
          <w:szCs w:val="24"/>
          <w:highlight w:val="yellow"/>
          <w:lang w:eastAsia="uk-UA"/>
        </w:rPr>
        <w:t>То же правило применимо и к молитве. Истинная молитва - это желание сердца, обращенное к Богу</w:t>
      </w:r>
      <w:r w:rsidR="00537362" w:rsidRPr="00C02E9F">
        <w:rPr>
          <w:sz w:val="24"/>
          <w:szCs w:val="24"/>
          <w:lang w:eastAsia="uk-UA"/>
        </w:rPr>
        <w:t>. В ней человек предстает как проситель, заявляющий о своих неотложных нуждах. Такая молитва всегда услышана; но о тех, кто молится просто для того, чтобы другие аплодировали их благочестию или изящному языку, сказано: «</w:t>
      </w:r>
      <w:r w:rsidR="00537362" w:rsidRPr="003D1F96">
        <w:rPr>
          <w:i/>
          <w:sz w:val="24"/>
          <w:szCs w:val="24"/>
          <w:lang w:eastAsia="uk-UA"/>
        </w:rPr>
        <w:t>Истинно говорю вам, что они уже получают награду свою</w:t>
      </w:r>
      <w:proofErr w:type="gramStart"/>
      <w:r w:rsidR="00537362" w:rsidRPr="008B4D7C">
        <w:rPr>
          <w:sz w:val="24"/>
          <w:szCs w:val="24"/>
          <w:lang w:eastAsia="uk-UA"/>
        </w:rPr>
        <w:t>.</w:t>
      </w:r>
      <w:r w:rsidR="00537362" w:rsidRPr="00C02E9F">
        <w:rPr>
          <w:sz w:val="24"/>
          <w:szCs w:val="24"/>
          <w:lang w:eastAsia="uk-UA"/>
        </w:rPr>
        <w:t>»</w:t>
      </w:r>
      <w:r w:rsidR="00537362">
        <w:rPr>
          <w:sz w:val="24"/>
          <w:szCs w:val="24"/>
          <w:lang w:eastAsia="uk-UA"/>
        </w:rPr>
        <w:t xml:space="preserve"> </w:t>
      </w:r>
      <w:proofErr w:type="gramEnd"/>
      <w:r w:rsidR="00537362">
        <w:rPr>
          <w:sz w:val="24"/>
          <w:szCs w:val="24"/>
          <w:lang w:eastAsia="uk-UA"/>
        </w:rPr>
        <w:t>стих 5</w:t>
      </w:r>
      <w:r w:rsidR="00537362" w:rsidRPr="00C02E9F">
        <w:rPr>
          <w:sz w:val="24"/>
          <w:szCs w:val="24"/>
          <w:lang w:eastAsia="uk-UA"/>
        </w:rPr>
        <w:t xml:space="preserve">. </w:t>
      </w:r>
      <w:r w:rsidR="00537362" w:rsidRPr="008B4D7C">
        <w:rPr>
          <w:sz w:val="24"/>
          <w:szCs w:val="24"/>
          <w:highlight w:val="yellow"/>
          <w:lang w:eastAsia="uk-UA"/>
        </w:rPr>
        <w:t>Они не просят с ожиданием или желанием, чтобы их прошения были удовлетворены, и, следовательно, Бог не обращает внимания на их молитвы</w:t>
      </w:r>
      <w:r w:rsidR="00537362" w:rsidRPr="00C02E9F">
        <w:rPr>
          <w:sz w:val="24"/>
          <w:szCs w:val="24"/>
          <w:lang w:eastAsia="uk-UA"/>
        </w:rPr>
        <w:t xml:space="preserve">. </w:t>
      </w:r>
      <w:r w:rsidR="00537362" w:rsidRPr="003D1F96">
        <w:rPr>
          <w:b/>
          <w:sz w:val="24"/>
          <w:szCs w:val="24"/>
          <w:highlight w:val="yellow"/>
          <w:u w:val="single"/>
          <w:lang w:eastAsia="uk-UA"/>
        </w:rPr>
        <w:t>Все, чего они желают от своих молитв, - это быть услышанными людьми, а то, что люди их слышат, и есть ответ на их молитву</w:t>
      </w:r>
      <w:r w:rsidR="00537362" w:rsidRPr="00C02E9F">
        <w:rPr>
          <w:sz w:val="24"/>
          <w:szCs w:val="24"/>
          <w:lang w:eastAsia="uk-UA"/>
        </w:rPr>
        <w:t xml:space="preserve">. Тем не менее, такие люди - </w:t>
      </w:r>
      <w:r w:rsidR="00537362" w:rsidRPr="008B4D7C">
        <w:rPr>
          <w:sz w:val="24"/>
          <w:szCs w:val="24"/>
          <w:highlight w:val="yellow"/>
          <w:lang w:eastAsia="uk-UA"/>
        </w:rPr>
        <w:t>не просто высказали безобидные высказывания, которые остались незамеченными Господом; они нарушают третью заповедь</w:t>
      </w:r>
      <w:r w:rsidR="00537362" w:rsidRPr="00C02E9F">
        <w:rPr>
          <w:sz w:val="24"/>
          <w:szCs w:val="24"/>
          <w:lang w:eastAsia="uk-UA"/>
        </w:rPr>
        <w:t>, которая гласит: «</w:t>
      </w:r>
      <w:r w:rsidR="00537362" w:rsidRPr="003D1F96">
        <w:rPr>
          <w:i/>
          <w:sz w:val="24"/>
          <w:szCs w:val="24"/>
          <w:lang w:eastAsia="uk-UA"/>
        </w:rPr>
        <w:t>Не произноси имени Господа, Бога твоего, напрасно</w:t>
      </w:r>
      <w:r w:rsidR="00537362" w:rsidRPr="00C02E9F">
        <w:rPr>
          <w:sz w:val="24"/>
          <w:szCs w:val="24"/>
          <w:lang w:eastAsia="uk-UA"/>
        </w:rPr>
        <w:t>»</w:t>
      </w:r>
      <w:r w:rsidR="00537362">
        <w:rPr>
          <w:sz w:val="24"/>
          <w:szCs w:val="24"/>
          <w:lang w:eastAsia="uk-UA"/>
        </w:rPr>
        <w:t xml:space="preserve"> Исх. 20:7</w:t>
      </w:r>
      <w:r w:rsidR="00537362" w:rsidRPr="00C02E9F">
        <w:rPr>
          <w:sz w:val="24"/>
          <w:szCs w:val="24"/>
          <w:lang w:eastAsia="uk-UA"/>
        </w:rPr>
        <w:t xml:space="preserve">. </w:t>
      </w:r>
      <w:r w:rsidR="00537362" w:rsidRPr="008B4D7C">
        <w:rPr>
          <w:sz w:val="24"/>
          <w:szCs w:val="24"/>
          <w:highlight w:val="yellow"/>
          <w:u w:val="single"/>
          <w:lang w:eastAsia="uk-UA"/>
        </w:rPr>
        <w:t>Они представляют собой худший вид сквернословия, поскольку просители используют имя Господа, чтобы возвеличить себя.</w:t>
      </w:r>
      <w:r w:rsidR="00537362" w:rsidRPr="008B4D7C">
        <w:rPr>
          <w:sz w:val="24"/>
          <w:szCs w:val="24"/>
          <w:u w:val="single"/>
          <w:lang w:eastAsia="uk-UA"/>
        </w:rPr>
        <w:t xml:space="preserve"> </w:t>
      </w:r>
    </w:p>
    <w:p w:rsidR="00537362" w:rsidRDefault="003D1F96" w:rsidP="00537362">
      <w:pPr>
        <w:autoSpaceDE w:val="0"/>
        <w:autoSpaceDN w:val="0"/>
        <w:adjustRightInd w:val="0"/>
        <w:spacing w:line="240" w:lineRule="auto"/>
        <w:ind w:firstLine="567"/>
        <w:jc w:val="both"/>
        <w:rPr>
          <w:sz w:val="24"/>
          <w:szCs w:val="24"/>
          <w:lang w:eastAsia="uk-UA"/>
        </w:rPr>
      </w:pPr>
      <w:r>
        <w:rPr>
          <w:sz w:val="24"/>
          <w:szCs w:val="24"/>
          <w:lang w:eastAsia="uk-UA"/>
        </w:rPr>
        <w:t xml:space="preserve">7. Писание говорит: </w:t>
      </w:r>
      <w:r w:rsidR="00537362" w:rsidRPr="00C02E9F">
        <w:rPr>
          <w:sz w:val="24"/>
          <w:szCs w:val="24"/>
          <w:lang w:eastAsia="uk-UA"/>
        </w:rPr>
        <w:t>«</w:t>
      </w:r>
      <w:r w:rsidR="00537362" w:rsidRPr="003D1F96">
        <w:rPr>
          <w:rFonts w:ascii="Microsoft Sans Serif" w:hAnsi="Microsoft Sans Serif" w:cs="Microsoft Sans Serif"/>
          <w:i/>
          <w:color w:val="FF0000"/>
          <w:sz w:val="27"/>
          <w:szCs w:val="27"/>
        </w:rPr>
        <w:t xml:space="preserve">Ты же, когда молишься, войди в комнату твою и, затворив дверь твою, помолись Отцу твоему, Который втайне; и Отец твой, видящий </w:t>
      </w:r>
      <w:proofErr w:type="gramStart"/>
      <w:r w:rsidR="00537362" w:rsidRPr="003D1F96">
        <w:rPr>
          <w:rFonts w:ascii="Microsoft Sans Serif" w:hAnsi="Microsoft Sans Serif" w:cs="Microsoft Sans Serif"/>
          <w:i/>
          <w:color w:val="FF0000"/>
          <w:sz w:val="27"/>
          <w:szCs w:val="27"/>
        </w:rPr>
        <w:t>тайное</w:t>
      </w:r>
      <w:proofErr w:type="gramEnd"/>
      <w:r w:rsidR="00537362" w:rsidRPr="003D1F96">
        <w:rPr>
          <w:rFonts w:ascii="Microsoft Sans Serif" w:hAnsi="Microsoft Sans Serif" w:cs="Microsoft Sans Serif"/>
          <w:i/>
          <w:color w:val="FF0000"/>
          <w:sz w:val="27"/>
          <w:szCs w:val="27"/>
        </w:rPr>
        <w:t>, воздаст тебе явно</w:t>
      </w:r>
      <w:r w:rsidR="00537362">
        <w:rPr>
          <w:rFonts w:ascii="Microsoft Sans Serif" w:hAnsi="Microsoft Sans Serif" w:cs="Microsoft Sans Serif"/>
          <w:sz w:val="27"/>
          <w:szCs w:val="27"/>
        </w:rPr>
        <w:t>.</w:t>
      </w:r>
      <w:r w:rsidR="00537362" w:rsidRPr="00C02E9F">
        <w:rPr>
          <w:sz w:val="24"/>
          <w:szCs w:val="24"/>
          <w:lang w:eastAsia="uk-UA"/>
        </w:rPr>
        <w:t>»</w:t>
      </w:r>
      <w:r w:rsidR="00537362">
        <w:rPr>
          <w:sz w:val="24"/>
          <w:szCs w:val="24"/>
          <w:lang w:eastAsia="uk-UA"/>
        </w:rPr>
        <w:t xml:space="preserve"> стих 6</w:t>
      </w:r>
      <w:r w:rsidR="00537362" w:rsidRPr="00C02E9F">
        <w:rPr>
          <w:sz w:val="24"/>
          <w:szCs w:val="24"/>
          <w:lang w:eastAsia="uk-UA"/>
        </w:rPr>
        <w:t xml:space="preserve">. </w:t>
      </w:r>
      <w:r w:rsidR="00537362" w:rsidRPr="008B4D7C">
        <w:rPr>
          <w:b/>
          <w:sz w:val="24"/>
          <w:szCs w:val="24"/>
          <w:highlight w:val="yellow"/>
          <w:lang w:eastAsia="uk-UA"/>
        </w:rPr>
        <w:t>Это следует понимать как принцип, а не как четкое повеление на каждый случай молитвы</w:t>
      </w:r>
      <w:r w:rsidR="00537362" w:rsidRPr="00C02E9F">
        <w:rPr>
          <w:sz w:val="24"/>
          <w:szCs w:val="24"/>
          <w:lang w:eastAsia="uk-UA"/>
        </w:rPr>
        <w:t xml:space="preserve">. Это не значит, что неправильно молиться публично, </w:t>
      </w:r>
      <w:r w:rsidR="00537362" w:rsidRPr="003D1F96">
        <w:rPr>
          <w:b/>
          <w:sz w:val="24"/>
          <w:szCs w:val="24"/>
          <w:highlight w:val="yellow"/>
          <w:lang w:eastAsia="uk-UA"/>
        </w:rPr>
        <w:t>но не следует молиться публично ради публичности</w:t>
      </w:r>
      <w:r w:rsidR="00537362" w:rsidRPr="00C02E9F">
        <w:rPr>
          <w:sz w:val="24"/>
          <w:szCs w:val="24"/>
          <w:lang w:eastAsia="uk-UA"/>
        </w:rPr>
        <w:t xml:space="preserve">. В Библии мы находим множество примеров публичной молитвы: Соломон молился перед тысячами людей, собравшихся на посвящение храма. 2 Паралипоменон 6:12, 13. Левиты молились публично, как записано в </w:t>
      </w:r>
      <w:proofErr w:type="spellStart"/>
      <w:r w:rsidR="00537362" w:rsidRPr="00C02E9F">
        <w:rPr>
          <w:sz w:val="24"/>
          <w:szCs w:val="24"/>
          <w:lang w:eastAsia="uk-UA"/>
        </w:rPr>
        <w:t>Неемии</w:t>
      </w:r>
      <w:proofErr w:type="spellEnd"/>
      <w:r w:rsidR="00537362" w:rsidRPr="00C02E9F">
        <w:rPr>
          <w:sz w:val="24"/>
          <w:szCs w:val="24"/>
          <w:lang w:eastAsia="uk-UA"/>
        </w:rPr>
        <w:t xml:space="preserve"> 9:4-38. Когда Павел </w:t>
      </w:r>
      <w:r w:rsidR="00537362">
        <w:rPr>
          <w:sz w:val="24"/>
          <w:szCs w:val="24"/>
          <w:lang w:eastAsia="uk-UA"/>
        </w:rPr>
        <w:t>отходил</w:t>
      </w:r>
      <w:r w:rsidR="00537362" w:rsidRPr="00C02E9F">
        <w:rPr>
          <w:sz w:val="24"/>
          <w:szCs w:val="24"/>
          <w:lang w:eastAsia="uk-UA"/>
        </w:rPr>
        <w:t xml:space="preserve"> от ефесских братьев, он </w:t>
      </w:r>
      <w:r w:rsidR="00537362" w:rsidRPr="00C02E9F">
        <w:rPr>
          <w:sz w:val="24"/>
          <w:szCs w:val="24"/>
          <w:lang w:eastAsia="uk-UA"/>
        </w:rPr>
        <w:lastRenderedPageBreak/>
        <w:t>молился вместе со всеми. Деяния 20:36. Он также благодарил Бога в присутствии всех пассажиров и команды во время своего знаменательного морского путешествия в Рим. Деяния 27:35. И сам Христос много раз молился со своими учениками, а у могилы Лазаря он молился не только в присутствии своих учеников, но и большой компан</w:t>
      </w:r>
      <w:proofErr w:type="gramStart"/>
      <w:r w:rsidR="00537362" w:rsidRPr="00C02E9F">
        <w:rPr>
          <w:sz w:val="24"/>
          <w:szCs w:val="24"/>
          <w:lang w:eastAsia="uk-UA"/>
        </w:rPr>
        <w:t>ии иу</w:t>
      </w:r>
      <w:proofErr w:type="gramEnd"/>
      <w:r w:rsidR="00537362" w:rsidRPr="00C02E9F">
        <w:rPr>
          <w:sz w:val="24"/>
          <w:szCs w:val="24"/>
          <w:lang w:eastAsia="uk-UA"/>
        </w:rPr>
        <w:t xml:space="preserve">деев. Более того, в четырнадцатой главе 1-го Послания к Коринфянам мы имеем четкие указания относительно общественной молитвы. </w:t>
      </w:r>
      <w:r w:rsidR="00537362" w:rsidRPr="008B4D7C">
        <w:rPr>
          <w:sz w:val="24"/>
          <w:szCs w:val="24"/>
          <w:highlight w:val="yellow"/>
          <w:lang w:eastAsia="uk-UA"/>
        </w:rPr>
        <w:t>Все это показывает, что публичная молитва не только не запрещена, но и предписана как обязанность</w:t>
      </w:r>
      <w:r w:rsidR="00537362" w:rsidRPr="00C02E9F">
        <w:rPr>
          <w:sz w:val="24"/>
          <w:szCs w:val="24"/>
          <w:lang w:eastAsia="uk-UA"/>
        </w:rPr>
        <w:t xml:space="preserve">. </w:t>
      </w:r>
      <w:r w:rsidR="00537362" w:rsidRPr="008B4D7C">
        <w:rPr>
          <w:b/>
          <w:sz w:val="24"/>
          <w:szCs w:val="24"/>
          <w:highlight w:val="yellow"/>
          <w:u w:val="single"/>
          <w:lang w:eastAsia="uk-UA"/>
        </w:rPr>
        <w:t>Но даже в общественной молитве, если это искренняя молитва, сохраняется дух уединения, ибо человек как бы замыкается на Боге и в определенной степени теряет мысль о тех, кто присутствует рядом</w:t>
      </w:r>
      <w:r w:rsidR="00537362" w:rsidRPr="00C02E9F">
        <w:rPr>
          <w:sz w:val="24"/>
          <w:szCs w:val="24"/>
          <w:lang w:eastAsia="uk-UA"/>
        </w:rPr>
        <w:t xml:space="preserve">. </w:t>
      </w:r>
    </w:p>
    <w:p w:rsidR="00A940F0" w:rsidRPr="00A32116" w:rsidRDefault="00A940F0" w:rsidP="00A940F0">
      <w:pPr>
        <w:autoSpaceDE w:val="0"/>
        <w:autoSpaceDN w:val="0"/>
        <w:adjustRightInd w:val="0"/>
        <w:spacing w:line="240" w:lineRule="auto"/>
        <w:ind w:firstLine="567"/>
        <w:jc w:val="both"/>
        <w:rPr>
          <w:sz w:val="24"/>
          <w:szCs w:val="24"/>
          <w:lang w:eastAsia="uk-UA"/>
        </w:rPr>
      </w:pPr>
      <w:r>
        <w:rPr>
          <w:sz w:val="24"/>
          <w:szCs w:val="24"/>
          <w:lang w:eastAsia="uk-UA"/>
        </w:rPr>
        <w:t xml:space="preserve">8. </w:t>
      </w:r>
      <w:r w:rsidRPr="00A32116">
        <w:rPr>
          <w:sz w:val="24"/>
          <w:szCs w:val="24"/>
          <w:lang w:eastAsia="uk-UA"/>
        </w:rPr>
        <w:t xml:space="preserve">И хотя верно, что люди должны в буквальном смысле уединяться в укромных местах для молитвы, </w:t>
      </w:r>
      <w:r w:rsidRPr="00B03E09">
        <w:rPr>
          <w:sz w:val="24"/>
          <w:szCs w:val="24"/>
          <w:highlight w:val="yellow"/>
          <w:lang w:eastAsia="uk-UA"/>
        </w:rPr>
        <w:t>не всегда необходимо физическое одиночество, чтобы молиться втайне</w:t>
      </w:r>
      <w:r w:rsidRPr="00A32116">
        <w:rPr>
          <w:sz w:val="24"/>
          <w:szCs w:val="24"/>
          <w:lang w:eastAsia="uk-UA"/>
        </w:rPr>
        <w:t xml:space="preserve">. Кровью Иисуса мы имеем дерзновение «входить </w:t>
      </w:r>
      <w:r>
        <w:rPr>
          <w:sz w:val="24"/>
          <w:szCs w:val="24"/>
          <w:lang w:eastAsia="uk-UA"/>
        </w:rPr>
        <w:t>в святейшее</w:t>
      </w:r>
      <w:r w:rsidRPr="00A32116">
        <w:rPr>
          <w:sz w:val="24"/>
          <w:szCs w:val="24"/>
          <w:lang w:eastAsia="uk-UA"/>
        </w:rPr>
        <w:t xml:space="preserve">» (Евр. </w:t>
      </w:r>
      <w:r>
        <w:rPr>
          <w:sz w:val="24"/>
          <w:szCs w:val="24"/>
          <w:lang w:eastAsia="uk-UA"/>
        </w:rPr>
        <w:t>10</w:t>
      </w:r>
      <w:r w:rsidRPr="00A32116">
        <w:rPr>
          <w:sz w:val="24"/>
          <w:szCs w:val="24"/>
          <w:lang w:eastAsia="uk-UA"/>
        </w:rPr>
        <w:t xml:space="preserve"> 19</w:t>
      </w:r>
      <w:r>
        <w:rPr>
          <w:sz w:val="24"/>
          <w:szCs w:val="24"/>
          <w:lang w:eastAsia="uk-UA"/>
        </w:rPr>
        <w:t xml:space="preserve">, перевод </w:t>
      </w:r>
      <w:r>
        <w:rPr>
          <w:sz w:val="24"/>
          <w:szCs w:val="24"/>
          <w:lang w:val="en-US" w:eastAsia="uk-UA"/>
        </w:rPr>
        <w:t>KJV</w:t>
      </w:r>
      <w:r>
        <w:rPr>
          <w:sz w:val="24"/>
          <w:szCs w:val="24"/>
          <w:lang w:eastAsia="uk-UA"/>
        </w:rPr>
        <w:t>)</w:t>
      </w:r>
      <w:r w:rsidRPr="00A32116">
        <w:rPr>
          <w:sz w:val="24"/>
          <w:szCs w:val="24"/>
          <w:lang w:eastAsia="uk-UA"/>
        </w:rPr>
        <w:t>; и мы не только можем иногда входить туда, но это наша привилегия - обитать «</w:t>
      </w:r>
      <w:r w:rsidRPr="00B03E09">
        <w:rPr>
          <w:sz w:val="24"/>
          <w:szCs w:val="24"/>
          <w:lang w:eastAsia="uk-UA"/>
        </w:rPr>
        <w:t>под кровом Всевышнего</w:t>
      </w:r>
      <w:r w:rsidRPr="00A32116">
        <w:rPr>
          <w:sz w:val="24"/>
          <w:szCs w:val="24"/>
          <w:lang w:eastAsia="uk-UA"/>
        </w:rPr>
        <w:t>» и «</w:t>
      </w:r>
      <w:r w:rsidRPr="00B03E09">
        <w:rPr>
          <w:sz w:val="24"/>
          <w:szCs w:val="24"/>
          <w:lang w:eastAsia="uk-UA"/>
        </w:rPr>
        <w:t>под сенью Всемогущего покоится</w:t>
      </w:r>
      <w:r w:rsidRPr="00A32116">
        <w:rPr>
          <w:sz w:val="24"/>
          <w:szCs w:val="24"/>
          <w:lang w:eastAsia="uk-UA"/>
        </w:rPr>
        <w:t xml:space="preserve">». </w:t>
      </w:r>
      <w:proofErr w:type="spellStart"/>
      <w:r w:rsidRPr="00A32116">
        <w:rPr>
          <w:sz w:val="24"/>
          <w:szCs w:val="24"/>
          <w:lang w:eastAsia="uk-UA"/>
        </w:rPr>
        <w:t>Пс</w:t>
      </w:r>
      <w:proofErr w:type="spellEnd"/>
      <w:r w:rsidRPr="00A32116">
        <w:rPr>
          <w:sz w:val="24"/>
          <w:szCs w:val="24"/>
          <w:lang w:eastAsia="uk-UA"/>
        </w:rPr>
        <w:t xml:space="preserve">. </w:t>
      </w:r>
      <w:r w:rsidRPr="00F176A0">
        <w:rPr>
          <w:sz w:val="24"/>
          <w:szCs w:val="24"/>
          <w:lang w:eastAsia="uk-UA"/>
        </w:rPr>
        <w:t>90</w:t>
      </w:r>
      <w:r w:rsidRPr="00A32116">
        <w:rPr>
          <w:sz w:val="24"/>
          <w:szCs w:val="24"/>
          <w:lang w:eastAsia="uk-UA"/>
        </w:rPr>
        <w:t xml:space="preserve"> 1. </w:t>
      </w:r>
      <w:r w:rsidRPr="00B03E09">
        <w:rPr>
          <w:b/>
          <w:sz w:val="24"/>
          <w:szCs w:val="24"/>
          <w:highlight w:val="yellow"/>
          <w:lang w:eastAsia="uk-UA"/>
        </w:rPr>
        <w:t>Тот, кто обладает этим знанием о Боге, может оставаться наедине с Господом в присутствии тысяч людей</w:t>
      </w:r>
      <w:r w:rsidRPr="00A32116">
        <w:rPr>
          <w:sz w:val="24"/>
          <w:szCs w:val="24"/>
          <w:lang w:eastAsia="uk-UA"/>
        </w:rPr>
        <w:t xml:space="preserve">. </w:t>
      </w:r>
    </w:p>
    <w:p w:rsidR="00A940F0" w:rsidRPr="00F176A0" w:rsidRDefault="00A940F0" w:rsidP="00A940F0">
      <w:pPr>
        <w:autoSpaceDE w:val="0"/>
        <w:autoSpaceDN w:val="0"/>
        <w:adjustRightInd w:val="0"/>
        <w:spacing w:line="240" w:lineRule="auto"/>
        <w:ind w:firstLine="567"/>
        <w:jc w:val="both"/>
        <w:rPr>
          <w:sz w:val="24"/>
          <w:szCs w:val="24"/>
          <w:lang w:eastAsia="uk-UA"/>
        </w:rPr>
      </w:pPr>
      <w:r>
        <w:rPr>
          <w:b/>
          <w:sz w:val="24"/>
          <w:szCs w:val="24"/>
          <w:highlight w:val="yellow"/>
          <w:lang w:eastAsia="uk-UA"/>
        </w:rPr>
        <w:t xml:space="preserve">9. </w:t>
      </w:r>
      <w:r w:rsidRPr="00B03E09">
        <w:rPr>
          <w:b/>
          <w:sz w:val="24"/>
          <w:szCs w:val="24"/>
          <w:highlight w:val="yellow"/>
          <w:lang w:eastAsia="uk-UA"/>
        </w:rPr>
        <w:t>Истинная молитва, таким образом, та, в которой проситель теряет себя в мыслях о Боге и молится от сердца Тому, Кто видит сердце</w:t>
      </w:r>
      <w:r w:rsidRPr="00A32116">
        <w:rPr>
          <w:sz w:val="24"/>
          <w:szCs w:val="24"/>
          <w:lang w:eastAsia="uk-UA"/>
        </w:rPr>
        <w:t xml:space="preserve">. </w:t>
      </w:r>
      <w:r w:rsidRPr="00B03E09">
        <w:rPr>
          <w:b/>
          <w:sz w:val="24"/>
          <w:szCs w:val="24"/>
          <w:highlight w:val="yellow"/>
          <w:lang w:eastAsia="uk-UA"/>
        </w:rPr>
        <w:t>Такая молитва, хотя и произносится во всеуслышание, не обращена к людям, но, тем не менее, слушатели могут значительно укрепиться, услышав человека, беседующего с Богом при помощи Духа</w:t>
      </w:r>
      <w:r w:rsidRPr="00A32116">
        <w:rPr>
          <w:sz w:val="24"/>
          <w:szCs w:val="24"/>
          <w:lang w:eastAsia="uk-UA"/>
        </w:rPr>
        <w:t xml:space="preserve">. </w:t>
      </w:r>
      <w:r w:rsidRPr="00B03E09">
        <w:rPr>
          <w:sz w:val="24"/>
          <w:szCs w:val="24"/>
          <w:highlight w:val="yellow"/>
          <w:lang w:eastAsia="uk-UA"/>
        </w:rPr>
        <w:t>Послушание увещеванию: «</w:t>
      </w:r>
      <w:r w:rsidRPr="00A940F0">
        <w:rPr>
          <w:i/>
          <w:sz w:val="24"/>
          <w:szCs w:val="24"/>
          <w:highlight w:val="yellow"/>
          <w:lang w:eastAsia="uk-UA"/>
        </w:rPr>
        <w:t xml:space="preserve">ничего не делайте по </w:t>
      </w:r>
      <w:proofErr w:type="spellStart"/>
      <w:r w:rsidRPr="00A940F0">
        <w:rPr>
          <w:i/>
          <w:sz w:val="24"/>
          <w:szCs w:val="24"/>
          <w:highlight w:val="yellow"/>
          <w:lang w:eastAsia="uk-UA"/>
        </w:rPr>
        <w:t>любопрению</w:t>
      </w:r>
      <w:proofErr w:type="spellEnd"/>
      <w:r w:rsidRPr="00A940F0">
        <w:rPr>
          <w:i/>
          <w:sz w:val="24"/>
          <w:szCs w:val="24"/>
          <w:highlight w:val="yellow"/>
          <w:lang w:eastAsia="uk-UA"/>
        </w:rPr>
        <w:t xml:space="preserve"> или по тщеславию</w:t>
      </w:r>
      <w:r w:rsidRPr="00B03E09">
        <w:rPr>
          <w:sz w:val="24"/>
          <w:szCs w:val="24"/>
          <w:highlight w:val="yellow"/>
          <w:lang w:eastAsia="uk-UA"/>
        </w:rPr>
        <w:t xml:space="preserve">» (Фил. </w:t>
      </w:r>
      <w:r w:rsidRPr="00F176A0">
        <w:rPr>
          <w:sz w:val="24"/>
          <w:szCs w:val="24"/>
          <w:highlight w:val="yellow"/>
          <w:lang w:eastAsia="uk-UA"/>
        </w:rPr>
        <w:t>2</w:t>
      </w:r>
      <w:r w:rsidRPr="00B03E09">
        <w:rPr>
          <w:sz w:val="24"/>
          <w:szCs w:val="24"/>
          <w:highlight w:val="yellow"/>
          <w:lang w:eastAsia="uk-UA"/>
        </w:rPr>
        <w:t xml:space="preserve"> 3), - исключает что-либо похожее на демонстрацию в молитве.</w:t>
      </w:r>
      <w:r w:rsidRPr="00A32116">
        <w:rPr>
          <w:sz w:val="24"/>
          <w:szCs w:val="24"/>
          <w:lang w:eastAsia="uk-UA"/>
        </w:rPr>
        <w:t xml:space="preserve"> </w:t>
      </w:r>
      <w:proofErr w:type="gramStart"/>
      <w:r w:rsidRPr="00A32116">
        <w:rPr>
          <w:sz w:val="24"/>
          <w:szCs w:val="24"/>
          <w:lang w:eastAsia="uk-UA"/>
        </w:rPr>
        <w:t>Показухе</w:t>
      </w:r>
      <w:proofErr w:type="gramEnd"/>
      <w:r w:rsidRPr="00A32116">
        <w:rPr>
          <w:sz w:val="24"/>
          <w:szCs w:val="24"/>
          <w:lang w:eastAsia="uk-UA"/>
        </w:rPr>
        <w:t xml:space="preserve"> и демонстрации нет места в поклонении Богу. «</w:t>
      </w:r>
      <w:r w:rsidRPr="00A940F0">
        <w:rPr>
          <w:i/>
          <w:sz w:val="24"/>
          <w:szCs w:val="24"/>
          <w:lang w:eastAsia="uk-UA"/>
        </w:rPr>
        <w:t>Бог есть дух, и поклоняющиеся Ему должны поклоняться в духе и истине</w:t>
      </w:r>
      <w:proofErr w:type="gramStart"/>
      <w:r w:rsidRPr="00B03E09">
        <w:rPr>
          <w:sz w:val="24"/>
          <w:szCs w:val="24"/>
          <w:lang w:eastAsia="uk-UA"/>
        </w:rPr>
        <w:t>.</w:t>
      </w:r>
      <w:r w:rsidRPr="00A32116">
        <w:rPr>
          <w:sz w:val="24"/>
          <w:szCs w:val="24"/>
          <w:lang w:eastAsia="uk-UA"/>
        </w:rPr>
        <w:t xml:space="preserve">». </w:t>
      </w:r>
      <w:proofErr w:type="gramEnd"/>
      <w:r w:rsidRPr="00A32116">
        <w:rPr>
          <w:sz w:val="24"/>
          <w:szCs w:val="24"/>
          <w:lang w:eastAsia="uk-UA"/>
        </w:rPr>
        <w:t xml:space="preserve">Иоанн, </w:t>
      </w:r>
      <w:r w:rsidRPr="00F176A0">
        <w:rPr>
          <w:sz w:val="24"/>
          <w:szCs w:val="24"/>
          <w:lang w:eastAsia="uk-UA"/>
        </w:rPr>
        <w:t>4</w:t>
      </w:r>
      <w:r w:rsidRPr="00A32116">
        <w:rPr>
          <w:sz w:val="24"/>
          <w:szCs w:val="24"/>
          <w:lang w:eastAsia="uk-UA"/>
        </w:rPr>
        <w:t xml:space="preserve"> 24. </w:t>
      </w:r>
    </w:p>
    <w:p w:rsidR="003D1F96" w:rsidRDefault="00A940F0" w:rsidP="00537362">
      <w:pPr>
        <w:autoSpaceDE w:val="0"/>
        <w:autoSpaceDN w:val="0"/>
        <w:adjustRightInd w:val="0"/>
        <w:spacing w:line="240" w:lineRule="auto"/>
        <w:ind w:firstLine="567"/>
        <w:jc w:val="both"/>
        <w:rPr>
          <w:sz w:val="24"/>
          <w:szCs w:val="24"/>
          <w:lang w:eastAsia="uk-UA"/>
        </w:rPr>
      </w:pPr>
      <w:r>
        <w:rPr>
          <w:sz w:val="24"/>
          <w:szCs w:val="24"/>
          <w:lang w:eastAsia="uk-UA"/>
        </w:rPr>
        <w:t>10</w:t>
      </w:r>
      <w:r w:rsidR="003D1F96">
        <w:rPr>
          <w:sz w:val="24"/>
          <w:szCs w:val="24"/>
          <w:lang w:eastAsia="uk-UA"/>
        </w:rPr>
        <w:t xml:space="preserve">. </w:t>
      </w:r>
      <w:r w:rsidR="00537362" w:rsidRPr="00C02E9F">
        <w:rPr>
          <w:sz w:val="24"/>
          <w:szCs w:val="24"/>
          <w:lang w:eastAsia="uk-UA"/>
        </w:rPr>
        <w:t>Одно из самых утешительных обетований в Библии дано в этой связи тем, кто молится втайне, а именно: «</w:t>
      </w:r>
      <w:r w:rsidR="00537362" w:rsidRPr="003D1F96">
        <w:rPr>
          <w:i/>
          <w:sz w:val="24"/>
          <w:szCs w:val="24"/>
          <w:lang w:eastAsia="uk-UA"/>
        </w:rPr>
        <w:t xml:space="preserve">Отец твой, видящий </w:t>
      </w:r>
      <w:proofErr w:type="gramStart"/>
      <w:r w:rsidR="00537362" w:rsidRPr="003D1F96">
        <w:rPr>
          <w:i/>
          <w:sz w:val="24"/>
          <w:szCs w:val="24"/>
          <w:lang w:eastAsia="uk-UA"/>
        </w:rPr>
        <w:t>тайное</w:t>
      </w:r>
      <w:proofErr w:type="gramEnd"/>
      <w:r w:rsidR="00537362" w:rsidRPr="003D1F96">
        <w:rPr>
          <w:i/>
          <w:sz w:val="24"/>
          <w:szCs w:val="24"/>
          <w:lang w:eastAsia="uk-UA"/>
        </w:rPr>
        <w:t>, воздаст тебе явно</w:t>
      </w:r>
      <w:r w:rsidR="00537362" w:rsidRPr="008B4D7C">
        <w:rPr>
          <w:sz w:val="24"/>
          <w:szCs w:val="24"/>
          <w:lang w:eastAsia="uk-UA"/>
        </w:rPr>
        <w:t>.</w:t>
      </w:r>
      <w:r w:rsidR="00537362" w:rsidRPr="00C02E9F">
        <w:rPr>
          <w:sz w:val="24"/>
          <w:szCs w:val="24"/>
          <w:lang w:eastAsia="uk-UA"/>
        </w:rPr>
        <w:t>»</w:t>
      </w:r>
      <w:r w:rsidR="00537362">
        <w:rPr>
          <w:sz w:val="24"/>
          <w:szCs w:val="24"/>
          <w:lang w:eastAsia="uk-UA"/>
        </w:rPr>
        <w:t xml:space="preserve"> стих 6</w:t>
      </w:r>
      <w:r w:rsidR="00537362" w:rsidRPr="00C02E9F">
        <w:rPr>
          <w:sz w:val="24"/>
          <w:szCs w:val="24"/>
          <w:lang w:eastAsia="uk-UA"/>
        </w:rPr>
        <w:t xml:space="preserve">. Это, по-видимому, безусловное обещание; </w:t>
      </w:r>
      <w:r w:rsidR="00537362" w:rsidRPr="00383932">
        <w:rPr>
          <w:sz w:val="24"/>
          <w:szCs w:val="24"/>
          <w:highlight w:val="yellow"/>
          <w:lang w:eastAsia="uk-UA"/>
        </w:rPr>
        <w:t>ведь искренняя молитва, просящая во имя Иисуса о том, в чем человек действительно нуждается, всегда будет услышана в ответ</w:t>
      </w:r>
      <w:r w:rsidR="00537362" w:rsidRPr="00C02E9F">
        <w:rPr>
          <w:sz w:val="24"/>
          <w:szCs w:val="24"/>
          <w:lang w:eastAsia="uk-UA"/>
        </w:rPr>
        <w:t xml:space="preserve">. </w:t>
      </w:r>
    </w:p>
    <w:p w:rsidR="00527591" w:rsidRDefault="00A940F0" w:rsidP="00537362">
      <w:pPr>
        <w:autoSpaceDE w:val="0"/>
        <w:autoSpaceDN w:val="0"/>
        <w:adjustRightInd w:val="0"/>
        <w:spacing w:line="240" w:lineRule="auto"/>
        <w:ind w:firstLine="567"/>
        <w:jc w:val="both"/>
        <w:rPr>
          <w:sz w:val="24"/>
          <w:szCs w:val="24"/>
          <w:lang w:eastAsia="uk-UA"/>
        </w:rPr>
      </w:pPr>
      <w:r>
        <w:rPr>
          <w:sz w:val="24"/>
          <w:szCs w:val="24"/>
          <w:lang w:eastAsia="uk-UA"/>
        </w:rPr>
        <w:t>11</w:t>
      </w:r>
      <w:r w:rsidR="00527591">
        <w:rPr>
          <w:sz w:val="24"/>
          <w:szCs w:val="24"/>
          <w:lang w:eastAsia="uk-UA"/>
        </w:rPr>
        <w:t xml:space="preserve">. </w:t>
      </w:r>
      <w:r w:rsidR="00537362" w:rsidRPr="00C02E9F">
        <w:rPr>
          <w:sz w:val="24"/>
          <w:szCs w:val="24"/>
          <w:lang w:eastAsia="uk-UA"/>
        </w:rPr>
        <w:t xml:space="preserve">В седьмом стихе наш Спаситель учит, что </w:t>
      </w:r>
      <w:r w:rsidR="00527591">
        <w:rPr>
          <w:sz w:val="24"/>
          <w:szCs w:val="24"/>
          <w:lang w:eastAsia="uk-UA"/>
        </w:rPr>
        <w:t>много слов</w:t>
      </w:r>
      <w:r w:rsidR="00537362" w:rsidRPr="00C02E9F">
        <w:rPr>
          <w:sz w:val="24"/>
          <w:szCs w:val="24"/>
          <w:lang w:eastAsia="uk-UA"/>
        </w:rPr>
        <w:t xml:space="preserve"> не явля</w:t>
      </w:r>
      <w:r w:rsidR="00527591">
        <w:rPr>
          <w:sz w:val="24"/>
          <w:szCs w:val="24"/>
          <w:lang w:eastAsia="uk-UA"/>
        </w:rPr>
        <w:t>ется</w:t>
      </w:r>
      <w:r w:rsidR="00537362" w:rsidRPr="00C02E9F">
        <w:rPr>
          <w:sz w:val="24"/>
          <w:szCs w:val="24"/>
          <w:lang w:eastAsia="uk-UA"/>
        </w:rPr>
        <w:t xml:space="preserve"> молитвой</w:t>
      </w:r>
      <w:r w:rsidR="00527591">
        <w:rPr>
          <w:sz w:val="24"/>
          <w:szCs w:val="24"/>
          <w:lang w:eastAsia="uk-UA"/>
        </w:rPr>
        <w:t xml:space="preserve"> «</w:t>
      </w:r>
      <w:r w:rsidR="00527591" w:rsidRPr="00527591">
        <w:rPr>
          <w:i/>
          <w:sz w:val="24"/>
          <w:szCs w:val="24"/>
          <w:lang w:eastAsia="uk-UA"/>
        </w:rPr>
        <w:t>А молясь, не говорите лишнего, как язычники, ибо они думают, что в многословии своем будут услышаны</w:t>
      </w:r>
      <w:r w:rsidR="00527591">
        <w:rPr>
          <w:sz w:val="24"/>
          <w:szCs w:val="24"/>
          <w:lang w:eastAsia="uk-UA"/>
        </w:rPr>
        <w:t>»</w:t>
      </w:r>
      <w:r w:rsidR="00537362" w:rsidRPr="00C02E9F">
        <w:rPr>
          <w:sz w:val="24"/>
          <w:szCs w:val="24"/>
          <w:lang w:eastAsia="uk-UA"/>
        </w:rPr>
        <w:t xml:space="preserve">. </w:t>
      </w:r>
      <w:proofErr w:type="gramStart"/>
      <w:r w:rsidR="00537362" w:rsidRPr="00383932">
        <w:rPr>
          <w:b/>
          <w:sz w:val="24"/>
          <w:szCs w:val="24"/>
          <w:highlight w:val="yellow"/>
          <w:lang w:eastAsia="uk-UA"/>
        </w:rPr>
        <w:t>Бог движим не красноречием человека, а его нуждами, а реальная нужда человека часто может быть выражена лучше в нескольких словах, чем во многих</w:t>
      </w:r>
      <w:r w:rsidR="00537362" w:rsidRPr="00C02E9F">
        <w:rPr>
          <w:sz w:val="24"/>
          <w:szCs w:val="24"/>
          <w:lang w:eastAsia="uk-UA"/>
        </w:rPr>
        <w:t>.</w:t>
      </w:r>
      <w:proofErr w:type="gramEnd"/>
      <w:r w:rsidR="00537362" w:rsidRPr="00C02E9F">
        <w:rPr>
          <w:sz w:val="24"/>
          <w:szCs w:val="24"/>
          <w:lang w:eastAsia="uk-UA"/>
        </w:rPr>
        <w:t xml:space="preserve"> Язычники, как нам говорят, считали, что их должны услышать за то, что они много говорят. Примеры этого можно найти в </w:t>
      </w:r>
      <w:r w:rsidR="00537362">
        <w:rPr>
          <w:sz w:val="24"/>
          <w:szCs w:val="24"/>
          <w:lang w:eastAsia="uk-UA"/>
        </w:rPr>
        <w:t>3</w:t>
      </w:r>
      <w:r w:rsidR="00537362" w:rsidRPr="00C02E9F">
        <w:rPr>
          <w:sz w:val="24"/>
          <w:szCs w:val="24"/>
          <w:lang w:eastAsia="uk-UA"/>
        </w:rPr>
        <w:t xml:space="preserve"> Царств 18:26 и Деяниях 19:34. </w:t>
      </w:r>
      <w:r w:rsidR="00537362" w:rsidRPr="00383932">
        <w:rPr>
          <w:sz w:val="24"/>
          <w:szCs w:val="24"/>
          <w:highlight w:val="yellow"/>
          <w:lang w:eastAsia="uk-UA"/>
        </w:rPr>
        <w:t xml:space="preserve">Некоторые дошли до того, что стали использовать так называемое «молитвенное колесо». Написав прошение, они прикрепляют его к ободу колеса, которое заставляют быстро вращаться перед своим идолом, причем каждый оборот - это молитва. </w:t>
      </w:r>
      <w:r w:rsidR="00537362" w:rsidRPr="00527591">
        <w:rPr>
          <w:sz w:val="24"/>
          <w:szCs w:val="24"/>
          <w:highlight w:val="yellow"/>
          <w:u w:val="single"/>
          <w:lang w:eastAsia="uk-UA"/>
        </w:rPr>
        <w:t>Разница между этим видом молитвы и многими молитвами исповедующих христиан заключается лишь в степени</w:t>
      </w:r>
      <w:r w:rsidR="00537362" w:rsidRPr="00C02E9F">
        <w:rPr>
          <w:sz w:val="24"/>
          <w:szCs w:val="24"/>
          <w:lang w:eastAsia="uk-UA"/>
        </w:rPr>
        <w:t xml:space="preserve">. </w:t>
      </w:r>
    </w:p>
    <w:p w:rsidR="00537362" w:rsidRDefault="00527591" w:rsidP="00537362">
      <w:pPr>
        <w:autoSpaceDE w:val="0"/>
        <w:autoSpaceDN w:val="0"/>
        <w:adjustRightInd w:val="0"/>
        <w:spacing w:line="240" w:lineRule="auto"/>
        <w:ind w:firstLine="567"/>
        <w:jc w:val="both"/>
        <w:rPr>
          <w:sz w:val="24"/>
          <w:szCs w:val="24"/>
          <w:lang w:eastAsia="uk-UA"/>
        </w:rPr>
      </w:pPr>
      <w:r>
        <w:rPr>
          <w:sz w:val="24"/>
          <w:szCs w:val="24"/>
          <w:lang w:eastAsia="uk-UA"/>
        </w:rPr>
        <w:t>1</w:t>
      </w:r>
      <w:r w:rsidR="00A940F0">
        <w:rPr>
          <w:sz w:val="24"/>
          <w:szCs w:val="24"/>
          <w:lang w:eastAsia="uk-UA"/>
        </w:rPr>
        <w:t>2</w:t>
      </w:r>
      <w:r>
        <w:rPr>
          <w:sz w:val="24"/>
          <w:szCs w:val="24"/>
          <w:lang w:eastAsia="uk-UA"/>
        </w:rPr>
        <w:t xml:space="preserve">. </w:t>
      </w:r>
      <w:r w:rsidR="00537362" w:rsidRPr="00C02E9F">
        <w:rPr>
          <w:sz w:val="24"/>
          <w:szCs w:val="24"/>
          <w:lang w:eastAsia="uk-UA"/>
        </w:rPr>
        <w:t xml:space="preserve">В католических катехизисах и книгах по религиозному воспитанию мы находим тщетные повторения, которые фактически предписываются. Многократное повторение </w:t>
      </w:r>
      <w:proofErr w:type="spellStart"/>
      <w:r w:rsidR="00537362" w:rsidRPr="00C02E9F">
        <w:rPr>
          <w:sz w:val="24"/>
          <w:szCs w:val="24"/>
          <w:lang w:eastAsia="uk-UA"/>
        </w:rPr>
        <w:t>Ave</w:t>
      </w:r>
      <w:proofErr w:type="spellEnd"/>
      <w:r w:rsidR="00537362" w:rsidRPr="00C02E9F">
        <w:rPr>
          <w:sz w:val="24"/>
          <w:szCs w:val="24"/>
          <w:lang w:eastAsia="uk-UA"/>
        </w:rPr>
        <w:t xml:space="preserve"> </w:t>
      </w:r>
      <w:proofErr w:type="spellStart"/>
      <w:r w:rsidR="00537362" w:rsidRPr="00C02E9F">
        <w:rPr>
          <w:sz w:val="24"/>
          <w:szCs w:val="24"/>
          <w:lang w:eastAsia="uk-UA"/>
        </w:rPr>
        <w:t>Maria</w:t>
      </w:r>
      <w:proofErr w:type="spellEnd"/>
      <w:r w:rsidR="00537362" w:rsidRPr="00C02E9F">
        <w:rPr>
          <w:sz w:val="24"/>
          <w:szCs w:val="24"/>
          <w:lang w:eastAsia="uk-UA"/>
        </w:rPr>
        <w:t xml:space="preserve"> или </w:t>
      </w:r>
      <w:proofErr w:type="spellStart"/>
      <w:r w:rsidR="00537362" w:rsidRPr="00C02E9F">
        <w:rPr>
          <w:sz w:val="24"/>
          <w:szCs w:val="24"/>
          <w:lang w:eastAsia="uk-UA"/>
        </w:rPr>
        <w:t>Pater</w:t>
      </w:r>
      <w:proofErr w:type="spellEnd"/>
      <w:r w:rsidR="00537362" w:rsidRPr="00C02E9F">
        <w:rPr>
          <w:sz w:val="24"/>
          <w:szCs w:val="24"/>
          <w:lang w:eastAsia="uk-UA"/>
        </w:rPr>
        <w:t xml:space="preserve"> </w:t>
      </w:r>
      <w:proofErr w:type="spellStart"/>
      <w:r w:rsidR="00537362" w:rsidRPr="00C02E9F">
        <w:rPr>
          <w:sz w:val="24"/>
          <w:szCs w:val="24"/>
          <w:lang w:eastAsia="uk-UA"/>
        </w:rPr>
        <w:t>Noster</w:t>
      </w:r>
      <w:proofErr w:type="spellEnd"/>
      <w:r w:rsidR="00537362" w:rsidRPr="00C02E9F">
        <w:rPr>
          <w:sz w:val="24"/>
          <w:szCs w:val="24"/>
          <w:lang w:eastAsia="uk-UA"/>
        </w:rPr>
        <w:t xml:space="preserve"> считается великой добродетелью, а тот, кто произносит больше молитв, считается самым благочестивым. Но такие молитвы, несмотря на то, что повторяется </w:t>
      </w:r>
      <w:r>
        <w:rPr>
          <w:sz w:val="24"/>
          <w:szCs w:val="24"/>
          <w:lang w:eastAsia="uk-UA"/>
        </w:rPr>
        <w:t xml:space="preserve">даже </w:t>
      </w:r>
      <w:r w:rsidR="00537362" w:rsidRPr="00C02E9F">
        <w:rPr>
          <w:sz w:val="24"/>
          <w:szCs w:val="24"/>
          <w:lang w:eastAsia="uk-UA"/>
        </w:rPr>
        <w:t xml:space="preserve">сама молитва «Отче наш», лишены всякого подобия настоящей молитвы. </w:t>
      </w:r>
      <w:r w:rsidR="00537362" w:rsidRPr="00383932">
        <w:rPr>
          <w:sz w:val="24"/>
          <w:szCs w:val="24"/>
          <w:highlight w:val="yellow"/>
          <w:lang w:eastAsia="uk-UA"/>
        </w:rPr>
        <w:t xml:space="preserve">Можно научить попугая повторять молитву «Отче наш», и он будет бормотать ее по </w:t>
      </w:r>
      <w:proofErr w:type="gramStart"/>
      <w:r w:rsidR="00537362" w:rsidRPr="00383932">
        <w:rPr>
          <w:sz w:val="24"/>
          <w:szCs w:val="24"/>
          <w:highlight w:val="yellow"/>
          <w:lang w:eastAsia="uk-UA"/>
        </w:rPr>
        <w:t>тысяче раз на дню</w:t>
      </w:r>
      <w:proofErr w:type="gramEnd"/>
      <w:r w:rsidR="00537362" w:rsidRPr="00383932">
        <w:rPr>
          <w:sz w:val="24"/>
          <w:szCs w:val="24"/>
          <w:highlight w:val="yellow"/>
          <w:lang w:eastAsia="uk-UA"/>
        </w:rPr>
        <w:t>, и все равно в ней не будет молитвы</w:t>
      </w:r>
      <w:r w:rsidR="00537362" w:rsidRPr="00C02E9F">
        <w:rPr>
          <w:sz w:val="24"/>
          <w:szCs w:val="24"/>
          <w:lang w:eastAsia="uk-UA"/>
        </w:rPr>
        <w:t>. О неразумности таких напрасных повторений говорит утверждение: «</w:t>
      </w:r>
      <w:r w:rsidR="00537362" w:rsidRPr="00527591">
        <w:rPr>
          <w:i/>
          <w:sz w:val="24"/>
          <w:szCs w:val="24"/>
          <w:lang w:eastAsia="uk-UA"/>
        </w:rPr>
        <w:t>ибо знает Отец ваш, в чем вы имеете нужду, прежде вашего прошения у Него</w:t>
      </w:r>
      <w:proofErr w:type="gramStart"/>
      <w:r w:rsidR="00537362" w:rsidRPr="00383932">
        <w:rPr>
          <w:sz w:val="24"/>
          <w:szCs w:val="24"/>
          <w:lang w:eastAsia="uk-UA"/>
        </w:rPr>
        <w:t>.</w:t>
      </w:r>
      <w:r w:rsidR="00537362" w:rsidRPr="00C02E9F">
        <w:rPr>
          <w:sz w:val="24"/>
          <w:szCs w:val="24"/>
          <w:lang w:eastAsia="uk-UA"/>
        </w:rPr>
        <w:t>»</w:t>
      </w:r>
      <w:r w:rsidR="00537362">
        <w:rPr>
          <w:sz w:val="24"/>
          <w:szCs w:val="24"/>
          <w:lang w:eastAsia="uk-UA"/>
        </w:rPr>
        <w:t xml:space="preserve"> </w:t>
      </w:r>
      <w:proofErr w:type="gramEnd"/>
      <w:r w:rsidR="00537362">
        <w:rPr>
          <w:sz w:val="24"/>
          <w:szCs w:val="24"/>
          <w:lang w:eastAsia="uk-UA"/>
        </w:rPr>
        <w:t>стих 8</w:t>
      </w:r>
      <w:r w:rsidR="00537362" w:rsidRPr="00C02E9F">
        <w:rPr>
          <w:sz w:val="24"/>
          <w:szCs w:val="24"/>
          <w:lang w:eastAsia="uk-UA"/>
        </w:rPr>
        <w:t xml:space="preserve">. </w:t>
      </w:r>
      <w:r w:rsidR="00537362" w:rsidRPr="00383932">
        <w:rPr>
          <w:b/>
          <w:sz w:val="24"/>
          <w:szCs w:val="24"/>
          <w:highlight w:val="yellow"/>
          <w:u w:val="single"/>
          <w:lang w:eastAsia="uk-UA"/>
        </w:rPr>
        <w:t>Мы должны молиться не для того, чтобы Господь знал, в чем мы нуждаемся, а для того, чтобы привести себя в надлежащее состояние для получения того, в чем мы нуждаемся</w:t>
      </w:r>
      <w:r w:rsidR="00537362" w:rsidRPr="00C02E9F">
        <w:rPr>
          <w:sz w:val="24"/>
          <w:szCs w:val="24"/>
          <w:lang w:eastAsia="uk-UA"/>
        </w:rPr>
        <w:t xml:space="preserve">. </w:t>
      </w:r>
    </w:p>
    <w:p w:rsidR="00A940F0" w:rsidRPr="00A32116" w:rsidRDefault="00A940F0" w:rsidP="00A940F0">
      <w:pPr>
        <w:autoSpaceDE w:val="0"/>
        <w:autoSpaceDN w:val="0"/>
        <w:adjustRightInd w:val="0"/>
        <w:spacing w:line="240" w:lineRule="auto"/>
        <w:ind w:firstLine="567"/>
        <w:jc w:val="both"/>
        <w:rPr>
          <w:sz w:val="24"/>
          <w:szCs w:val="24"/>
          <w:lang w:eastAsia="uk-UA"/>
        </w:rPr>
      </w:pPr>
      <w:r>
        <w:rPr>
          <w:sz w:val="24"/>
          <w:szCs w:val="24"/>
          <w:highlight w:val="yellow"/>
          <w:lang w:eastAsia="uk-UA"/>
        </w:rPr>
        <w:t xml:space="preserve">13. </w:t>
      </w:r>
      <w:r w:rsidRPr="00B03E09">
        <w:rPr>
          <w:sz w:val="24"/>
          <w:szCs w:val="24"/>
          <w:highlight w:val="yellow"/>
          <w:lang w:eastAsia="uk-UA"/>
        </w:rPr>
        <w:t>Бог - наш Отец; мы - Его дети. Его забота о нас, Его забота о нашем благополучии и Его способность сделать все, что задумала Его любовь, настолько превосходят заботу и надзор любого земного родителя, насколько Бог превосходит человека</w:t>
      </w:r>
      <w:r w:rsidRPr="00A32116">
        <w:rPr>
          <w:sz w:val="24"/>
          <w:szCs w:val="24"/>
          <w:lang w:eastAsia="uk-UA"/>
        </w:rPr>
        <w:t xml:space="preserve">. </w:t>
      </w:r>
      <w:r w:rsidRPr="00B03E09">
        <w:rPr>
          <w:b/>
          <w:sz w:val="24"/>
          <w:szCs w:val="24"/>
          <w:highlight w:val="yellow"/>
          <w:u w:val="single"/>
          <w:lang w:eastAsia="uk-UA"/>
        </w:rPr>
        <w:t>Долг родителя - обеспечивать своих детей. «Обеспечивать» означает „видеть прежде“, заботиться заранее.</w:t>
      </w:r>
      <w:r w:rsidRPr="00A32116">
        <w:rPr>
          <w:sz w:val="24"/>
          <w:szCs w:val="24"/>
          <w:lang w:eastAsia="uk-UA"/>
        </w:rPr>
        <w:t xml:space="preserve"> </w:t>
      </w:r>
      <w:r w:rsidRPr="00B03E09">
        <w:rPr>
          <w:sz w:val="24"/>
          <w:szCs w:val="24"/>
          <w:highlight w:val="yellow"/>
          <w:u w:val="single"/>
          <w:lang w:eastAsia="uk-UA"/>
        </w:rPr>
        <w:t xml:space="preserve">Если бы родители не думали о еде и одежде для своих детей до того, как дети напомнят им об их нужде, дети бы голодали и мерзли. Когда голод заставляет ребенка </w:t>
      </w:r>
      <w:r w:rsidRPr="00B03E09">
        <w:rPr>
          <w:sz w:val="24"/>
          <w:szCs w:val="24"/>
          <w:highlight w:val="yellow"/>
          <w:u w:val="single"/>
          <w:lang w:eastAsia="uk-UA"/>
        </w:rPr>
        <w:lastRenderedPageBreak/>
        <w:t>осознать свою потребность в еде, он обнаруживает, что родитель подумал об этом задолго до него и обеспечил его потребности</w:t>
      </w:r>
      <w:r w:rsidRPr="00A32116">
        <w:rPr>
          <w:sz w:val="24"/>
          <w:szCs w:val="24"/>
          <w:lang w:eastAsia="uk-UA"/>
        </w:rPr>
        <w:t xml:space="preserve">. </w:t>
      </w:r>
    </w:p>
    <w:p w:rsidR="00A940F0" w:rsidRPr="00A32116" w:rsidRDefault="00A940F0" w:rsidP="00A940F0">
      <w:pPr>
        <w:autoSpaceDE w:val="0"/>
        <w:autoSpaceDN w:val="0"/>
        <w:adjustRightInd w:val="0"/>
        <w:spacing w:line="240" w:lineRule="auto"/>
        <w:ind w:firstLine="567"/>
        <w:jc w:val="both"/>
        <w:rPr>
          <w:sz w:val="24"/>
          <w:szCs w:val="24"/>
          <w:lang w:eastAsia="uk-UA"/>
        </w:rPr>
      </w:pPr>
      <w:r>
        <w:rPr>
          <w:sz w:val="24"/>
          <w:szCs w:val="24"/>
          <w:highlight w:val="yellow"/>
          <w:lang w:eastAsia="uk-UA"/>
        </w:rPr>
        <w:t xml:space="preserve">14. </w:t>
      </w:r>
      <w:proofErr w:type="gramStart"/>
      <w:r w:rsidRPr="0000737F">
        <w:rPr>
          <w:sz w:val="24"/>
          <w:szCs w:val="24"/>
          <w:highlight w:val="yellow"/>
          <w:lang w:eastAsia="uk-UA"/>
        </w:rPr>
        <w:t>Было бы глупостью и жеманством (</w:t>
      </w:r>
      <w:r w:rsidRPr="0000737F">
        <w:rPr>
          <w:i/>
          <w:sz w:val="24"/>
          <w:szCs w:val="24"/>
          <w:highlight w:val="yellow"/>
          <w:lang w:eastAsia="uk-UA"/>
        </w:rPr>
        <w:t>ред. действия, лишённые простоты и естественности; манерность</w:t>
      </w:r>
      <w:r w:rsidRPr="0000737F">
        <w:rPr>
          <w:sz w:val="24"/>
          <w:szCs w:val="24"/>
          <w:highlight w:val="yellow"/>
          <w:lang w:eastAsia="uk-UA"/>
        </w:rPr>
        <w:t>), если бы ребенок произносил длинную, манерную речь, прося еды, и умножал слова для того, чтобы высказать просьбу как можно большим количеством способов, чтобы внушить родителю чувство своей нужды, когда у родителя уже есть вещи, в которых он нуждается, и которые они готовы ему дать.</w:t>
      </w:r>
      <w:proofErr w:type="gramEnd"/>
      <w:r w:rsidRPr="0000737F">
        <w:rPr>
          <w:sz w:val="24"/>
          <w:szCs w:val="24"/>
          <w:highlight w:val="yellow"/>
          <w:lang w:eastAsia="uk-UA"/>
        </w:rPr>
        <w:t xml:space="preserve"> Такое поведение действительно было бы очень неуважительным по отношению к родителю. Тем более</w:t>
      </w:r>
      <w:proofErr w:type="gramStart"/>
      <w:r w:rsidRPr="0000737F">
        <w:rPr>
          <w:sz w:val="24"/>
          <w:szCs w:val="24"/>
          <w:highlight w:val="yellow"/>
          <w:lang w:eastAsia="uk-UA"/>
        </w:rPr>
        <w:t>,</w:t>
      </w:r>
      <w:proofErr w:type="gramEnd"/>
      <w:r w:rsidRPr="0000737F">
        <w:rPr>
          <w:sz w:val="24"/>
          <w:szCs w:val="24"/>
          <w:highlight w:val="yellow"/>
          <w:lang w:eastAsia="uk-UA"/>
        </w:rPr>
        <w:t xml:space="preserve"> что подобным образом следует поступать по отношению к Богу, Который есть любящий Отец всех, всеобщий Кормилец.</w:t>
      </w:r>
      <w:r w:rsidRPr="00A32116">
        <w:rPr>
          <w:sz w:val="24"/>
          <w:szCs w:val="24"/>
          <w:lang w:eastAsia="uk-UA"/>
        </w:rPr>
        <w:t xml:space="preserve"> </w:t>
      </w:r>
    </w:p>
    <w:p w:rsidR="00A940F0" w:rsidRDefault="00A940F0" w:rsidP="00A940F0">
      <w:pPr>
        <w:autoSpaceDE w:val="0"/>
        <w:autoSpaceDN w:val="0"/>
        <w:adjustRightInd w:val="0"/>
        <w:spacing w:line="240" w:lineRule="auto"/>
        <w:ind w:firstLine="567"/>
        <w:jc w:val="both"/>
        <w:rPr>
          <w:sz w:val="24"/>
          <w:szCs w:val="24"/>
          <w:lang w:eastAsia="uk-UA"/>
        </w:rPr>
      </w:pPr>
      <w:r>
        <w:rPr>
          <w:b/>
          <w:sz w:val="24"/>
          <w:szCs w:val="24"/>
          <w:highlight w:val="yellow"/>
          <w:lang w:eastAsia="uk-UA"/>
        </w:rPr>
        <w:t xml:space="preserve">15. </w:t>
      </w:r>
      <w:r w:rsidRPr="0000737F">
        <w:rPr>
          <w:b/>
          <w:sz w:val="24"/>
          <w:szCs w:val="24"/>
          <w:highlight w:val="yellow"/>
          <w:lang w:eastAsia="uk-UA"/>
        </w:rPr>
        <w:t xml:space="preserve">Длинные молитвы не находят оправдания в Библии. Самая длинная молитва в истории - это молитва Соломона при посвящении храма. Это было великое событие, и молитва была очень обширной; тем не </w:t>
      </w:r>
      <w:proofErr w:type="gramStart"/>
      <w:r w:rsidRPr="0000737F">
        <w:rPr>
          <w:b/>
          <w:sz w:val="24"/>
          <w:szCs w:val="24"/>
          <w:highlight w:val="yellow"/>
          <w:lang w:eastAsia="uk-UA"/>
        </w:rPr>
        <w:t>менее</w:t>
      </w:r>
      <w:proofErr w:type="gramEnd"/>
      <w:r w:rsidRPr="0000737F">
        <w:rPr>
          <w:b/>
          <w:sz w:val="24"/>
          <w:szCs w:val="24"/>
          <w:highlight w:val="yellow"/>
          <w:lang w:eastAsia="uk-UA"/>
        </w:rPr>
        <w:t xml:space="preserve"> ее можно медленно прочитать за шесть минут</w:t>
      </w:r>
      <w:r w:rsidRPr="00A32116">
        <w:rPr>
          <w:sz w:val="24"/>
          <w:szCs w:val="24"/>
          <w:lang w:eastAsia="uk-UA"/>
        </w:rPr>
        <w:t xml:space="preserve">. </w:t>
      </w:r>
      <w:r w:rsidRPr="0000737F">
        <w:rPr>
          <w:sz w:val="24"/>
          <w:szCs w:val="24"/>
          <w:u w:val="single"/>
          <w:lang w:eastAsia="uk-UA"/>
        </w:rPr>
        <w:t>Молитва Иисуса в Евангелии от Иоанна 17 г. может быть прочитана с размышлениями за четыре минуты. Из других молитв, записанных в Библии, включая молитву «Отче наш», ни одна не займет и целой минуты</w:t>
      </w:r>
      <w:r w:rsidRPr="00A32116">
        <w:rPr>
          <w:sz w:val="24"/>
          <w:szCs w:val="24"/>
          <w:lang w:eastAsia="uk-UA"/>
        </w:rPr>
        <w:t>. Сравните молитву Илии с молитвами пророков Ваала. Они молились с утра до вечера, говоря: «</w:t>
      </w:r>
      <w:proofErr w:type="gramStart"/>
      <w:r w:rsidRPr="00A940F0">
        <w:rPr>
          <w:i/>
          <w:sz w:val="24"/>
          <w:szCs w:val="24"/>
          <w:lang w:eastAsia="uk-UA"/>
        </w:rPr>
        <w:t>О</w:t>
      </w:r>
      <w:proofErr w:type="gramEnd"/>
      <w:r w:rsidRPr="00A940F0">
        <w:rPr>
          <w:i/>
          <w:sz w:val="24"/>
          <w:szCs w:val="24"/>
          <w:lang w:eastAsia="uk-UA"/>
        </w:rPr>
        <w:t xml:space="preserve"> </w:t>
      </w:r>
      <w:proofErr w:type="gramStart"/>
      <w:r w:rsidRPr="00A940F0">
        <w:rPr>
          <w:i/>
          <w:sz w:val="24"/>
          <w:szCs w:val="24"/>
          <w:lang w:eastAsia="uk-UA"/>
        </w:rPr>
        <w:t>Ваал</w:t>
      </w:r>
      <w:proofErr w:type="gramEnd"/>
      <w:r w:rsidRPr="00A940F0">
        <w:rPr>
          <w:i/>
          <w:sz w:val="24"/>
          <w:szCs w:val="24"/>
          <w:lang w:eastAsia="uk-UA"/>
        </w:rPr>
        <w:t>, услышь нас</w:t>
      </w:r>
      <w:r w:rsidRPr="00A32116">
        <w:rPr>
          <w:sz w:val="24"/>
          <w:szCs w:val="24"/>
          <w:lang w:eastAsia="uk-UA"/>
        </w:rPr>
        <w:t xml:space="preserve">», прыгали и резали себя, но, разумеется, безрезультатно. </w:t>
      </w:r>
      <w:r w:rsidRPr="0000737F">
        <w:rPr>
          <w:sz w:val="24"/>
          <w:szCs w:val="24"/>
          <w:highlight w:val="yellow"/>
          <w:lang w:eastAsia="uk-UA"/>
        </w:rPr>
        <w:t>Илия тихо обратился к Господу с молитвой, длившейся менее полуминуты</w:t>
      </w:r>
      <w:r w:rsidRPr="00A32116">
        <w:rPr>
          <w:sz w:val="24"/>
          <w:szCs w:val="24"/>
          <w:lang w:eastAsia="uk-UA"/>
        </w:rPr>
        <w:t xml:space="preserve">, и огонь сошел и пожрал жертву, и дерево, и камни жертвенника, и воду, которая была во рву. </w:t>
      </w:r>
    </w:p>
    <w:p w:rsidR="00A940F0" w:rsidRDefault="00A940F0" w:rsidP="00A940F0">
      <w:pPr>
        <w:autoSpaceDE w:val="0"/>
        <w:autoSpaceDN w:val="0"/>
        <w:adjustRightInd w:val="0"/>
        <w:spacing w:line="240" w:lineRule="auto"/>
        <w:ind w:firstLine="567"/>
        <w:jc w:val="both"/>
        <w:rPr>
          <w:sz w:val="24"/>
          <w:szCs w:val="24"/>
          <w:lang w:eastAsia="uk-UA"/>
        </w:rPr>
      </w:pPr>
      <w:r>
        <w:rPr>
          <w:sz w:val="24"/>
          <w:szCs w:val="24"/>
          <w:lang w:eastAsia="uk-UA"/>
        </w:rPr>
        <w:t xml:space="preserve">16. </w:t>
      </w:r>
      <w:r w:rsidRPr="0000737F">
        <w:rPr>
          <w:b/>
          <w:sz w:val="24"/>
          <w:szCs w:val="24"/>
          <w:highlight w:val="yellow"/>
          <w:lang w:eastAsia="uk-UA"/>
        </w:rPr>
        <w:t>Молитва нужна не для того, чтобы ознакомить Бога с нашими нуждами</w:t>
      </w:r>
      <w:r w:rsidRPr="00A32116">
        <w:rPr>
          <w:sz w:val="24"/>
          <w:szCs w:val="24"/>
          <w:lang w:eastAsia="uk-UA"/>
        </w:rPr>
        <w:t xml:space="preserve">, не для того, чтобы Он захотел дать, ибо Он знает, что нам нужно, прежде чем мы попросим Его, и уже приготовил для нас дары. </w:t>
      </w:r>
      <w:r w:rsidRPr="0000737F">
        <w:rPr>
          <w:b/>
          <w:sz w:val="24"/>
          <w:szCs w:val="24"/>
          <w:highlight w:val="yellow"/>
          <w:lang w:eastAsia="uk-UA"/>
        </w:rPr>
        <w:t>Мы приходим к Нему только в ответ на Его призыв</w:t>
      </w:r>
      <w:r w:rsidRPr="00A32116">
        <w:rPr>
          <w:sz w:val="24"/>
          <w:szCs w:val="24"/>
          <w:lang w:eastAsia="uk-UA"/>
        </w:rPr>
        <w:t xml:space="preserve">. </w:t>
      </w:r>
      <w:r w:rsidRPr="0000737F">
        <w:rPr>
          <w:b/>
          <w:sz w:val="24"/>
          <w:szCs w:val="24"/>
          <w:highlight w:val="yellow"/>
          <w:lang w:eastAsia="uk-UA"/>
        </w:rPr>
        <w:t>Поэтому истинная молитва - это просто проявление и выражение нашей готовности принять блага, которые нисходят от Отца светов</w:t>
      </w:r>
      <w:r w:rsidRPr="00A32116">
        <w:rPr>
          <w:sz w:val="24"/>
          <w:szCs w:val="24"/>
          <w:lang w:eastAsia="uk-UA"/>
        </w:rPr>
        <w:t xml:space="preserve">. </w:t>
      </w:r>
    </w:p>
    <w:p w:rsidR="00A940F0" w:rsidRDefault="00A940F0" w:rsidP="00A940F0">
      <w:pPr>
        <w:autoSpaceDE w:val="0"/>
        <w:autoSpaceDN w:val="0"/>
        <w:adjustRightInd w:val="0"/>
        <w:spacing w:line="240" w:lineRule="auto"/>
        <w:ind w:firstLine="567"/>
        <w:jc w:val="both"/>
        <w:rPr>
          <w:sz w:val="24"/>
          <w:szCs w:val="24"/>
          <w:lang w:eastAsia="uk-UA"/>
        </w:rPr>
      </w:pPr>
      <w:r>
        <w:rPr>
          <w:sz w:val="24"/>
          <w:szCs w:val="24"/>
          <w:lang w:eastAsia="uk-UA"/>
        </w:rPr>
        <w:t xml:space="preserve">17. </w:t>
      </w:r>
      <w:r w:rsidRPr="0000737F">
        <w:rPr>
          <w:b/>
          <w:sz w:val="24"/>
          <w:szCs w:val="24"/>
          <w:highlight w:val="yellow"/>
          <w:lang w:eastAsia="uk-UA"/>
        </w:rPr>
        <w:t>Мы действительно читаем, что Иисус не раз проводил всю ночь в молитве, но это было в одиночестве, а не в компании с другими</w:t>
      </w:r>
      <w:r w:rsidRPr="00A32116">
        <w:rPr>
          <w:sz w:val="24"/>
          <w:szCs w:val="24"/>
          <w:lang w:eastAsia="uk-UA"/>
        </w:rPr>
        <w:t xml:space="preserve">. </w:t>
      </w:r>
      <w:r w:rsidRPr="0000737F">
        <w:rPr>
          <w:b/>
          <w:sz w:val="24"/>
          <w:szCs w:val="24"/>
          <w:highlight w:val="yellow"/>
          <w:u w:val="single"/>
          <w:lang w:eastAsia="uk-UA"/>
        </w:rPr>
        <w:t>Когда люди познакомятся с Отцом, как Он, они также будут рады вести долгие беседы с Ним наедине, как друг с другом; но если кто-то будет молиться всю ночь только потому, что так делал Господь, без Духа, Который вел Его к этому, это будет насмешкой</w:t>
      </w:r>
      <w:r w:rsidRPr="00A32116">
        <w:rPr>
          <w:sz w:val="24"/>
          <w:szCs w:val="24"/>
          <w:lang w:eastAsia="uk-UA"/>
        </w:rPr>
        <w:t>.</w:t>
      </w:r>
    </w:p>
    <w:p w:rsidR="00527591" w:rsidRDefault="00527591" w:rsidP="00537362">
      <w:pPr>
        <w:autoSpaceDE w:val="0"/>
        <w:autoSpaceDN w:val="0"/>
        <w:adjustRightInd w:val="0"/>
        <w:spacing w:line="240" w:lineRule="auto"/>
        <w:ind w:firstLine="567"/>
        <w:jc w:val="both"/>
        <w:rPr>
          <w:sz w:val="24"/>
          <w:szCs w:val="24"/>
          <w:highlight w:val="yellow"/>
          <w:lang w:eastAsia="uk-UA"/>
        </w:rPr>
      </w:pPr>
      <w:r w:rsidRPr="00527591">
        <w:rPr>
          <w:sz w:val="24"/>
          <w:szCs w:val="24"/>
          <w:highlight w:val="green"/>
          <w:lang w:eastAsia="uk-UA"/>
        </w:rPr>
        <w:t>ВОПРОС</w:t>
      </w:r>
      <w:r>
        <w:rPr>
          <w:sz w:val="24"/>
          <w:szCs w:val="24"/>
          <w:lang w:eastAsia="uk-UA"/>
        </w:rPr>
        <w:t xml:space="preserve">: </w:t>
      </w:r>
      <w:r w:rsidR="00537362" w:rsidRPr="00527591">
        <w:rPr>
          <w:sz w:val="24"/>
          <w:szCs w:val="24"/>
          <w:lang w:eastAsia="uk-UA"/>
        </w:rPr>
        <w:t xml:space="preserve">У некоторых часто возникает вопрос: «Какой смысл вообще молиться?» </w:t>
      </w:r>
    </w:p>
    <w:p w:rsidR="00527591" w:rsidRDefault="00527591" w:rsidP="00537362">
      <w:pPr>
        <w:autoSpaceDE w:val="0"/>
        <w:autoSpaceDN w:val="0"/>
        <w:adjustRightInd w:val="0"/>
        <w:spacing w:line="240" w:lineRule="auto"/>
        <w:ind w:firstLine="567"/>
        <w:jc w:val="both"/>
        <w:rPr>
          <w:sz w:val="24"/>
          <w:szCs w:val="24"/>
          <w:lang w:eastAsia="uk-UA"/>
        </w:rPr>
      </w:pPr>
      <w:r>
        <w:rPr>
          <w:sz w:val="24"/>
          <w:szCs w:val="24"/>
          <w:highlight w:val="yellow"/>
          <w:lang w:eastAsia="uk-UA"/>
        </w:rPr>
        <w:t>1</w:t>
      </w:r>
      <w:r w:rsidR="00A940F0">
        <w:rPr>
          <w:sz w:val="24"/>
          <w:szCs w:val="24"/>
          <w:highlight w:val="yellow"/>
          <w:lang w:eastAsia="uk-UA"/>
        </w:rPr>
        <w:t>8</w:t>
      </w:r>
      <w:r>
        <w:rPr>
          <w:sz w:val="24"/>
          <w:szCs w:val="24"/>
          <w:highlight w:val="yellow"/>
          <w:lang w:eastAsia="uk-UA"/>
        </w:rPr>
        <w:t xml:space="preserve">. </w:t>
      </w:r>
      <w:r w:rsidR="00537362" w:rsidRPr="00383932">
        <w:rPr>
          <w:sz w:val="24"/>
          <w:szCs w:val="24"/>
          <w:highlight w:val="yellow"/>
          <w:lang w:eastAsia="uk-UA"/>
        </w:rPr>
        <w:t>Они утверждают, что мы не можем изменить мысли Бога, что молиться бесполезно, поскольку Бог знает, чего мы хотим, прежде чем мы попросим, и, кроме того, что вселенная управляется неизменными законами, и поэтому молитва не окажет ни малейшего влияния на ситуацию.</w:t>
      </w:r>
      <w:r w:rsidR="00537362" w:rsidRPr="00C02E9F">
        <w:rPr>
          <w:sz w:val="24"/>
          <w:szCs w:val="24"/>
          <w:lang w:eastAsia="uk-UA"/>
        </w:rPr>
        <w:t xml:space="preserve"> </w:t>
      </w:r>
    </w:p>
    <w:p w:rsidR="00527591" w:rsidRDefault="00527591" w:rsidP="00537362">
      <w:pPr>
        <w:autoSpaceDE w:val="0"/>
        <w:autoSpaceDN w:val="0"/>
        <w:adjustRightInd w:val="0"/>
        <w:spacing w:line="240" w:lineRule="auto"/>
        <w:ind w:firstLine="567"/>
        <w:jc w:val="both"/>
        <w:rPr>
          <w:sz w:val="24"/>
          <w:szCs w:val="24"/>
          <w:lang w:eastAsia="uk-UA"/>
        </w:rPr>
      </w:pPr>
      <w:r>
        <w:rPr>
          <w:sz w:val="24"/>
          <w:szCs w:val="24"/>
          <w:lang w:eastAsia="uk-UA"/>
        </w:rPr>
        <w:t>1</w:t>
      </w:r>
      <w:r w:rsidR="00A940F0">
        <w:rPr>
          <w:sz w:val="24"/>
          <w:szCs w:val="24"/>
          <w:lang w:eastAsia="uk-UA"/>
        </w:rPr>
        <w:t>9</w:t>
      </w:r>
      <w:r>
        <w:rPr>
          <w:sz w:val="24"/>
          <w:szCs w:val="24"/>
          <w:lang w:eastAsia="uk-UA"/>
        </w:rPr>
        <w:t xml:space="preserve">. </w:t>
      </w:r>
      <w:r w:rsidR="00537362" w:rsidRPr="00C02E9F">
        <w:rPr>
          <w:sz w:val="24"/>
          <w:szCs w:val="24"/>
          <w:lang w:eastAsia="uk-UA"/>
        </w:rPr>
        <w:t xml:space="preserve">На последнее можно ответить, что не существует законов, которые не подчинялись бы Богу. </w:t>
      </w:r>
      <w:r w:rsidR="00537362" w:rsidRPr="00383932">
        <w:rPr>
          <w:b/>
          <w:sz w:val="24"/>
          <w:szCs w:val="24"/>
          <w:highlight w:val="yellow"/>
          <w:lang w:eastAsia="uk-UA"/>
        </w:rPr>
        <w:t>Сказать, что то, что мы называем законами природы, не может быть изменено или приостановлено, если это необходимо для ответа на молитву, значит сказать, что Бог ограничен теми вещами, которыми он управляет, что является абсурдом.</w:t>
      </w:r>
      <w:r w:rsidR="00537362" w:rsidRPr="00C02E9F">
        <w:rPr>
          <w:sz w:val="24"/>
          <w:szCs w:val="24"/>
          <w:lang w:eastAsia="uk-UA"/>
        </w:rPr>
        <w:t xml:space="preserve"> Более того, </w:t>
      </w:r>
      <w:r w:rsidR="00537362" w:rsidRPr="00383932">
        <w:rPr>
          <w:sz w:val="24"/>
          <w:szCs w:val="24"/>
          <w:highlight w:val="yellow"/>
          <w:lang w:eastAsia="uk-UA"/>
        </w:rPr>
        <w:t>существует бесчисленное множество случаев, когда в ответ на молитву законы природы приостанавливались</w:t>
      </w:r>
      <w:r w:rsidR="00537362" w:rsidRPr="00C02E9F">
        <w:rPr>
          <w:sz w:val="24"/>
          <w:szCs w:val="24"/>
          <w:lang w:eastAsia="uk-UA"/>
        </w:rPr>
        <w:t xml:space="preserve">. </w:t>
      </w:r>
      <w:r w:rsidR="00537362" w:rsidRPr="00527591">
        <w:rPr>
          <w:sz w:val="24"/>
          <w:szCs w:val="24"/>
          <w:u w:val="single"/>
          <w:lang w:eastAsia="uk-UA"/>
        </w:rPr>
        <w:t>В качестве примера можно привести воскрешение мертвых</w:t>
      </w:r>
      <w:r w:rsidR="00537362" w:rsidRPr="00C02E9F">
        <w:rPr>
          <w:sz w:val="24"/>
          <w:szCs w:val="24"/>
          <w:lang w:eastAsia="uk-UA"/>
        </w:rPr>
        <w:t xml:space="preserve">. </w:t>
      </w:r>
      <w:proofErr w:type="gramStart"/>
      <w:r w:rsidR="00537362" w:rsidRPr="00C02E9F">
        <w:rPr>
          <w:sz w:val="24"/>
          <w:szCs w:val="24"/>
          <w:lang w:eastAsia="uk-UA"/>
        </w:rPr>
        <w:t xml:space="preserve">Отвечая на первое возражение, достаточно сказать, что хотя Бог желает только благополучия своим созданиям и знает, в чем они нуждаются, не спрашивая их, </w:t>
      </w:r>
      <w:r w:rsidR="00537362" w:rsidRPr="00383932">
        <w:rPr>
          <w:sz w:val="24"/>
          <w:szCs w:val="24"/>
          <w:highlight w:val="yellow"/>
          <w:lang w:eastAsia="uk-UA"/>
        </w:rPr>
        <w:t>Он не принуждает людей к тому, чего они не хотят, даже если они действительно в этом нуждаются</w:t>
      </w:r>
      <w:r w:rsidR="00537362" w:rsidRPr="00C02E9F">
        <w:rPr>
          <w:sz w:val="24"/>
          <w:szCs w:val="24"/>
          <w:lang w:eastAsia="uk-UA"/>
        </w:rPr>
        <w:t xml:space="preserve">. </w:t>
      </w:r>
      <w:proofErr w:type="gramEnd"/>
    </w:p>
    <w:p w:rsidR="00537362" w:rsidRPr="00C02E9F" w:rsidRDefault="00A940F0" w:rsidP="00537362">
      <w:pPr>
        <w:autoSpaceDE w:val="0"/>
        <w:autoSpaceDN w:val="0"/>
        <w:adjustRightInd w:val="0"/>
        <w:spacing w:line="240" w:lineRule="auto"/>
        <w:ind w:firstLine="567"/>
        <w:jc w:val="both"/>
        <w:rPr>
          <w:sz w:val="24"/>
          <w:szCs w:val="24"/>
          <w:lang w:eastAsia="uk-UA"/>
        </w:rPr>
      </w:pPr>
      <w:r>
        <w:rPr>
          <w:sz w:val="24"/>
          <w:szCs w:val="24"/>
          <w:lang w:eastAsia="uk-UA"/>
        </w:rPr>
        <w:t>20</w:t>
      </w:r>
      <w:r w:rsidR="00527591">
        <w:rPr>
          <w:sz w:val="24"/>
          <w:szCs w:val="24"/>
          <w:lang w:eastAsia="uk-UA"/>
        </w:rPr>
        <w:t xml:space="preserve">. </w:t>
      </w:r>
      <w:r w:rsidR="00537362" w:rsidRPr="00C02E9F">
        <w:rPr>
          <w:sz w:val="24"/>
          <w:szCs w:val="24"/>
          <w:lang w:eastAsia="uk-UA"/>
        </w:rPr>
        <w:t>В стихах 9-13 содержится образцовая молитва. Представляя ее, Спаситель сказал: «</w:t>
      </w:r>
      <w:r w:rsidR="00537362" w:rsidRPr="00383932">
        <w:rPr>
          <w:sz w:val="24"/>
          <w:szCs w:val="24"/>
          <w:lang w:eastAsia="uk-UA"/>
        </w:rPr>
        <w:t>Молитесь же так</w:t>
      </w:r>
      <w:r w:rsidR="00537362" w:rsidRPr="00C02E9F">
        <w:rPr>
          <w:sz w:val="24"/>
          <w:szCs w:val="24"/>
          <w:lang w:eastAsia="uk-UA"/>
        </w:rPr>
        <w:t xml:space="preserve">». </w:t>
      </w:r>
      <w:r w:rsidR="00537362" w:rsidRPr="00383932">
        <w:rPr>
          <w:sz w:val="24"/>
          <w:szCs w:val="24"/>
          <w:highlight w:val="yellow"/>
          <w:lang w:eastAsia="uk-UA"/>
        </w:rPr>
        <w:t>Это единственная молитва, когда-либо составленная для человека Божественным существом</w:t>
      </w:r>
      <w:r w:rsidR="00537362" w:rsidRPr="00C02E9F">
        <w:rPr>
          <w:sz w:val="24"/>
          <w:szCs w:val="24"/>
          <w:lang w:eastAsia="uk-UA"/>
        </w:rPr>
        <w:t xml:space="preserve">. </w:t>
      </w:r>
      <w:r w:rsidR="00537362" w:rsidRPr="00383932">
        <w:rPr>
          <w:sz w:val="24"/>
          <w:szCs w:val="24"/>
          <w:highlight w:val="yellow"/>
          <w:u w:val="single"/>
          <w:lang w:eastAsia="uk-UA"/>
        </w:rPr>
        <w:t>Молитва, в которой используются прошения, составленные людьми, обязательно должна быть в значительной степени механической, а значит, лишена подлинной сути молитвы, которая заключается в искреннем желании человека в данный момент</w:t>
      </w:r>
      <w:r w:rsidR="00537362" w:rsidRPr="00C02E9F">
        <w:rPr>
          <w:sz w:val="24"/>
          <w:szCs w:val="24"/>
          <w:lang w:eastAsia="uk-UA"/>
        </w:rPr>
        <w:t xml:space="preserve">. Когда человек находится в тяжелом положении, ему не составит труда составить собственное прошение, и он не будет пользоваться прошениями, составленными кем-то другим. </w:t>
      </w:r>
      <w:r w:rsidR="00537362" w:rsidRPr="00383932">
        <w:rPr>
          <w:b/>
          <w:sz w:val="24"/>
          <w:szCs w:val="24"/>
          <w:highlight w:val="yellow"/>
          <w:lang w:eastAsia="uk-UA"/>
        </w:rPr>
        <w:t>Молитвенник был бы бесполезен для Петра, когда он тонул в Галилейском море</w:t>
      </w:r>
      <w:r w:rsidR="00537362" w:rsidRPr="00C02E9F">
        <w:rPr>
          <w:sz w:val="24"/>
          <w:szCs w:val="24"/>
          <w:lang w:eastAsia="uk-UA"/>
        </w:rPr>
        <w:t>.</w:t>
      </w:r>
    </w:p>
    <w:p w:rsidR="00527591" w:rsidRDefault="00A940F0" w:rsidP="00537362">
      <w:pPr>
        <w:autoSpaceDE w:val="0"/>
        <w:autoSpaceDN w:val="0"/>
        <w:adjustRightInd w:val="0"/>
        <w:spacing w:line="240" w:lineRule="auto"/>
        <w:ind w:firstLine="567"/>
        <w:jc w:val="both"/>
        <w:rPr>
          <w:sz w:val="24"/>
          <w:szCs w:val="24"/>
          <w:lang w:eastAsia="uk-UA"/>
        </w:rPr>
      </w:pPr>
      <w:r>
        <w:rPr>
          <w:sz w:val="24"/>
          <w:szCs w:val="24"/>
          <w:lang w:eastAsia="uk-UA"/>
        </w:rPr>
        <w:lastRenderedPageBreak/>
        <w:t>21</w:t>
      </w:r>
      <w:r w:rsidR="00527591">
        <w:rPr>
          <w:sz w:val="24"/>
          <w:szCs w:val="24"/>
          <w:lang w:eastAsia="uk-UA"/>
        </w:rPr>
        <w:t xml:space="preserve">. </w:t>
      </w:r>
      <w:r w:rsidR="00537362" w:rsidRPr="00C02E9F">
        <w:rPr>
          <w:sz w:val="24"/>
          <w:szCs w:val="24"/>
          <w:lang w:eastAsia="uk-UA"/>
        </w:rPr>
        <w:t xml:space="preserve">Из этой молитвы мы узнаем, что должны приходить к Богу не как к судье или правителю, которого нужно умиротворить, </w:t>
      </w:r>
      <w:r w:rsidR="00537362" w:rsidRPr="00383932">
        <w:rPr>
          <w:b/>
          <w:sz w:val="24"/>
          <w:szCs w:val="24"/>
          <w:highlight w:val="yellow"/>
          <w:lang w:eastAsia="uk-UA"/>
        </w:rPr>
        <w:t>а как к Отцу, который весь состоит из сочувствия и любви</w:t>
      </w:r>
      <w:r w:rsidR="00537362" w:rsidRPr="00C02E9F">
        <w:rPr>
          <w:sz w:val="24"/>
          <w:szCs w:val="24"/>
          <w:lang w:eastAsia="uk-UA"/>
        </w:rPr>
        <w:t xml:space="preserve">. У многих людей сложилось неверное представление о </w:t>
      </w:r>
      <w:proofErr w:type="gramStart"/>
      <w:r w:rsidR="00537362" w:rsidRPr="00C02E9F">
        <w:rPr>
          <w:sz w:val="24"/>
          <w:szCs w:val="24"/>
          <w:lang w:eastAsia="uk-UA"/>
        </w:rPr>
        <w:t>притче</w:t>
      </w:r>
      <w:proofErr w:type="gramEnd"/>
      <w:r w:rsidR="00537362" w:rsidRPr="00C02E9F">
        <w:rPr>
          <w:sz w:val="24"/>
          <w:szCs w:val="24"/>
          <w:lang w:eastAsia="uk-UA"/>
        </w:rPr>
        <w:t xml:space="preserve"> о неправедном судье, записанном в Евангелии от Луки 18:1-7. Неправедный судья сначала отказался удовлетворить просьбу бедной вдовы, </w:t>
      </w:r>
      <w:proofErr w:type="gramStart"/>
      <w:r w:rsidR="00537362" w:rsidRPr="00C02E9F">
        <w:rPr>
          <w:sz w:val="24"/>
          <w:szCs w:val="24"/>
          <w:lang w:eastAsia="uk-UA"/>
        </w:rPr>
        <w:t>но</w:t>
      </w:r>
      <w:proofErr w:type="gramEnd"/>
      <w:r w:rsidR="00537362" w:rsidRPr="00C02E9F">
        <w:rPr>
          <w:sz w:val="24"/>
          <w:szCs w:val="24"/>
          <w:lang w:eastAsia="uk-UA"/>
        </w:rPr>
        <w:t xml:space="preserve"> в конце концов удовлетворил ее из-за ее настойчивости. </w:t>
      </w:r>
      <w:r w:rsidR="00537362" w:rsidRPr="00383932">
        <w:rPr>
          <w:b/>
          <w:sz w:val="24"/>
          <w:szCs w:val="24"/>
          <w:highlight w:val="yellow"/>
          <w:lang w:eastAsia="uk-UA"/>
        </w:rPr>
        <w:t>Из этой притчи часто делают вывод, что если мы будем упорствовать в молитве, то Бог отступит и ответит на повторные просьбы; притча не предназначена для сравнения Бога с неправедным судьей, но для контраста</w:t>
      </w:r>
      <w:r w:rsidR="00537362" w:rsidRPr="00C02E9F">
        <w:rPr>
          <w:sz w:val="24"/>
          <w:szCs w:val="24"/>
          <w:lang w:eastAsia="uk-UA"/>
        </w:rPr>
        <w:t xml:space="preserve">. Если несправедливый судья, который не боялся Бога и не считался с людьми, удовлетворил прошение вдовы из-за ее настойчивости, то, несомненно, </w:t>
      </w:r>
      <w:r w:rsidR="00537362" w:rsidRPr="00383932">
        <w:rPr>
          <w:sz w:val="24"/>
          <w:szCs w:val="24"/>
          <w:highlight w:val="yellow"/>
          <w:lang w:eastAsia="uk-UA"/>
        </w:rPr>
        <w:t>Бог отомстит за своих избранных, которые искренне взывают к Нему</w:t>
      </w:r>
      <w:r w:rsidR="00537362" w:rsidRPr="00C02E9F">
        <w:rPr>
          <w:sz w:val="24"/>
          <w:szCs w:val="24"/>
          <w:lang w:eastAsia="uk-UA"/>
        </w:rPr>
        <w:t xml:space="preserve">. </w:t>
      </w:r>
    </w:p>
    <w:p w:rsidR="00537362" w:rsidRPr="00C02E9F" w:rsidRDefault="00A940F0" w:rsidP="00537362">
      <w:pPr>
        <w:autoSpaceDE w:val="0"/>
        <w:autoSpaceDN w:val="0"/>
        <w:adjustRightInd w:val="0"/>
        <w:spacing w:line="240" w:lineRule="auto"/>
        <w:ind w:firstLine="567"/>
        <w:jc w:val="both"/>
        <w:rPr>
          <w:sz w:val="24"/>
          <w:szCs w:val="24"/>
          <w:lang w:eastAsia="uk-UA"/>
        </w:rPr>
      </w:pPr>
      <w:r>
        <w:rPr>
          <w:sz w:val="24"/>
          <w:szCs w:val="24"/>
          <w:lang w:eastAsia="uk-UA"/>
        </w:rPr>
        <w:t>22</w:t>
      </w:r>
      <w:r w:rsidR="00527591">
        <w:rPr>
          <w:sz w:val="24"/>
          <w:szCs w:val="24"/>
          <w:lang w:eastAsia="uk-UA"/>
        </w:rPr>
        <w:t>. И э</w:t>
      </w:r>
      <w:r w:rsidR="00537362" w:rsidRPr="00C02E9F">
        <w:rPr>
          <w:sz w:val="24"/>
          <w:szCs w:val="24"/>
          <w:lang w:eastAsia="uk-UA"/>
        </w:rPr>
        <w:t>та притча и первые два слова молитвы «Отче наш» сами по себе достаточны, чтобы вселить в христиан уверенность в том, что они молятся. Добавьте к этому тот факт, что у нас есть милосердный и верный Первосвященник, который соприкасается с нашими немощами и «</w:t>
      </w:r>
      <w:r w:rsidR="00537362" w:rsidRPr="00527591">
        <w:rPr>
          <w:i/>
          <w:sz w:val="24"/>
          <w:szCs w:val="24"/>
          <w:lang w:eastAsia="uk-UA"/>
        </w:rPr>
        <w:t>подобно нам, искушен во всем, кроме греха</w:t>
      </w:r>
      <w:r w:rsidR="00537362" w:rsidRPr="00527591">
        <w:rPr>
          <w:sz w:val="24"/>
          <w:szCs w:val="24"/>
          <w:lang w:eastAsia="uk-UA"/>
        </w:rPr>
        <w:t>.</w:t>
      </w:r>
      <w:r w:rsidR="00537362" w:rsidRPr="00C02E9F">
        <w:rPr>
          <w:sz w:val="24"/>
          <w:szCs w:val="24"/>
          <w:lang w:eastAsia="uk-UA"/>
        </w:rPr>
        <w:t>»</w:t>
      </w:r>
      <w:r w:rsidR="00537362">
        <w:rPr>
          <w:sz w:val="24"/>
          <w:szCs w:val="24"/>
          <w:lang w:eastAsia="uk-UA"/>
        </w:rPr>
        <w:t xml:space="preserve"> Евр.4:15</w:t>
      </w:r>
      <w:r w:rsidR="00537362" w:rsidRPr="00C02E9F">
        <w:rPr>
          <w:sz w:val="24"/>
          <w:szCs w:val="24"/>
          <w:lang w:eastAsia="uk-UA"/>
        </w:rPr>
        <w:t>, и мы можем</w:t>
      </w:r>
      <w:r w:rsidR="00537362">
        <w:rPr>
          <w:sz w:val="24"/>
          <w:szCs w:val="24"/>
          <w:lang w:eastAsia="uk-UA"/>
        </w:rPr>
        <w:t xml:space="preserve"> смело</w:t>
      </w:r>
      <w:r w:rsidR="00537362" w:rsidRPr="00C02E9F">
        <w:rPr>
          <w:sz w:val="24"/>
          <w:szCs w:val="24"/>
          <w:lang w:eastAsia="uk-UA"/>
        </w:rPr>
        <w:t xml:space="preserve"> «</w:t>
      </w:r>
      <w:r w:rsidR="00537362" w:rsidRPr="00527591">
        <w:rPr>
          <w:i/>
          <w:sz w:val="24"/>
          <w:szCs w:val="24"/>
          <w:lang w:eastAsia="uk-UA"/>
        </w:rPr>
        <w:t xml:space="preserve">приступать с дерзновением к престолу благодати, чтобы получить милость и обрести благодать для благовременной </w:t>
      </w:r>
      <w:proofErr w:type="spellStart"/>
      <w:r w:rsidR="00537362" w:rsidRPr="00527591">
        <w:rPr>
          <w:i/>
          <w:sz w:val="24"/>
          <w:szCs w:val="24"/>
          <w:lang w:eastAsia="uk-UA"/>
        </w:rPr>
        <w:t>помощи</w:t>
      </w:r>
      <w:proofErr w:type="gramStart"/>
      <w:r w:rsidR="00537362" w:rsidRPr="00527591">
        <w:rPr>
          <w:sz w:val="24"/>
          <w:szCs w:val="24"/>
          <w:lang w:eastAsia="uk-UA"/>
        </w:rPr>
        <w:t>.</w:t>
      </w:r>
      <w:r w:rsidR="00537362" w:rsidRPr="00C02E9F">
        <w:rPr>
          <w:sz w:val="24"/>
          <w:szCs w:val="24"/>
          <w:lang w:eastAsia="uk-UA"/>
        </w:rPr>
        <w:t>»</w:t>
      </w:r>
      <w:proofErr w:type="gramEnd"/>
      <w:r w:rsidR="00537362" w:rsidRPr="00C02E9F">
        <w:rPr>
          <w:sz w:val="24"/>
          <w:szCs w:val="24"/>
          <w:lang w:eastAsia="uk-UA"/>
        </w:rPr>
        <w:t>.</w:t>
      </w:r>
      <w:r w:rsidR="00537362">
        <w:rPr>
          <w:sz w:val="24"/>
          <w:szCs w:val="24"/>
          <w:lang w:eastAsia="uk-UA"/>
        </w:rPr>
        <w:t>стих</w:t>
      </w:r>
      <w:proofErr w:type="spellEnd"/>
      <w:r w:rsidR="00537362">
        <w:rPr>
          <w:sz w:val="24"/>
          <w:szCs w:val="24"/>
          <w:lang w:eastAsia="uk-UA"/>
        </w:rPr>
        <w:t xml:space="preserve"> 16</w:t>
      </w:r>
    </w:p>
    <w:p w:rsidR="00537362" w:rsidRDefault="00537362" w:rsidP="00537362"/>
    <w:sectPr w:rsidR="005373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nBiolinum">
    <w:altName w:val="Malgun Gothic Semilight"/>
    <w:panose1 w:val="00000000000000000000"/>
    <w:charset w:val="88"/>
    <w:family w:val="auto"/>
    <w:notTrueType/>
    <w:pitch w:val="default"/>
    <w:sig w:usb0="00000201" w:usb1="08080000" w:usb2="00000010" w:usb3="00000000" w:csb0="00100004"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208ED"/>
    <w:multiLevelType w:val="hybridMultilevel"/>
    <w:tmpl w:val="B4B07064"/>
    <w:lvl w:ilvl="0" w:tplc="680853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14"/>
    <w:rsid w:val="00137714"/>
    <w:rsid w:val="003D1F96"/>
    <w:rsid w:val="00527591"/>
    <w:rsid w:val="00537362"/>
    <w:rsid w:val="005A04CB"/>
    <w:rsid w:val="00711F36"/>
    <w:rsid w:val="00A94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362"/>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537362"/>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37362"/>
    <w:rPr>
      <w:rFonts w:ascii="Arial" w:eastAsia="Times New Roman" w:hAnsi="Arial" w:cs="Arial"/>
      <w:b/>
      <w:bCs/>
      <w:sz w:val="28"/>
      <w:szCs w:val="28"/>
      <w:lang w:val="ru-RU" w:eastAsia="ru-RU"/>
    </w:rPr>
  </w:style>
  <w:style w:type="paragraph" w:styleId="a3">
    <w:name w:val="List Paragraph"/>
    <w:basedOn w:val="a"/>
    <w:uiPriority w:val="34"/>
    <w:qFormat/>
    <w:rsid w:val="003D1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362"/>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537362"/>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37362"/>
    <w:rPr>
      <w:rFonts w:ascii="Arial" w:eastAsia="Times New Roman" w:hAnsi="Arial" w:cs="Arial"/>
      <w:b/>
      <w:bCs/>
      <w:sz w:val="28"/>
      <w:szCs w:val="28"/>
      <w:lang w:val="ru-RU" w:eastAsia="ru-RU"/>
    </w:rPr>
  </w:style>
  <w:style w:type="paragraph" w:styleId="a3">
    <w:name w:val="List Paragraph"/>
    <w:basedOn w:val="a"/>
    <w:uiPriority w:val="34"/>
    <w:qFormat/>
    <w:rsid w:val="003D1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2024-11-30T08:07:00Z</dcterms:created>
  <dcterms:modified xsi:type="dcterms:W3CDTF">2025-01-11T03:23:00Z</dcterms:modified>
</cp:coreProperties>
</file>