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72" w:rsidRPr="002A7B23" w:rsidRDefault="004821A4" w:rsidP="009A447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4E552C" w:rsidRPr="004E5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Пути</w:t>
      </w:r>
      <w:r w:rsidR="00747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кажущиеся противоречия</w:t>
      </w:r>
      <w:r w:rsidR="004E552C" w:rsidRPr="004E5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переживания праведника</w:t>
      </w:r>
      <w:r w:rsidR="00747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B3772" w:rsidRPr="009A447C" w:rsidRDefault="002B3772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772" w:rsidRPr="0050195D" w:rsidRDefault="0050195D" w:rsidP="0050195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77ED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>ЧАСТЬ 1</w:t>
      </w:r>
    </w:p>
    <w:p w:rsidR="002B3772" w:rsidRPr="004821A4" w:rsidRDefault="004821A4" w:rsidP="004821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Мы будем сегодня изучать механизмы работы Бога в области нашего спасения и освящения, но пойдем не стандартным путем изложения. </w:t>
      </w:r>
      <w:proofErr w:type="gramStart"/>
      <w:r w:rsidR="0050195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</w:t>
      </w:r>
      <w:r w:rsidR="005019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истории</w:t>
      </w:r>
      <w:r w:rsidR="0074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(анализа некого прошлого)</w:t>
      </w:r>
      <w:r w:rsidR="0050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 вам рассказывать историю о себе и о ЖЦ как о группе, которая пыталась понять механизм работы Господа в области праведности, совершенства и освящения, и в этой истории будут раскрываться механизмы Вечного Евангелия, и его работы в человеке.</w:t>
      </w:r>
      <w:proofErr w:type="gramEnd"/>
    </w:p>
    <w:p w:rsidR="002F0C90" w:rsidRPr="006B51DC" w:rsidRDefault="0050195D" w:rsidP="006B51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Отличный пример из истории можно найти в опыте мудрых и неразумных дев в первом исполнении притчи в 1844 году. Свет послания о судном часе, полученный на начальных этапах движения, был достаточным, чтобы они поняли, что две тысячи триста дней должны закончиться где-то между мартом 1843 и мартом 1844 года. Они не знали всех фактов относительно момента издания указа, и хотя послание, которое они несли, было в основном верным, вывод, сделанный в этом отношении, был ошибочным. Таким образом, они были обречены на первое разочарование. Господь не пришел в ожидаемое ими время.  </w:t>
      </w:r>
    </w:p>
    <w:p w:rsidR="002F0C90" w:rsidRPr="006B51DC" w:rsidRDefault="0050195D" w:rsidP="006B51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</w:t>
      </w:r>
      <w:r w:rsidR="004821A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. 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Когда это произошло, многие из тех, кто твердо стоял за послание первого ангела, потеряли веру в руководство Господа и вернулись в церкви, из которых они вышли, никогда больше не идя с народом Божьим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0C90" w:rsidRPr="006B51D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Они потеряли вечную жизнь не потому, что впали в заблуждение, а потому, что потеряли веру в послание, которое Господь послал, так как не были готовы терпеливо ждать, пока не будет дано более ясного света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опрометчиво отвергли свет, посланный им до этого, и он погас, оставив их навсегда во тьме.  </w:t>
      </w:r>
    </w:p>
    <w:p w:rsidR="002F0C90" w:rsidRPr="006B51DC" w:rsidRDefault="0050195D" w:rsidP="006B51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4</w:t>
      </w:r>
      <w:r w:rsidR="004821A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. </w:t>
      </w:r>
      <w:r w:rsidR="002F0C90" w:rsidRPr="00243DF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мудрые девы очень внимательно пересмотрели путь, по которому Господь вел их, и они знали, что их не ввели в заблуждение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знали, что перемена, произошедшая в них в результате принятия послания, не могла быть ничем иным, как действием могущественной силы Бога небесного. </w:t>
      </w:r>
      <w:r w:rsidR="002F0C90" w:rsidRPr="00243DF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Они также видели, что противодействие посланию было не чем иным, как сатанинским, и они не могли и не хотели возвращаться в церкви.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F0C90" w:rsidRPr="006B51DC" w:rsidRDefault="0050195D" w:rsidP="006B51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5. </w:t>
      </w:r>
      <w:r w:rsidR="002F0C90" w:rsidRPr="00243DF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У них не было ответа на уверенные обвинения, выдвинутые против них церковью, миром и даже теми, кто был их прежними спутниками в послании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0C90" w:rsidRPr="00243DF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Ответ не приходил месяцами, но они не теряли веры и не объявляли свои прежние позиции ошибочными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положились на Господа, ежедневно исследовали Писания в поисках света и терпеливо ждали, пока он не будет дан. В свое время это произошло, и тогда они были вознаграждены, когда движение сделало еще один шаг вперед к окончательной победе.  </w:t>
      </w:r>
    </w:p>
    <w:p w:rsidR="002F0C90" w:rsidRPr="006B51DC" w:rsidRDefault="0050195D" w:rsidP="006B51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Такую модель мы увидели и в отношении себя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назад к нам пришел свет послания живой праведности. Мы сразу признали его как славное восстановление послания, переданного народу Божьему в 1888 году через избранных слуг Божьих, старейшин </w:t>
      </w:r>
      <w:proofErr w:type="spellStart"/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Ваггонера</w:t>
      </w:r>
      <w:proofErr w:type="spellEnd"/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Джонса.  </w:t>
      </w:r>
    </w:p>
    <w:p w:rsidR="002F0C90" w:rsidRPr="006B51DC" w:rsidRDefault="0050195D" w:rsidP="006B51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Господь не мог дать нам весь свет с самого начала. То, что мы получили тогда, было истиной, славной, спасительной истиной, но это был только первый урок в долгом и продолжительном обучении, предназначенном для раскрытия нам более глубоких тайн спасения. Мы с радостью приняли это как сокровище для наших душ, и велико и чудесно было пережитое избавление.  </w:t>
      </w:r>
    </w:p>
    <w:p w:rsidR="002F0C90" w:rsidRPr="006B51DC" w:rsidRDefault="0050195D" w:rsidP="006B51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Естественно, мы думали, что церковь так же радостно примет такие чудесные лучи света, которые так долго были скрыты из-за отвержения большинством в 1888 году самого драгоценного послания, посланного с небес. </w:t>
      </w:r>
      <w:r w:rsidR="002F0C90" w:rsidRPr="00243DF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вместо этого мы обнаружили, что церковь не больше любила послание, чем в 1888 году.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этого мы стали объектом нападок и преследований, которые поначалу были для нас загадочными и необъяснимыми.  </w:t>
      </w:r>
    </w:p>
    <w:p w:rsidR="002F0C90" w:rsidRPr="006B51DC" w:rsidRDefault="0050195D" w:rsidP="006B51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самым тяжелым испытанием было то, что наши враги могли и действительно выдвигали против нас множество вопросов и утверждений, которые, казалось, полностью опровергали послание, за которое мы стояли и которое так чудесно преобразило наши жизни.  </w:t>
      </w:r>
      <w:proofErr w:type="gramEnd"/>
    </w:p>
    <w:p w:rsidR="002F0C90" w:rsidRPr="006B51DC" w:rsidRDefault="0050195D" w:rsidP="006B51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среди нас, не сумев ответить на эти обвинения, потеряли веру и вернулись обратно в церковь. Они потеряли опыт, который приобрели, и с тех пор больше не 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шли с нами. </w:t>
      </w:r>
      <w:r w:rsidR="002F0C90" w:rsidRPr="00243DF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Они потеряли вечную жизнь не потому, что впали в заблуждение, а потому, что потеряли веру в послание и назвали ошибкой то, что когда-то радовались как истине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F0C90" w:rsidRPr="006B51DC" w:rsidRDefault="0050195D" w:rsidP="006B51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была лишь горстка нас, кто занял иную позицию. Мы открыто и честно заявили, что знаем, что у нас нет ответов на все вопросы и утверждения, выдвинутые против нас. Мы были лишь новичками в этом свете и не могли надеяться знать все сразу. </w:t>
      </w:r>
      <w:r w:rsidR="002F0C90" w:rsidRPr="00243DF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мы знали, что первые уроки, которые мы получили в послании, были истиной, что они изменили, чудесно изменили наши жизни, и что мы будем стоять за это и не откажемся от этого, несмотря на все аргументы, выдвинутые против нас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F0C90" w:rsidRPr="006B51DC" w:rsidRDefault="0050195D" w:rsidP="006B51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мы стояли, и вскоре пришли ответы на некоторые вопросы, которые были настолько ясными и убедительными, что мы могли радоваться простоте и ясности этого. Тогда мы лучше поняли истинность слов Иисуса, когда Он сказал:  Иоанна 7:17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43DFF" w:rsidRPr="005019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Кто хочет творить волю Его, тот узнает о сем учении, от Бога ли оно, или Я</w:t>
      </w:r>
      <w:proofErr w:type="gramStart"/>
      <w:r w:rsidR="00243DFF" w:rsidRPr="005019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243DFF" w:rsidRPr="005019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 от Себя говорю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0C90" w:rsidRPr="006B5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A447C" w:rsidRPr="00243DFF" w:rsidRDefault="0050195D" w:rsidP="00243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Этот стих из Писания ясно показывает, что к человеку приходит определенная мера света свыше, и этот свет сопровождается определенными обязанностями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Человек должен сделать шаг вперед и исполнить эти обязанности, даже если у него нет ответов на все вопросы и возражения, которые могут быть выдвинуты против него.  </w:t>
      </w:r>
    </w:p>
    <w:p w:rsidR="009A447C" w:rsidRPr="00F2440D" w:rsidRDefault="0050195D" w:rsidP="00243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Напротив, человеческая природа желает иметь все ответы на вопросы, прежде чем сделать шаг в послушании. </w:t>
      </w:r>
      <w:r w:rsidR="009A447C" w:rsidRPr="0050195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Но это не путь веры, и человек, поступающий так, никогда не найдет ответов на свои вопросы, ибо ответы даются тем, кто шагает вперед верой на основании уже </w:t>
      </w:r>
      <w:proofErr w:type="gramStart"/>
      <w:r w:rsidR="009A447C" w:rsidRPr="0050195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открытого</w:t>
      </w:r>
      <w:proofErr w:type="gramEnd"/>
      <w:r w:rsidR="009A447C" w:rsidRPr="0050195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, делая это своим жизненным опытом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Именно они узнают об 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как Иисус объявил и обещал. </w:t>
      </w:r>
      <w:r w:rsidR="009A447C" w:rsidRPr="00F24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принцип далее изложен здесь:  </w:t>
      </w:r>
    </w:p>
    <w:p w:rsidR="009A447C" w:rsidRPr="0050195D" w:rsidRDefault="009A447C" w:rsidP="0074792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9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*Патриархи и пророки, стр. 290:*</w:t>
      </w:r>
      <w:r w:rsidRPr="0050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440D" w:rsidRPr="0050195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01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Те, кто откладывает послушание до тех пор, пока не исчезнет всякая тень сомнения и не останется никакого риска неудачи или поражения, никогда не послушаются вовсе</w:t>
      </w:r>
      <w:r w:rsidRPr="0050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Недоверие шепчет: «Давайте подождем, пока препятствия не будут устранены, и мы сможем ясно видеть наш путь»; </w:t>
      </w:r>
      <w:r w:rsidRPr="00501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 вера мужественно призывает к движению вперед, надеясь на все, веря во все</w:t>
      </w:r>
      <w:r w:rsidR="00F2440D" w:rsidRPr="0050195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01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097A59" w:rsidRDefault="0050195D" w:rsidP="00243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9A447C" w:rsidRPr="000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 факт, что мы все еще с посланием, является доказательством того, что мы это усвоили, ибо те, кто не усвоил и не хотел усваивать, давно отошли и больше не идут с нами.  </w:t>
      </w:r>
    </w:p>
    <w:p w:rsidR="009A447C" w:rsidRPr="00243DFF" w:rsidRDefault="0050195D" w:rsidP="00243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9A447C" w:rsidRPr="00097A59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тех ранних</w:t>
      </w:r>
      <w:r w:rsidR="000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</w:t>
      </w:r>
      <w:r w:rsidR="009A447C" w:rsidRPr="00097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 свет сиял все ярче, отвечая на вопросы и возражения, которые вначале казались неразрешимыми. Мы знаем, что еще не увидели всего, что предстоит увидеть, ибо: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47C" w:rsidRPr="00097A59">
        <w:rPr>
          <w:rFonts w:ascii="Times New Roman" w:eastAsia="Times New Roman" w:hAnsi="Times New Roman" w:cs="Times New Roman"/>
          <w:sz w:val="24"/>
          <w:szCs w:val="24"/>
          <w:lang w:eastAsia="ru-RU"/>
        </w:rPr>
        <w:t>**Притчи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4:18** 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>*«</w:t>
      </w:r>
      <w:r w:rsidR="00097A59" w:rsidRPr="005019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Стезя </w:t>
      </w:r>
      <w:proofErr w:type="gramStart"/>
      <w:r w:rsidR="00097A59" w:rsidRPr="005019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праведных</w:t>
      </w:r>
      <w:proofErr w:type="gramEnd"/>
      <w:r w:rsidR="00097A59" w:rsidRPr="005019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— как светило лучезарное, которое более и более светлеет до полного дня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».*  </w:t>
      </w:r>
    </w:p>
    <w:p w:rsidR="009A447C" w:rsidRPr="00243DFF" w:rsidRDefault="0050195D" w:rsidP="00243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17. </w:t>
      </w:r>
      <w:r w:rsidR="009A447C" w:rsidRPr="000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Послание об избавлении от рабства началось с откровения о том, что грех — это не только то, что я делаю, но и то, что я есть, — состояние бытия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увидели, что это внутренняя сила, которая держит человека в рабстве своих желаний и намерений.  </w:t>
      </w:r>
    </w:p>
    <w:p w:rsidR="009A447C" w:rsidRPr="00243DFF" w:rsidRDefault="0050195D" w:rsidP="00243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9A447C" w:rsidRPr="000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В Библии мы нашли, что этот рабовладелец описан как плотский ум </w:t>
      </w:r>
      <w:proofErr w:type="gramStart"/>
      <w:r w:rsidR="009A447C" w:rsidRPr="000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</w:t>
      </w:r>
      <w:proofErr w:type="gramEnd"/>
      <w:r w:rsidR="009A447C" w:rsidRPr="000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proofErr w:type="gramStart"/>
      <w:r w:rsidR="009A447C" w:rsidRPr="000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Римлянам</w:t>
      </w:r>
      <w:proofErr w:type="gramEnd"/>
      <w:r w:rsidR="009A447C" w:rsidRPr="000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8:7, и нам даны многочисленные иллюстрации его действия. Рабовладелец Египта, злое дерево и внутреннее присутствие болезни — все это раскрывало факт, что любой, кто находится во власти греха, является рабом и должен исполнять волю рабовладельца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243DFF" w:rsidRDefault="0074792F" w:rsidP="00243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gramStart"/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смогли увидеть четкое различие между человеком мира, находящимся в мире, который не имел совести, чтобы повиноваться слову Божьему, и человеком из Римлянам 7, который, будучи обращенным в интеллектуальном уме, любил истину в уме и искренне желал повиноваться воле Божьей, но обнаружил, что это невозможно из-за внутреннего присутствия господина греха.  </w:t>
      </w:r>
      <w:proofErr w:type="gramEnd"/>
    </w:p>
    <w:p w:rsidR="009A447C" w:rsidRPr="00243DFF" w:rsidRDefault="0074792F" w:rsidP="00243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proofErr w:type="gramStart"/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ясно и понятно иллюстрируется положение человека из Римлянам 7 опытом израильского раба в Египте, который жаждал свободы и радости служения Богу, но должен был день за днем строить царство сатаны, и человека у купальни </w:t>
      </w:r>
      <w:proofErr w:type="spellStart"/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Вифезда</w:t>
      </w:r>
      <w:proofErr w:type="spellEnd"/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больше всего желал встать и ходить, и работать, как любой другой человек, но не мог, потому что его жизнь диктовалась властью болезни внутри</w:t>
      </w:r>
      <w:proofErr w:type="gramEnd"/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него.  </w:t>
      </w:r>
    </w:p>
    <w:p w:rsidR="009A447C" w:rsidRPr="00243DFF" w:rsidRDefault="0074792F" w:rsidP="00243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Затем была картина садовника, который желал получить урожай хороших плодов в своем саду, но имел там только терновый куст. Было очевидно, что не было никакой надежды на то, что он произведет хорошие плоды, пока его сад занят злым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кустом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243DFF" w:rsidRDefault="0074792F" w:rsidP="00243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22. </w:t>
      </w:r>
      <w:r w:rsidR="009A447C" w:rsidRPr="00097A5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Таким образом, свет, посланный нам, впервые раскрыл истинную природу проблемы, с которой мы столкнулись в нашем искреннем желании жить праведно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этого наше внимание и усилия были сосредоточены на том, чтобы делать правильные вещи, без осознания невозможности этого, </w:t>
      </w:r>
      <w:r w:rsidR="009A447C" w:rsidRPr="0074792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пока мы сначала не станем праведными в самих себе, хотя, конечно, не своими силами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243DFF" w:rsidRDefault="0074792F" w:rsidP="00243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только проблема была ясно раскрыта и понята, оставалось лишь сделать естественный шаг к ее решению, которое, конечно, не могло быть найдено в каких-либо попытках заставить плотский ум, старого рабовладельца, злое дерево приносить добрые плоды, ибо это было совершенно невозможно. Никакая истина не может быть выражена более ясно или </w:t>
      </w:r>
      <w:proofErr w:type="gramStart"/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="00097A59" w:rsidRPr="00097A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</w:t>
      </w:r>
      <w:proofErr w:type="gramEnd"/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чем:  **Римлянам 8:7**  *«</w:t>
      </w:r>
      <w:r w:rsidR="009A447C" w:rsidRPr="00747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Плотские помышления суть вражда против Бога; ибо закону Божию не покоряются, да и не могут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».*  </w:t>
      </w:r>
    </w:p>
    <w:p w:rsidR="009A447C" w:rsidRPr="00243DFF" w:rsidRDefault="0074792F" w:rsidP="00243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Это, обращаясь к иллюстрации, предоставленной природой, то же самое, что сказать:  </w:t>
      </w:r>
      <w:r w:rsidR="00097A5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Терновый куст не подчиняется закону принесения добрых плодов, да и не может».  </w:t>
      </w:r>
    </w:p>
    <w:p w:rsidR="009A447C" w:rsidRPr="00243DFF" w:rsidRDefault="0074792F" w:rsidP="00243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25. </w:t>
      </w:r>
      <w:r w:rsidR="009A447C" w:rsidRPr="000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Таким образом, оставался только один вариант как решение проблемы греховной природы, и это было избавление от самого ее присутствия и власти в жизни. Мы увидели, что победа приходит «не старанием, но умиранием». Подобно тому, как старый терновый куст должен быть выкорчеван с корнем и заменен добрым деревом, прежде чем могут появиться какие-либо добрые плоды; подобно тому, как Иисус изгнал болезнь из тела человека у купальни </w:t>
      </w:r>
      <w:proofErr w:type="spellStart"/>
      <w:r w:rsidR="009A447C" w:rsidRPr="000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Вифезда</w:t>
      </w:r>
      <w:proofErr w:type="spellEnd"/>
      <w:r w:rsidR="009A447C" w:rsidRPr="000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 из прокаженных, пришедших к Нему; подобно тому, как рабовладелец был убит в земле Египетской, — </w:t>
      </w:r>
      <w:r w:rsidR="009A447C" w:rsidRPr="00747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 и старый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, ветхий</w:t>
      </w:r>
      <w:r w:rsidR="009A447C" w:rsidRPr="00747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человек греха должен быть искоренен из человека, и новая жизнь должна занять его место</w:t>
      </w:r>
      <w:r w:rsidR="009A447C" w:rsidRPr="00097A5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A447C" w:rsidRPr="00BE7A90" w:rsidRDefault="0074792F" w:rsidP="005842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Драгоценными стали для нас обетования о том, что Бог сделает для нас. Мы знали, что Бог говорил с </w:t>
      </w:r>
      <w:proofErr w:type="gramStart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 лично</w:t>
      </w:r>
      <w:proofErr w:type="gramEnd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индивид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уально, когда Он провозгласил: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proofErr w:type="spellStart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Иезекииль</w:t>
      </w:r>
      <w:proofErr w:type="spellEnd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11:18-19**  «</w:t>
      </w:r>
      <w:r w:rsidR="005842A9" w:rsidRPr="00747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придут туда, и извергнут из нее все </w:t>
      </w:r>
      <w:proofErr w:type="gramStart"/>
      <w:r w:rsidR="005842A9" w:rsidRPr="00747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гнусности</w:t>
      </w:r>
      <w:proofErr w:type="gramEnd"/>
      <w:r w:rsidR="005842A9" w:rsidRPr="00747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ее и все мерзости ее. И дам им сердце единое, и дух новый вложу в них, и возьму из плоти их сердце каменное, и дам им сердце плотяное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».*  </w:t>
      </w:r>
    </w:p>
    <w:p w:rsidR="002F0C90" w:rsidRPr="00243DFF" w:rsidRDefault="0074792F" w:rsidP="00243D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увидели, что это, как описано для нас </w:t>
      </w:r>
      <w:proofErr w:type="gramStart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Римлянам</w:t>
      </w:r>
      <w:proofErr w:type="gramEnd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 означает, что мы лично входим в опыт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распятия и воскресения. </w:t>
      </w:r>
      <w:proofErr w:type="gramStart"/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означало, что мы должны буквально и фактически умереть, и новая жизнь должна заменить старую.</w:t>
      </w:r>
      <w:proofErr w:type="gramEnd"/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мы принимали эту истину живой верой и входили в силу этого опыта, мы знали:  **Римлянам 6:6**  *«...</w:t>
      </w:r>
      <w:r w:rsidR="009A447C" w:rsidRPr="00747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ветхий наш человек распят с Ним, чтобы упразднено было тело греховное, дабы нам не быть уже рабами греху</w:t>
      </w:r>
      <w:r w:rsidR="009A447C" w:rsidRPr="00243DFF">
        <w:rPr>
          <w:rFonts w:ascii="Times New Roman" w:eastAsia="Times New Roman" w:hAnsi="Times New Roman" w:cs="Times New Roman"/>
          <w:sz w:val="24"/>
          <w:szCs w:val="24"/>
          <w:lang w:eastAsia="ru-RU"/>
        </w:rPr>
        <w:t>».*</w:t>
      </w:r>
    </w:p>
    <w:p w:rsidR="009A447C" w:rsidRPr="00EC3C47" w:rsidRDefault="0074792F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28. </w:t>
      </w:r>
      <w:r w:rsidR="009A447C" w:rsidRPr="00EC3C4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Ни у кого не возникало трудностей в понимании того, что </w:t>
      </w:r>
      <w:r w:rsidR="009A447C" w:rsidRPr="00747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когда человек имеет внутри себя присутствие господина греха, то он грешен</w:t>
      </w:r>
      <w:r w:rsidR="009A447C" w:rsidRPr="00EC3C4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 Сказать, что человек грешен, — значит описать его состояние бытия. Следовательно, и вполне правильно, когда господин греха удален, то греховность, составляющая его, также удаляется, и верующий теперь перестает иметь то состояние бытия, которое было у него прежде.</w:t>
      </w:r>
      <w:r w:rsidR="009A447C" w:rsidRPr="00EC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A447C" w:rsidRPr="00BE7A90" w:rsidRDefault="0074792F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29. </w:t>
      </w:r>
      <w:r w:rsidR="009A447C" w:rsidRPr="00EC3C4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Но Господь не оставляет нас в таком состоянии, а вкладывает в нас новую жизнь </w:t>
      </w:r>
      <w:proofErr w:type="gramStart"/>
      <w:r w:rsidR="009A447C" w:rsidRPr="00EC3C4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вместо</w:t>
      </w:r>
      <w:proofErr w:type="gramEnd"/>
      <w:r w:rsidR="009A447C" w:rsidRPr="00EC3C4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старой</w:t>
      </w:r>
      <w:r w:rsidR="009A447C" w:rsidRPr="00EC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447C" w:rsidRPr="00EC3C4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Эта новая жизнь — Его праведность, так что тот, кто перестал иметь греховное состояние </w:t>
      </w:r>
      <w:r w:rsidR="00BA45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жизни</w:t>
      </w:r>
      <w:r w:rsidR="009A447C" w:rsidRPr="00EC3C4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, теперь имеет новое состояние </w:t>
      </w:r>
      <w:r w:rsidR="00BA45F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жизни</w:t>
      </w:r>
      <w:r w:rsidR="009A447C" w:rsidRPr="00EC3C4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, которое есть праведность Божья в нем.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Теперь, когда он стал добрым деревом, </w:t>
      </w:r>
      <w:proofErr w:type="gramStart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gramEnd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 может делать добро, которое хотел делать, но никогда не мог совершить.  </w:t>
      </w:r>
    </w:p>
    <w:p w:rsidR="009A447C" w:rsidRPr="00BE7A90" w:rsidRDefault="0074792F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эта истина раскрывалась нашему разуму, обетования Божьи оставались драгоценной пищей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наших жаждущих душ. Мы читали: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**2 Коринфянам 5:17**  *«</w:t>
      </w:r>
      <w:r w:rsidR="009A447C" w:rsidRPr="00747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Итак, кто во Христе, тот новая тварь; древнее прошло, теперь все новое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».*  </w:t>
      </w:r>
    </w:p>
    <w:p w:rsidR="009A447C" w:rsidRPr="00BE7A90" w:rsidRDefault="0074792F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стих так ясно утверждает, что верующий становится новым творением. Это не означает, что кто-то другой становится новым творением вместо верующего как некое условное состояние бытия, но что он сам является новым творением. </w:t>
      </w:r>
      <w:r w:rsidR="009A447C" w:rsidRPr="00747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В самом человеке произошло фактическое, буквальное </w:t>
      </w:r>
      <w:proofErr w:type="spellStart"/>
      <w:r w:rsidR="009A447C" w:rsidRPr="00747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пересотворение</w:t>
      </w:r>
      <w:proofErr w:type="spellEnd"/>
      <w:r w:rsidR="009A447C" w:rsidRPr="00747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в результате того, что он верой принял драгоценное обетование Бога сделать это для него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BE7A90" w:rsidRDefault="0074792F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творческие дела Бога совершенны, то следует, </w:t>
      </w:r>
      <w:r w:rsidR="009A447C" w:rsidRPr="0074792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что природа, теперь созданная в человеке, является безгрешной и святой природой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Осознание этого было </w:t>
      </w:r>
      <w:proofErr w:type="gramStart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драгоценным</w:t>
      </w:r>
      <w:proofErr w:type="gramEnd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чудесным, и истинность этого далее подтверждалась такими утверждениями:  </w:t>
      </w:r>
    </w:p>
    <w:p w:rsidR="009A447C" w:rsidRPr="0074792F" w:rsidRDefault="009A447C" w:rsidP="0074792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F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*Наглядны</w:t>
      </w:r>
      <w:r w:rsidR="0074792F" w:rsidRPr="0074792F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е уроки Христа, стр. 419-420:*</w:t>
      </w:r>
      <w:r w:rsidR="0074792F" w:rsidRPr="0074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«Религия Христа означает больше, чем прощение грехов; она означает удаление наших грехов и заполнение пустоты дарами </w:t>
      </w:r>
      <w:r w:rsidRPr="007479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Святого Духа. Она означает божественное просвещение, радость в Боге. </w:t>
      </w:r>
      <w:r w:rsidRPr="00747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Она означает сердце, опустошенное от себя и благословенное постоянным присутствием Христа</w:t>
      </w:r>
      <w:r w:rsidR="00EC3C47" w:rsidRPr="0074792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4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BE7A90" w:rsidRDefault="00EC3C47" w:rsidP="0074792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A447C" w:rsidRPr="00747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Когда Христос царствует в душе, там есть чистота, свобода от греха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Слава, полнота, завершенность евангельского плана исполняются в жизни. Принятие Спасителя приносит сияние совершенного мира, совершенной любви, совершенной уверенности. </w:t>
      </w:r>
      <w:proofErr w:type="gramStart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Красота и благоухание характера Христа, явленные в жизни, свидетельствуют, что Бог действительно послал Своего Сына в мир как Спасителя».  </w:t>
      </w:r>
      <w:proofErr w:type="gramEnd"/>
    </w:p>
    <w:p w:rsidR="009A447C" w:rsidRPr="0074792F" w:rsidRDefault="009A447C" w:rsidP="0074792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F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*Наглядные уроки Христа, стр. 163:*</w:t>
      </w:r>
      <w:r w:rsidRPr="0074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747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Когда грешник, привлеченный силой Христа, приближается к воздвигнутому кресту и падает перед ним ниц, происходит новое творение</w:t>
      </w:r>
      <w:r w:rsidRPr="0074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4792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Ему дается новое сердце</w:t>
      </w:r>
      <w:r w:rsidRPr="0074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47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Он становится новым творением во Христе Иисусе. </w:t>
      </w:r>
      <w:r w:rsidRPr="0074792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Святость находит, что ей больше нечего требовать</w:t>
      </w:r>
      <w:r w:rsidRPr="0074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</w:t>
      </w:r>
    </w:p>
    <w:p w:rsidR="0074792F" w:rsidRPr="0074792F" w:rsidRDefault="0074792F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A447C" w:rsidRPr="00BE7A90" w:rsidRDefault="0074792F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="009A447C" w:rsidRPr="007479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Эти утверждения говорят не о работе, которая должна быть совершена в жизни в какое-то будущее время, но о работе, которая совершается в самом начале христианской жизни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447C" w:rsidRPr="0074792F">
        <w:rPr>
          <w:rFonts w:ascii="Times New Roman" w:eastAsia="Times New Roman" w:hAnsi="Times New Roman" w:cs="Times New Roman"/>
          <w:b/>
          <w:sz w:val="24"/>
          <w:szCs w:val="24"/>
          <w:highlight w:val="cyan"/>
          <w:u w:val="single"/>
          <w:lang w:eastAsia="ru-RU"/>
        </w:rPr>
        <w:t>Эти утверждения не оставляют места для идеи, что старая греховная природа остается в нас после обращения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BE7A90" w:rsidRDefault="0074792F" w:rsidP="007479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Напротив, поскольку в этот момент «святость находит, что ей больше нечего требовать», </w:t>
      </w:r>
      <w:r w:rsidR="009A447C" w:rsidRPr="0074792F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мы должны заключить, что верующий теперь имеет совершенно безгрешную природу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447C" w:rsidRPr="00BE7A90" w:rsidRDefault="0074792F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опыт показал нам, что нет ничего </w:t>
      </w:r>
      <w:proofErr w:type="gramStart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неприемлемого</w:t>
      </w:r>
      <w:proofErr w:type="gramEnd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ума тех, кто против этого послания, чем учение о том, </w:t>
      </w:r>
      <w:r w:rsidR="009A447C" w:rsidRPr="0074792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что человек фактически становится безгрешным по природе в самом себе.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быстро они указывали нам на утверждения, из которых следующие являются отличными примерами:  </w:t>
      </w:r>
    </w:p>
    <w:p w:rsidR="009A447C" w:rsidRPr="0074792F" w:rsidRDefault="009A447C" w:rsidP="0074792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F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*Наглядные уроки Христа, стр. 160:*</w:t>
      </w:r>
      <w:r w:rsidRPr="0074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Pr="0074792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Ни один из апостолов или пророков никогда не утверждал, что он без греха. </w:t>
      </w:r>
      <w:proofErr w:type="gramStart"/>
      <w:r w:rsidRPr="0074792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Люди, которые жили ближе всего к Богу, люди, которые скорее пожертвовали бы жизнью, чем сознательно совершили бы неправедный поступок, люди, которых Бог почтил божественным светом и силой, исповедовали греховность своей собственной природы.</w:t>
      </w:r>
      <w:proofErr w:type="gramEnd"/>
      <w:r w:rsidRPr="0074792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Они не полагались на плоть, не заявляли о своей собственной праведности, но полностью доверялись праведности Христа. Так будет со всеми, кто взирает на Христа</w:t>
      </w:r>
      <w:r w:rsidRPr="0074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</w:t>
      </w:r>
    </w:p>
    <w:p w:rsidR="0074792F" w:rsidRPr="0074792F" w:rsidRDefault="0074792F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A447C" w:rsidRPr="00BE7A90" w:rsidRDefault="0074792F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с этим можно поставить слова апо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Иоа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нна, когда он сказал: </w:t>
      </w:r>
      <w:r w:rsidR="00EC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**1 Иоанна 1:8**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*«</w:t>
      </w:r>
      <w:r w:rsidR="009A447C" w:rsidRPr="00747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говорим, что не имеем греха, — обманываем самих себя, и истины нет в нас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».*  </w:t>
      </w:r>
    </w:p>
    <w:p w:rsidR="009A447C" w:rsidRPr="00BE7A90" w:rsidRDefault="0074792F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</w:t>
      </w:r>
      <w:proofErr w:type="gramStart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Опять же</w:t>
      </w:r>
      <w:proofErr w:type="gramEnd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сталкивались с этим:  </w:t>
      </w:r>
    </w:p>
    <w:p w:rsidR="009A447C" w:rsidRPr="0074792F" w:rsidRDefault="009A447C" w:rsidP="00BE7A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92F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74792F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Ревью</w:t>
      </w:r>
      <w:proofErr w:type="spellEnd"/>
      <w:r w:rsidRPr="0074792F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энд </w:t>
      </w:r>
      <w:proofErr w:type="spellStart"/>
      <w:proofErr w:type="gramStart"/>
      <w:r w:rsidRPr="0074792F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Геральд</w:t>
      </w:r>
      <w:proofErr w:type="spellEnd"/>
      <w:proofErr w:type="gramEnd"/>
      <w:r w:rsidRPr="0074792F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, 30 мая 1882 г.:*</w:t>
      </w:r>
      <w:r w:rsidRPr="0074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74792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 никогда не сможем увидеть нашего Господа в мире, если наши души не будут безупречны. Мы должны носить совершенный образ Христа. Каждая мысль должна быть приведена в подчинение воле Христа</w:t>
      </w:r>
      <w:r w:rsidRPr="0074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выразил великий апостол, мы должны прийти “в меру полного возраста Христова”. Мы никогда не достигнем этого состояния без усердных усилий. </w:t>
      </w:r>
      <w:r w:rsidRPr="0074792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Мы должны ежедневно бороться против внешнего зла и внутреннего греха, если хотим достичь совершенства христианского характера</w:t>
      </w:r>
      <w:r w:rsidRPr="0074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</w:t>
      </w:r>
    </w:p>
    <w:p w:rsidR="007177C9" w:rsidRPr="007177C9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Насколько противоречивыми кажутся эти утверждения по сравнению с теми, что приведены выше из *Наглядных уроков Христа* и из Библии. Эти утверждения, казалось, полностью опровергали самые основы, на которых было построено это послание.  </w:t>
      </w: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Хуже того, казалось, что нет никакой надежды на то, что когда-либо будет найден ответ, который примирил бы два, казалось бы, противоречивых утверждения. Наши враги требовали от нас ответа, уверенные, что у них есть оружие, которое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зрушит нашу веру и нашу позицию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7177C9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те из нас, кто давно шел по этому пути, не считали ситуацию чем-то ненормальн</w:t>
      </w:r>
      <w:r w:rsidR="00EC3C4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447C" w:rsidRPr="00EC3C4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Мы давно усвоили, что все кажущиеся противоречия никогда не были реальными, а всегда только кажущимися, и что если истинное дитя Божье в простой доверчивой вере будет ждать, пока Господь даст ответ, то в свое время он придет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Ожидание в вере — это не опыт бездействия, но </w:t>
      </w:r>
      <w:r w:rsidR="00EC3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терпеливого, доверчивого изучения, и, делая это, наше понимание расширялось, пока мы не начали осознавать, </w:t>
      </w:r>
      <w:r w:rsidR="009A447C" w:rsidRPr="007177C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что падшая, греховная плоть человека является очень реальным фактором и проблемой в </w:t>
      </w:r>
      <w:r w:rsidR="009A447C" w:rsidRPr="007177C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борьбе против зла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447C" w:rsidRPr="007177C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Тайна воплощения Христа приобрела более полное и широкое значение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ибо мы увидели Его как</w:t>
      </w:r>
      <w:proofErr w:type="gramStart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ого, кто, как сказано в </w:t>
      </w:r>
      <w:r w:rsidR="009A447C" w:rsidRPr="007177C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*Медицинском служении, стр. 181:*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на</w:t>
      </w:r>
      <w:proofErr w:type="gramStart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безгрешную природу нашу греховную природу».  </w:t>
      </w: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Находясь на этой земле, Он был Богом </w:t>
      </w:r>
      <w:proofErr w:type="gramStart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плоти. Это еще один способ сказать, что воплощение было Божеством, обитающим в человечестве.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Божественная природа</w:t>
      </w:r>
      <w:r w:rsidR="009A447C" w:rsidRPr="007177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</w:t>
      </w:r>
      <w:r w:rsidR="009A447C" w:rsidRPr="007177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совершенной, безгрешной природой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которой не было и следа ненависти, злобы, горечи, гордости или тому подобного, 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человеческая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обитало это совершенство, отнюдь не было безгрешным, а скорее греховным в том смысле, </w:t>
      </w:r>
      <w:r w:rsidR="009A447C" w:rsidRPr="00EC3C4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что каждая склонность этой плоти была направлена на путь греха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End"/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могло означать только то, что Христос имел две природы. Одна, божественная, была совершенной и безгрешной, а другая, человеческая, была несовершенной и греховной. </w:t>
      </w:r>
      <w:r w:rsidR="009A447C" w:rsidRPr="007177C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Поскольку опыт истинного христианина, рожденного свыше, заключается в том, что он поставлен на ту же позицию, что и Иисус, то и он должен иметь в этой жизни две природы: одну безгрешную и святую, а другую греховную и нечистую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означает, что </w:t>
      </w:r>
      <w:proofErr w:type="gramStart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христианин</w:t>
      </w:r>
      <w:proofErr w:type="gramEnd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обязательно будет совершать грехи в своей христианской жизни. </w:t>
      </w:r>
      <w:r w:rsidR="009A447C" w:rsidRPr="00EC3C4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Есть разница между наличием греховной природы и греховной натуры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447C" w:rsidRPr="007177C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Христос имел первую, но, конечно, никогда не имел второй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Другими словами, поскольку Он имел божественную природу и поскольку Его разум всегда был тверд и быстр в принятии решений в пользу правды, </w:t>
      </w:r>
      <w:r w:rsidR="009A447C" w:rsidRPr="007177C9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 склонности плоти никогда не позволялось проявляться.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47C" w:rsidRPr="007177C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Она всегда находилась под самым совершенным подчинением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45. </w:t>
      </w:r>
      <w:r w:rsidR="009A447C" w:rsidRPr="00EC3C4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Таким образом, Господь открывал нашему разуму природу второй проблемы, с которой нам предстояло столкнуться в нашем стремлении к окончательной святости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46. </w:t>
      </w:r>
      <w:r w:rsidR="009A447C" w:rsidRPr="00EC3C4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Первая проблема, и она должна была быть первой, — это признание и искоренение плотского ума, внутренней силы господина греха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447C" w:rsidRPr="00EC3C47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Пока она присутствовала как сила, враждебная Богу и никак не могшая быть подчинена закону Божьему, не было никакой надежды на то, чтобы удержать плоть в подчинении высшим силам разума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447C" w:rsidRPr="00EC3C4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Поэтому не было смысла пытаться бороться с греховной плотью как с проблемой номер один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447C" w:rsidRPr="007177C9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Это должна была быть вторая проблема, с которой предстояло справиться после того, как проблема плотского ума была решена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47. </w:t>
      </w:r>
      <w:proofErr w:type="gramStart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той причине, которая теперь кажется очень очевидной, Господь сначала открыл нам первую проблему, а затем, когда она стала ясна, наш разум был приведен к тому, чтобы увидеть и понять проблему плоти </w:t>
      </w:r>
      <w:r w:rsidR="009A447C" w:rsidRPr="00EC3C4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 способ, которым божественный разум в союзе с правильным действием воли, и оба вместе в постоянной зависимости от силы Божьей свыше, могли и будут удерживать плоть всегда в</w:t>
      </w:r>
      <w:proofErr w:type="gramEnd"/>
      <w:r w:rsidR="009A447C" w:rsidRPr="00EC3C4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proofErr w:type="gramStart"/>
      <w:r w:rsidR="009A447C" w:rsidRPr="00EC3C4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подчинении</w:t>
      </w:r>
      <w:proofErr w:type="gramEnd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48. </w:t>
      </w:r>
      <w:r w:rsidR="009A447C" w:rsidRPr="007177C9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Таким образом, мы пришли к пониманию, что, хотя мы были избавлены от внутреннего присутствия господина греха, мы не были избавлены от падшей, греховной человеческой природы и не будем избавлены до явления Господа в облаках небесных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49. </w:t>
      </w:r>
      <w:proofErr w:type="gramStart"/>
      <w:r w:rsidR="009A447C" w:rsidRPr="007177C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Мы признали, что, когда Вдохновенное Слово говорит о том, что в момент обращения «сердце опустошается от себя и благословляется постоянным присутствием Христа», что «святость находит, что ей больше нечего требовать», оно, конечно, не говорит о падшей, греховной, человеческой природе, которая все еще есть у каждого христианина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.</w:t>
      </w:r>
      <w:proofErr w:type="gramEnd"/>
      <w:r w:rsidR="009A447C" w:rsidRPr="00303B6E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</w:t>
      </w:r>
      <w:r w:rsidR="009A447C" w:rsidRPr="007177C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Оно также не говорит </w:t>
      </w:r>
      <w:proofErr w:type="gramStart"/>
      <w:r w:rsidR="009A447C" w:rsidRPr="007177C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о</w:t>
      </w:r>
      <w:proofErr w:type="gramEnd"/>
      <w:r w:rsidR="009A447C" w:rsidRPr="007177C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всем человеке, но о той божественной природе, которая теперь в нем и которая свята и совершенна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50. </w:t>
      </w:r>
      <w:r w:rsidR="009A447C" w:rsidRPr="00303B6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На этом этапе, конечно, святость имеет еще много чего требовать от всего человека, ибо есть привычки, практики, теории и идеи, от которых еще нужно избавиться, прежде чем будет достигнуто окончательное совершенство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эти истины проявились, мы увидели, что не ошибались, когда верили и учили, что старый господин греха должен быть искоренен и что новая жизнь должна занять его место, так что верующий стал в самом себе праведным человеком.  </w:t>
      </w: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52.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В то же время, вместе со всеми пророками и апостолами, мы могли и действительно исповедовали греховность нашей собственной природы, когда думали о падшей, греховной плоти, с которой мы все еще обременены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BE7A90" w:rsidRDefault="009A447C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lastRenderedPageBreak/>
        <w:t xml:space="preserve">53. </w:t>
      </w:r>
      <w:r w:rsidR="009A447C" w:rsidRPr="00303B6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Но ни в коем случае они или мы не исповедовали никакой греховности в отношении новой природы, которую мы имеем свыше, ибо это было бы сделать Бога лжецом и сделать Его жизнь нечистой жизнью. Этого мы не можем сделать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послание приобретало новый баланс. </w:t>
      </w:r>
      <w:proofErr w:type="gramStart"/>
      <w:r w:rsidR="009A447C" w:rsidRPr="00303B6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Но, несмотря на ясность этого света, верующие все еще не понимали полностью роль греховной, падшей природы, так что, когда они обнаруживали себя окруженными определенными слабостями, желаниями и недостатками, они сильно искушались мыслью, что либо потеряли дар божественной природы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(опыт рождения свыше)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либо, что еще хуже, никогда действительно не получали его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End"/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55.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Тем не менее, в то же время, когда их спрашивали об их проблемах, они могли определенно вспомнить чудесное изменение в их жизни во многих отношениях, не оставляя сомнений в том, что Святой Дух совершил могущественную работу в их жизни. Но в то же время не было сомнений в том, что у них была проблема с грехом, и серьезная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Снова был нужен ответ, и он должен был быть найден не в спекуляциях, не в жонглировании уже полученным посланием, но в ясно написанном Слове Живого Бога. Серьезные последствия невозможности найти ответ были очень очевидны, включая потерю веры и опыта в жизни многих и, в свою очередь, потерю вечной жизни.  </w:t>
      </w: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этого был легко увиден. Испытав силу Евангелия устранить многие проблемы жизни, а </w:t>
      </w:r>
      <w:proofErr w:type="gramStart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</w:t>
      </w:r>
      <w:proofErr w:type="gramEnd"/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обнаружив,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что вещи, которые мы никогда не думали, что они могут появиться в жизни, появляются в жизни, заставляло подозревать, что первоначальный опыт был не подлинным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BE7A90" w:rsidRDefault="007177C9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было то, что была тенденция вернуться и получить более тщательное переживание нового рождения, но это тоже не помогло по причинам, которые мы вскоре узнали. </w:t>
      </w:r>
      <w:r w:rsidR="009A447C" w:rsidRPr="00303B6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Если после повторных попыток избавиться от </w:t>
      </w:r>
      <w:proofErr w:type="gramStart"/>
      <w:r w:rsidR="009A447C" w:rsidRPr="00303B6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проблемы</w:t>
      </w:r>
      <w:proofErr w:type="gramEnd"/>
      <w:r w:rsidR="009A447C" w:rsidRPr="00303B6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таким образом не было достигнуто реального и </w:t>
      </w:r>
      <w:r w:rsidR="00303B6E" w:rsidRPr="00303B6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длительного </w:t>
      </w:r>
      <w:r w:rsidR="009A447C" w:rsidRPr="00303B6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успеха, то было бы очень естественно усомниться в послании и в конце концов отвергнуть его как ложное</w:t>
      </w:r>
      <w:r w:rsidR="009A447C" w:rsidRPr="00BE7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47C" w:rsidRPr="00BE7A90" w:rsidRDefault="009A447C" w:rsidP="00BE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7C" w:rsidRDefault="007177C9" w:rsidP="007177C9">
      <w:pPr>
        <w:autoSpaceDE w:val="0"/>
        <w:autoSpaceDN w:val="0"/>
        <w:adjustRightInd w:val="0"/>
        <w:spacing w:after="0" w:line="240" w:lineRule="auto"/>
        <w:jc w:val="center"/>
        <w:rPr>
          <w:rFonts w:ascii="LinuxLibertineG" w:hAnsi="LinuxLibertineG" w:cs="LinuxLibertineG"/>
          <w:sz w:val="24"/>
          <w:szCs w:val="24"/>
        </w:rPr>
      </w:pPr>
      <w:r w:rsidRPr="007177C9">
        <w:rPr>
          <w:rFonts w:ascii="LinuxLibertineG" w:hAnsi="LinuxLibertineG" w:cs="LinuxLibertineG"/>
          <w:sz w:val="24"/>
          <w:szCs w:val="24"/>
          <w:highlight w:val="green"/>
        </w:rPr>
        <w:t>ЧАСТЬ 2</w:t>
      </w:r>
    </w:p>
    <w:p w:rsidR="00303B6E" w:rsidRPr="00303B6E" w:rsidRDefault="00303B6E" w:rsidP="00303B6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7C" w:rsidRPr="00303B6E" w:rsidRDefault="007177C9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A447C" w:rsidRPr="00B77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Снова Господь не </w:t>
      </w:r>
      <w:proofErr w:type="gramStart"/>
      <w:r w:rsidR="009A447C" w:rsidRPr="00B777E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="009A447C" w:rsidRPr="00B77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застигнут врасплох появлением этой дополнительной потребности в опыте верующих в послани</w:t>
      </w:r>
      <w:r w:rsidR="00303B6E" w:rsidRPr="00B777E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A447C" w:rsidRPr="00B777E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у Него был готов ответ для нас, который мы могли найти через терпеливое, доверчивое исследование и изучение. Так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образом, нашему разуму открылась прекрасная истина о «Пробуждении и реформации». </w:t>
      </w:r>
      <w:r w:rsidR="009A447C" w:rsidRPr="00303B6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 пришли к пониманию, что работа пробуждения, или дарование нам новой жизни вместо старой, — это работа момента в самом начале христианского опыта, в то время как работа реформации</w:t>
      </w:r>
      <w:r w:rsidR="00BD79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(освящение)</w:t>
      </w:r>
      <w:r w:rsidR="009A447C" w:rsidRPr="00303B6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— это процесс, который продолжается в течение длительного времени после обращения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303B6E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2. </w:t>
      </w:r>
      <w:proofErr w:type="gramStart"/>
      <w:r w:rsidR="009A447C" w:rsidRPr="00303B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Пробуждение символизировалось пасхальной службой Ветхого Завета и службой крещения в эпоху Нового Завета, в то время как реформация символизировалась ежедневными службами в Святилище Ветхого Завета, а в Новом Завете эта работа символизируется службой омовения ног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увидели, что Пасха должна была совершаться только один раз в году и в начале года, так же как крещение должно быть единовременной службой очищения в самом начале христианского опыта.  </w:t>
      </w:r>
    </w:p>
    <w:p w:rsidR="009A447C" w:rsidRPr="00303B6E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3.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Те, кто пережил это начальное очищение, однако, должны были снова и снова приходить для второго очищения, символизируемого ежедневными службами и часто повторяемой службой омовения ног. Это можно было понять только так, что первое очищение, символизируемое единовременной службой крещения, было полным и окончательным в отношении того, что оно должно было сделать. Его задачей было искоренить внутреннее присутствие господина греха, ранее идентифицированного как плотский ум </w:t>
      </w:r>
      <w:proofErr w:type="gramStart"/>
      <w:r w:rsidR="009A447C" w:rsidRPr="00303B6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</w:t>
      </w:r>
      <w:proofErr w:type="gramEnd"/>
      <w:r w:rsidR="009A447C" w:rsidRPr="00303B6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Римлянам 8:7. Оно должно было решить первую проблему, которую мы имеем, — проблему рабства или подчинения власти внутреннего присутствия греха.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A447C" w:rsidRPr="00303B6E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4. </w:t>
      </w:r>
      <w:r w:rsidR="009A447C" w:rsidRPr="00303B6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Но оно не решало вторую проблему — греховную, падшую человеческую природу, и не было предназначено для этого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447C" w:rsidRPr="00C1568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Этой проблемой предстояло заняться в работе реформации, символизируемой омовением ног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не было никакой ценности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или цели возвращаться к работе начального очищения, символизируемого </w:t>
      </w:r>
      <w:r w:rsidR="00BD7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рождения свыше и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крещением, </w:t>
      </w:r>
      <w:r w:rsidR="009A447C" w:rsidRPr="00C156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 проблемой греха, которая могла быть решена только в работе реформации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 не менее, это именно то, что мы делали. </w:t>
      </w:r>
      <w:r w:rsidR="009A447C" w:rsidRPr="00C156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Мы продолжали пытаться получить более глубокий, более прочный опыт нового рождения, когда то, что было нужно, — это тщательная работа реформации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756F3A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9A447C" w:rsidRPr="0075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мы относили нашу проблему не туда, куда нужно, и пытались решить ее неправильным способом, мы не достигали успеха, на который нас наставляло послание.  </w:t>
      </w:r>
    </w:p>
    <w:p w:rsidR="009A447C" w:rsidRPr="00303B6E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9A447C" w:rsidRPr="00756F3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Двойная природа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которую предстояло сделать, хорошо изложена в этом утверждении:  </w:t>
      </w:r>
    </w:p>
    <w:p w:rsidR="009A447C" w:rsidRPr="00303B6E" w:rsidRDefault="009A447C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E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*Дух</w:t>
      </w:r>
      <w:r w:rsidR="00B777ED" w:rsidRPr="00B777E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пророчества, т. 2, стр. 241:*</w:t>
      </w:r>
      <w:r w:rsidR="00B77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F3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56F3A" w:rsidRPr="0075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Чудеса добра и милосердия сопровождали Его жизнь; но, исцеляя страждущих и изгоняя демонов, мучивших людей, </w:t>
      </w:r>
      <w:r w:rsidR="00756F3A" w:rsidRPr="00B777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оставлял им самим работу по исправлению пороков их натур (природ)</w:t>
      </w:r>
      <w:r w:rsidR="00756F3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777ED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утверждение показывает две различные работы, которые должны быть выполнены в деле спасения. </w:t>
      </w:r>
      <w:r w:rsidR="009A447C" w:rsidRPr="00756F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Первая — это избавление от рабства греха, внутреннего присутствия демонов.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47C" w:rsidRPr="00756F3A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Это работа, которую только Христос может сделать, и Он делает это раз и навсегда в начале христианского опыта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447C" w:rsidRPr="00756F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 затем есть работа </w:t>
      </w:r>
      <w:r w:rsidR="00BD79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области</w:t>
      </w:r>
      <w:r w:rsidR="009A447C" w:rsidRPr="00756F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падшей, греховной человеческой природы, и в этой работе мы имеем большую часть для выполнения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447C" w:rsidRPr="00303B6E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Вышеприведенное утверждение не должно пониматься так, что мы оставлены одни </w:t>
      </w:r>
      <w:proofErr w:type="gramStart"/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proofErr w:type="gramEnd"/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исправления зла наших природ, так как многое другое написанное ясно показывает, что Христос — могущественный и всегда присутствующий Помощник в этой работе. </w:t>
      </w:r>
      <w:r w:rsidR="009A447C" w:rsidRPr="00B777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оно показывает различие между первой работой пробуждения и второй работой реформации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первом очищении только Христос делает работу, в то время как во второй мы работаем с Ним, так что:  </w:t>
      </w:r>
    </w:p>
    <w:p w:rsidR="009A447C" w:rsidRPr="00303B6E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E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*Великая борьба, стр. 425:*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«...благодатью Божьей и нашим собственным усердным усилием [мы становимся] победителями в битве со злом».  </w:t>
      </w:r>
    </w:p>
    <w:p w:rsidR="009A447C" w:rsidRPr="00303B6E" w:rsidRDefault="009A447C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7C" w:rsidRPr="00756F3A" w:rsidRDefault="009A447C" w:rsidP="00756F3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Опыт Петра</w:t>
      </w:r>
    </w:p>
    <w:p w:rsidR="00756F3A" w:rsidRDefault="00756F3A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7C" w:rsidRPr="00303B6E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большое подспорье и ободрение было получено от изучения опыта Петра и других апостолов на перво</w:t>
      </w:r>
      <w:r w:rsidR="00756F3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</w:t>
      </w:r>
      <w:r w:rsidR="00756F3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омовения ног в горнице. Мы увидели из свидетельств, доступных в Слове Божьем, что </w:t>
      </w:r>
      <w:r w:rsidR="009A447C" w:rsidRPr="00756F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эти люди действительно были истинно рожденными свыше христианами, которые были избавлены от рабства греха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303B6E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 говоря, это свидетельство заключалось в том, что они были назначены Христом служителями Евангелия, и совершенно ясно, что Иисус никогда не назначил бы человека служителем, если бы у него не было Евангелия, которое есть сила Божья </w:t>
      </w:r>
      <w:proofErr w:type="gramStart"/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спасению от греха.  </w:t>
      </w:r>
    </w:p>
    <w:p w:rsidR="009A447C" w:rsidRPr="00303B6E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у нас есть ясные слова Христа Петру в тот момент, когда Петр просил повторного крещения, прося омовения всего себя, а не только ног. Христос отклонил просьбу и заявил, что:  **Иоанна 13:10**  *«</w:t>
      </w:r>
      <w:proofErr w:type="gramStart"/>
      <w:r w:rsidR="009A447C" w:rsidRPr="00B777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Омытому</w:t>
      </w:r>
      <w:proofErr w:type="gramEnd"/>
      <w:r w:rsidR="009A447C" w:rsidRPr="00B777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нужно только ноги омыть, потому что чист весь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».*  </w:t>
      </w:r>
    </w:p>
    <w:p w:rsidR="009A447C" w:rsidRPr="00303B6E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Этим Иисус заявил, что Петр был омыт и что ему не нужно было возвращаться к крещению во второй раз, чтобы решить проблему, с которой он столкнулся в этот момент. Тот факт, что ученики были обращенными людьми, далее подтверждается этими словами:  </w:t>
      </w:r>
    </w:p>
    <w:p w:rsidR="009A447C" w:rsidRPr="00303B6E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7E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*Желание веков, стр. 646:*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«Так Петр и его братья были омыты в великом источнике, открытом для греха и нечистоты. Христос признал их</w:t>
      </w:r>
      <w:proofErr w:type="gramStart"/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воими».  </w:t>
      </w:r>
    </w:p>
    <w:p w:rsidR="009A447C" w:rsidRPr="00303B6E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Некоторые, конечно, указывали на утверждение Иисуса, которое Он сказал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Петру сразу после этого опыта: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>**Луки 22:32**  *«</w:t>
      </w:r>
      <w:r w:rsidR="009A447C" w:rsidRPr="00B777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756F3A" w:rsidRPr="00B777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 некогда, обратившись, утверди братьев твоих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».*  </w:t>
      </w:r>
    </w:p>
    <w:p w:rsidR="009A447C" w:rsidRPr="00303B6E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думали, что это явное доказательство того, что опыт обращения все еще был чем-то в будущем для Петра. </w:t>
      </w:r>
      <w:r w:rsidR="009A447C" w:rsidRPr="00756F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Что упускается в этом возражении, так это факт, что </w:t>
      </w:r>
      <w:proofErr w:type="gramStart"/>
      <w:r w:rsidR="009A447C" w:rsidRPr="00756F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существует</w:t>
      </w:r>
      <w:proofErr w:type="gramEnd"/>
      <w:r w:rsidR="009A447C" w:rsidRPr="00756F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по крайней мере три разных обращения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303B6E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9A447C" w:rsidRPr="00B777E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Первое — это обращение интеллектуального ума к истине, второе — это то, что большинство людей считают обращением, искоренение плотского ума, а третье — это ежедневные обращения от всех злых влечений плоти к вещам Духа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303B6E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Обращение, которое было нужно Петру здесь, было обращением от его идей о грядущем царстве к истинному понятию царства. </w:t>
      </w:r>
      <w:r w:rsidR="009A447C" w:rsidRPr="00756F3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 было никакой надежды на то, что он укрепит своих братьев, пока его понятие о царстве заставляло его стремиться к месту выше них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303B6E" w:rsidRDefault="00B777ED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сомнений в том, что Петр согрешил и </w:t>
      </w:r>
      <w:r w:rsidR="00756F3A" w:rsidRPr="0075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тяжело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согрешил в ночь Тайной вечери и предательства в Гефсиманском саду. </w:t>
      </w:r>
      <w:r w:rsidR="009A447C" w:rsidRPr="00756F3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 менее ясно и то, что у него не было старого плотского ума, который есть вражда против Бога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56210B" w:rsidRDefault="00C23960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19. </w:t>
      </w:r>
      <w:r w:rsidR="009A447C" w:rsidRPr="0056210B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Поэтому грехи, которые он совершил той ночью, не происходили от присутствия плотского ума, потому что у него его больше не было. Его грехи той ночью были вызваны его очень неправильными представлениями о грядущем царстве и были свидетельством того, что работа реформации должна была быть продвинута на большой шаг вперед, прежде чем он мог быть свободен от власти этих искушений.</w:t>
      </w:r>
      <w:r w:rsidR="009A447C" w:rsidRPr="005621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9A447C" w:rsidRPr="00303B6E" w:rsidRDefault="00C23960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стало совершенно ясно, что присутствие этих проблем в его жизни не было свидетельством того, что плотский ум вернулся. Поэтому он не перешел обратно под контроль сатаны, не вернулся в стан зла, «</w:t>
      </w:r>
      <w:r w:rsidR="009A447C" w:rsidRPr="0056210B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Христос признал их</w:t>
      </w:r>
      <w:proofErr w:type="gramStart"/>
      <w:r w:rsidR="009A447C" w:rsidRPr="0056210B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 С</w:t>
      </w:r>
      <w:proofErr w:type="gramEnd"/>
      <w:r w:rsidR="009A447C" w:rsidRPr="0056210B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воими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</w:t>
      </w:r>
    </w:p>
    <w:p w:rsidR="009A447C" w:rsidRPr="00303B6E" w:rsidRDefault="00C23960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смысл урока, который нужно извлечь из опыта этих людей, изл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ожен в самых простых терминах: </w:t>
      </w:r>
      <w:r w:rsidRPr="00C2396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*Шаги </w:t>
      </w:r>
      <w:proofErr w:type="gramStart"/>
      <w:r w:rsidRPr="00C2396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ко</w:t>
      </w:r>
      <w:proofErr w:type="gramEnd"/>
      <w:r w:rsidRPr="00C2396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Христу, стр. 64:*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6210B" w:rsidRPr="008B7585">
        <w:rPr>
          <w:rFonts w:ascii="Times New Roman CYR" w:hAnsi="Times New Roman CYR" w:cs="Times New Roman CYR"/>
          <w:sz w:val="24"/>
          <w:szCs w:val="24"/>
        </w:rPr>
        <w:t xml:space="preserve">Есть люди, познавшие прощающую любовь Христа и действительно желающие быть детьми Божьими, но при этом осознающие, что их (1) </w:t>
      </w:r>
      <w:r w:rsidR="0056210B" w:rsidRPr="008B7585">
        <w:rPr>
          <w:rFonts w:ascii="Times New Roman CYR" w:hAnsi="Times New Roman CYR" w:cs="Times New Roman CYR"/>
          <w:sz w:val="24"/>
          <w:szCs w:val="24"/>
          <w:u w:val="single"/>
        </w:rPr>
        <w:t>характер несовершенен</w:t>
      </w:r>
      <w:r w:rsidR="0056210B" w:rsidRPr="008B7585">
        <w:rPr>
          <w:rFonts w:ascii="Times New Roman CYR" w:hAnsi="Times New Roman CYR" w:cs="Times New Roman CYR"/>
          <w:sz w:val="24"/>
          <w:szCs w:val="24"/>
        </w:rPr>
        <w:t xml:space="preserve">, их (2) </w:t>
      </w:r>
      <w:r w:rsidR="0056210B" w:rsidRPr="008B7585">
        <w:rPr>
          <w:rFonts w:ascii="Times New Roman CYR" w:hAnsi="Times New Roman CYR" w:cs="Times New Roman CYR"/>
          <w:sz w:val="24"/>
          <w:szCs w:val="24"/>
          <w:u w:val="single"/>
        </w:rPr>
        <w:t>жизнь небезупречна</w:t>
      </w:r>
      <w:r w:rsidR="0056210B" w:rsidRPr="008B7585">
        <w:rPr>
          <w:rFonts w:ascii="Times New Roman CYR" w:hAnsi="Times New Roman CYR" w:cs="Times New Roman CYR"/>
          <w:sz w:val="24"/>
          <w:szCs w:val="24"/>
        </w:rPr>
        <w:t xml:space="preserve">, и они (3) </w:t>
      </w:r>
      <w:r w:rsidR="0056210B" w:rsidRPr="008B7585">
        <w:rPr>
          <w:rFonts w:ascii="Times New Roman CYR" w:hAnsi="Times New Roman CYR" w:cs="Times New Roman CYR"/>
          <w:sz w:val="24"/>
          <w:szCs w:val="24"/>
          <w:u w:val="single"/>
        </w:rPr>
        <w:t>готовы сомневаться</w:t>
      </w:r>
      <w:r w:rsidR="0056210B" w:rsidRPr="008B7585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56210B" w:rsidRPr="008B7585">
        <w:rPr>
          <w:rFonts w:ascii="Times New Roman CYR" w:hAnsi="Times New Roman CYR" w:cs="Times New Roman CYR"/>
          <w:b/>
          <w:sz w:val="24"/>
          <w:szCs w:val="24"/>
        </w:rPr>
        <w:t>обновились ли их сердца Святым Духом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</w:t>
      </w:r>
    </w:p>
    <w:p w:rsidR="009A447C" w:rsidRPr="00303B6E" w:rsidRDefault="00C23960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это было именно тем опытом, который пережили многие из нас. Мы могли, это правда, указать на чудесные и значительные изменения в нашей жизни, на грехи, которые оставили нас, чтобы никогда не вернуться. </w:t>
      </w:r>
      <w:r w:rsidR="009A447C" w:rsidRPr="0056210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в то же время нас все еще беспокоили определенные слабости и недостатки, в результате чего мы сомневались, были ли мы когда-либо действительно рождены свыше, точно так, как описано выше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303B6E" w:rsidRDefault="00C23960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тем из нас, кто находился в этой ситуации, пришло ободряющее послание, выраженное в словах, следующих непосредственно за цитируемым утверждением.  </w:t>
      </w:r>
    </w:p>
    <w:p w:rsidR="009A447C" w:rsidRPr="00303B6E" w:rsidRDefault="00C23960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96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*Шаги </w:t>
      </w:r>
      <w:proofErr w:type="gramStart"/>
      <w:r w:rsidRPr="00C2396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ко</w:t>
      </w:r>
      <w:proofErr w:type="gramEnd"/>
      <w:r w:rsidRPr="00C2396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Христу, стр. 64:*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31996" w:rsidRPr="008B7585">
        <w:rPr>
          <w:rFonts w:ascii="Times New Roman CYR" w:hAnsi="Times New Roman CYR" w:cs="Times New Roman CYR"/>
          <w:sz w:val="24"/>
          <w:szCs w:val="24"/>
        </w:rPr>
        <w:t>Таким людям я хочу сказать: «</w:t>
      </w:r>
      <w:r w:rsidR="00E31996" w:rsidRPr="008B7585">
        <w:rPr>
          <w:rFonts w:ascii="Times New Roman CYR" w:hAnsi="Times New Roman CYR" w:cs="Times New Roman CYR"/>
          <w:b/>
          <w:sz w:val="24"/>
          <w:szCs w:val="24"/>
        </w:rPr>
        <w:t>Не отступайте в отчаянии. Нам часто придется склоняться и плакать у ног Иисуса из-за наших недостатков и ошибок, но мы не должны унывать. Даже если нас одолеет враг, мы не брошены, не оставлены и не отвергнуты Богом</w:t>
      </w:r>
      <w:r w:rsidR="00E31996" w:rsidRPr="008B7585">
        <w:rPr>
          <w:rFonts w:ascii="Times New Roman CYR" w:hAnsi="Times New Roman CYR" w:cs="Times New Roman CYR"/>
          <w:sz w:val="24"/>
          <w:szCs w:val="24"/>
        </w:rPr>
        <w:t>. Нет, Христос находится одесную Бога и ходатайствует за нас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</w:t>
      </w:r>
    </w:p>
    <w:p w:rsidR="009A447C" w:rsidRPr="00303B6E" w:rsidRDefault="00C23960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 Б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ыли некоторые, кто, не понимая послания, которое представлялось, делал вывод, что мы оправдываем определенные классы грехов и учим, что определенные грехи могут быть сознательно совершены, и все 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все еще имеем вечную жизнь.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Те, кто сделал бы вывод, что это то, чему мы учили, должны сделать тот же вывод из вышеприведенного утверждения из *Шагов </w:t>
      </w:r>
      <w:proofErr w:type="gramStart"/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Христу*. Факты, однако, заключаются в том, что в обоих случаях они упустили бы суть послания, которое представлялось. </w:t>
      </w:r>
      <w:r w:rsidR="009A447C" w:rsidRPr="00E3199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Ни в коем случае не было оправдания греха, но скорее разъяснение проблемы греха, чтобы верующий мог более решительно и положительно одержать победу над ним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303B6E" w:rsidRDefault="00C23960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также не учили, что можно совершать определенные виды грехов и при этом быть в царстве, если эти грехи не были тщательно </w:t>
      </w:r>
      <w:proofErr w:type="spellStart"/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покаяны</w:t>
      </w:r>
      <w:proofErr w:type="spellEnd"/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оставлены. </w:t>
      </w:r>
      <w:r w:rsidR="009A447C" w:rsidRPr="00E3199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В то же время, однако, когда человек, который был избавлен от стана сатаны, искушается </w:t>
      </w:r>
      <w:proofErr w:type="gramStart"/>
      <w:r w:rsidR="009A447C" w:rsidRPr="00E3199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</w:t>
      </w:r>
      <w:proofErr w:type="gramEnd"/>
      <w:r w:rsidR="009A447C" w:rsidRPr="00E3199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греху, как Петр, </w:t>
      </w:r>
      <w:r w:rsidR="009A447C" w:rsidRPr="00E3199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не переходит обратно в семью сатаны, но все еще остается ребенком Божьим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447C" w:rsidRPr="00E3199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не потерял свой опыт нового рождения, но он определенно потеряет его, если не покается в совершенном грехе</w:t>
      </w:r>
      <w:r w:rsidR="009A447C" w:rsidRPr="00303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303B6E" w:rsidRDefault="009A447C" w:rsidP="00303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7C" w:rsidRPr="009A447C" w:rsidRDefault="009A447C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7C" w:rsidRPr="00C23960" w:rsidRDefault="009A447C" w:rsidP="00E3199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Еще одно трудное место</w:t>
      </w:r>
    </w:p>
    <w:p w:rsidR="00E31996" w:rsidRPr="009A447C" w:rsidRDefault="00E31996" w:rsidP="00E3199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7C" w:rsidRPr="009A447C" w:rsidRDefault="00C23960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proofErr w:type="gramStart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шаг вперед делается верой, и то, что делает испытание веры еще более суровым, — это факт, что как только перед нами открывается новая область истины, появляется какое-то утверждение или аргумент, который, казалось бы, отрицает все, что мы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узнали, и для которого трудно представить возможность какого-либо ответа, который примирил бы ситуацию.  </w:t>
      </w:r>
      <w:proofErr w:type="gramEnd"/>
    </w:p>
    <w:p w:rsidR="009A447C" w:rsidRPr="009A447C" w:rsidRDefault="00C23960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случилось, что вскоре мы осознали, что в ночь Тайной вечери Петр, как сказано в *Желании веков*, имел в себе отчуждение, ревность и гордость:  </w:t>
      </w:r>
    </w:p>
    <w:p w:rsidR="009A447C" w:rsidRPr="009A447C" w:rsidRDefault="009A447C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96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*Желание веков, стр. 646:*</w:t>
      </w:r>
      <w:r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«Когда Иисус опоясался полотенцем, чтобы омыть пыль с их ног, Он желал этим самым </w:t>
      </w:r>
      <w:r w:rsidRPr="00E3199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действием омыть отчуждение, ревность и гордость из их сердец</w:t>
      </w:r>
      <w:r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Гордость и самолюбие создают раздоры и ненависть, но все это Иисус омыл, омывая их ноги».  </w:t>
      </w:r>
    </w:p>
    <w:p w:rsidR="009A447C" w:rsidRPr="009A447C" w:rsidRDefault="00C23960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здесь действительно была проблема. Ясная истина Слова Божьего учила нас, что плотский ум искореняется в опыте нового рождения. Плотский ум есть вражда против Бога. Поэтому это состояние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это все, что описано в состоянии вражды против Бога, а именно: ненависть, горечь, злоба, гордость, ревность и тому подобное.  </w:t>
      </w:r>
    </w:p>
    <w:p w:rsidR="009A447C" w:rsidRPr="009A447C" w:rsidRDefault="00C23960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Теперь, если плотский ум удаляется при обращении, и нет сомнений в том, что это так, то </w:t>
      </w:r>
      <w:proofErr w:type="spellStart"/>
      <w:proofErr w:type="gramStart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proofErr w:type="gramEnd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 является плотский ум, также удаляется, так что христианин избавляется от ненависти, гордости, горечи, злобы и так далее плотского ума. Вместо этого у него будет плод Духа, который есть любовь, радость, мир, смирение и тому подобное.  </w:t>
      </w:r>
    </w:p>
    <w:p w:rsidR="009A447C" w:rsidRPr="009A447C" w:rsidRDefault="00C23960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факт, что христианин больше не имеет злых проявлений плотской природы, которые можно классифицировать как ненависть, горечь, гнев, похоть, гордость, зависть и тому подобное, а также сильных и жгучих желаний таких вещей, как никотин и алкоголь, </w:t>
      </w:r>
      <w:r w:rsidR="009A447C" w:rsidRPr="00C2396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 следует понимать так, что он больше не может быть искушаем дьяволом.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</w:p>
    <w:p w:rsidR="009A447C" w:rsidRPr="009A447C" w:rsidRDefault="00C23960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это предложение говорит и чего оно не говорит. Оно не говорит только о том, что христианин не может иметь злых проявлений ненависти и так далее. Оно не говорит этого. </w:t>
      </w:r>
      <w:r w:rsidR="009A447C" w:rsidRPr="00C2396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Оно говорит, что он не будет иметь злых проявлений плотской природы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следует понимать, что выражение «плотская природа» относится к тому, что </w:t>
      </w:r>
      <w:proofErr w:type="gramStart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Римлянам</w:t>
      </w:r>
      <w:proofErr w:type="gramEnd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8:7 называется плотским умом, который есть вражда против Бога.  </w:t>
      </w:r>
    </w:p>
    <w:p w:rsidR="00C23960" w:rsidRDefault="00C23960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960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обращении этот плотский ум удаляется, и если он удален, </w:t>
      </w:r>
      <w:proofErr w:type="gramStart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христианин может все еще испытывать злые проявления его, которые классифицируются как ненависть, гордость и так далее? </w:t>
      </w:r>
    </w:p>
    <w:p w:rsidR="009A447C" w:rsidRPr="009A447C" w:rsidRDefault="00C23960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Простой ответ заключается в том, что он не может!  </w:t>
      </w:r>
    </w:p>
    <w:p w:rsidR="009A447C" w:rsidRPr="009A447C" w:rsidRDefault="00C23960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было ничего более ясного, чем это, но здесь была ситуация, когда Петр, который, несомненно, был обращен и, следовательно, избавлен от плотского ума, имел в себе гордость, ненависть и зависть.  </w:t>
      </w:r>
    </w:p>
    <w:p w:rsidR="009A447C" w:rsidRPr="009A447C" w:rsidRDefault="00C23960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 </w:t>
      </w:r>
      <w:r w:rsidR="009A447C" w:rsidRPr="00C2396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было действительно испытанием веры, ибо это казалось неразрешимым противоречием самого послания, за которое мы стояли и которое так усердно и эффективно проповедовали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Были ли мы введены в заблуждение хитросплетенными баснями? Был ли наш опыт всего лишь иллюзией? Нужно ли было полностью изменить нашу позицию?  </w:t>
      </w:r>
    </w:p>
    <w:p w:rsidR="009A447C" w:rsidRPr="009A447C" w:rsidRDefault="00C23960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35.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мы все же сохраняли злые характеристики плотского ума, то те, кто противостоял нам все это время, были правы, а мы ошибались в самом сердце и основании послания.  </w:t>
      </w:r>
    </w:p>
    <w:p w:rsidR="009A447C" w:rsidRPr="009A447C" w:rsidRDefault="00C23960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пришел, как он всегда приходил раньше. </w:t>
      </w:r>
    </w:p>
    <w:p w:rsidR="009A447C" w:rsidRPr="009A447C" w:rsidRDefault="009A447C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7C" w:rsidRDefault="009A447C" w:rsidP="000647A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Учение о Христе</w:t>
      </w:r>
    </w:p>
    <w:p w:rsidR="00C23960" w:rsidRPr="00C23960" w:rsidRDefault="00C23960" w:rsidP="000647A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447C" w:rsidRPr="009A447C" w:rsidRDefault="00C23960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о Христе — это учение о том, что Иисус пришел в той же плоти и крови, что и дети, которых Он пришел спасти. Это учение изложен</w:t>
      </w:r>
      <w:proofErr w:type="gramStart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>о Иоа</w:t>
      </w:r>
      <w:proofErr w:type="gramEnd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нном в его первом и втором посланиях, где он ясно дает понять, что это послание, которое мы должны принести нуждающимся и погибающим, и что только те, кто это делает, имеют Отца и Сына. Учение о Христе — это Евангелие Христа, и каждый ответ на каждый вопрос спасения находится в этом учении.  </w:t>
      </w:r>
    </w:p>
    <w:p w:rsidR="009A447C" w:rsidRPr="009A447C" w:rsidRDefault="00C23960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случилось, что в нашем поиске мы наткнулись на следующее утверждение:  </w:t>
      </w:r>
    </w:p>
    <w:p w:rsidR="009A447C" w:rsidRPr="009A447C" w:rsidRDefault="00C23960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96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*Желание веков, стр. 507:*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«Смотря на Него в Его унижении, когда Он ходил как человек среди людей, они не понимали тайны Его воплощения, </w:t>
      </w:r>
      <w:r w:rsidR="009A447C" w:rsidRPr="00C23960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двойственного характера Его природы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Их глаза были закрыты, так что они не полностью распознали Божество в человечестве».  </w:t>
      </w:r>
    </w:p>
    <w:p w:rsidR="009A447C" w:rsidRPr="009A447C" w:rsidRDefault="001C7F0F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39.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краткий фрагмент в предложении, «</w:t>
      </w:r>
      <w:r w:rsidR="009A447C" w:rsidRPr="000647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двойственный характер Его природы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был ключом, который открыл тайну. Мы знаем, что Христос имел две природы, ибо:  </w:t>
      </w:r>
    </w:p>
    <w:p w:rsidR="009A447C" w:rsidRPr="009A447C" w:rsidRDefault="009A447C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0F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*Медицинское служе</w:t>
      </w:r>
      <w:r w:rsidR="001C7F0F" w:rsidRPr="001C7F0F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ние, стр. 181:*</w:t>
      </w:r>
      <w:r w:rsidR="001C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«Он принял на</w:t>
      </w:r>
      <w:proofErr w:type="gramStart"/>
      <w:r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безгрешную природу нашу греховную природу».  </w:t>
      </w:r>
    </w:p>
    <w:p w:rsidR="009A447C" w:rsidRPr="009A447C" w:rsidRDefault="009A447C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F0F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*Комментарий АСД к Библии, т. 5, стр. 1113:*</w:t>
      </w:r>
      <w:r w:rsidR="001C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«Была ли человеческая природа Сына Марии изменена в божественную природу Сына Божьего? Нет; две природы таинственно соединились в одной личности — человеке Христе Иисусе».  </w:t>
      </w:r>
    </w:p>
    <w:p w:rsidR="009A447C" w:rsidRPr="009A447C" w:rsidRDefault="001C7F0F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40. </w:t>
      </w:r>
      <w:r w:rsidR="009A447C" w:rsidRPr="000647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Теперь мы узнаем, что обе эти природы имели </w:t>
      </w:r>
      <w:r w:rsidR="000647A5" w:rsidRPr="000647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отдельный </w:t>
      </w:r>
      <w:r w:rsidR="009A447C" w:rsidRPr="000647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характер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ибо мы должны узнать и понять «двойственный характер Его природы». Слово «</w:t>
      </w:r>
      <w:proofErr w:type="gramStart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двойственный</w:t>
      </w:r>
      <w:proofErr w:type="gramEnd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означает двойной. Они могут быть идентичными или противоположными. В этом случае мы знаем, что они совершенно противоположны, ибо одна была безгрешной, а другая — греховной.  </w:t>
      </w:r>
    </w:p>
    <w:p w:rsidR="009A447C" w:rsidRPr="009A447C" w:rsidRDefault="001C7F0F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написано, что каждая имела свой характер. Следовательно, характер каждой должен соответствовать природе каждой.  </w:t>
      </w:r>
    </w:p>
    <w:p w:rsidR="009A447C" w:rsidRPr="009A447C" w:rsidRDefault="001C7F0F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 одной, то есть божественной природы, — должен быть суммой атрибутов Божества, которые есть любовь, радость, мир, кротость, смирение и тому подобное. </w:t>
      </w:r>
      <w:r w:rsidR="009A447C" w:rsidRPr="001C7F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Этот характер мы получаем вместо старого плотского ума, который имел все злые характеристики греха, такие как ненависть, гордость и тому подобное.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A447C" w:rsidRPr="009A447C" w:rsidRDefault="001C7F0F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после того</w:t>
      </w:r>
      <w:proofErr w:type="gramStart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мы избавились от плотского ума, мы все еще сохраняем плотскую природу и будем делать это вплоть до пришествия Христа, чтобы дать нам бессмертие. </w:t>
      </w:r>
      <w:r w:rsidR="009A447C" w:rsidRPr="000647A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Эта плотская природа имеет свой характер, и этот характер греховен.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Каковы характеристики греховной природы? Ответ очень прост: это ненависть, гордость, самолюбие и тому подобное. У нас нет святой плоти, и поэтому в нашей плоти есть все немыслимые нечистые возможности.  </w:t>
      </w:r>
    </w:p>
    <w:p w:rsidR="009A447C" w:rsidRPr="009A447C" w:rsidRDefault="001C7F0F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значит, что, хотя мы избавились от плотского ума и всей ненависти, гордости, злобы, горечи и тому подобного, которые являются характеристиками плотского ума, мы не избавились от плоти со всей ее ненавистью, гордостью и самолюбием. Поэтому христианин должен понимать, что он не защищен от возможности появления этих злых вещей в его жизни.  </w:t>
      </w:r>
    </w:p>
    <w:p w:rsidR="009A447C" w:rsidRPr="009A447C" w:rsidRDefault="001C7F0F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ничего странного в том, что христианин все еще находится в опасности появления этих вещей в его плоти. Самое простое и ясное доказательство этого раскрывается в опыте Люцифера, который имел совершенный ум в совершенном теле и фактически обитал в самом присутствии Бога. </w:t>
      </w:r>
      <w:r w:rsidR="009A447C" w:rsidRPr="000647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Тем не менее, мы находим, что гордость поднялась в его сердце и привела его </w:t>
      </w:r>
      <w:proofErr w:type="gramStart"/>
      <w:r w:rsidR="009A447C" w:rsidRPr="000647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</w:t>
      </w:r>
      <w:proofErr w:type="gramEnd"/>
      <w:r w:rsidR="009A447C" w:rsidRPr="000647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греху. Если гордость могла и фактически поднялась в совершенном и безгрешном существе, то насколько более вероятно, что она поднимется в существе, все еще обремененном греховной плотью сегодня.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A447C" w:rsidRPr="009A447C" w:rsidRDefault="001C7F0F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можно спросить, в чем разница между человеком, который избавился от ненависти, гордости и зависти плотского ума, но все еще имеет греховный характер в плоти. Ответ прост. </w:t>
      </w:r>
      <w:r w:rsidR="009A447C" w:rsidRPr="000647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Когда у нас был плотский ум, у нас был дух ненавистного бунта против Бога, который полностью порабощал и доминировал над нами, так что злые характеристики ненависти и гордости были контролирующими элементами в жизни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были очень живы и во власти. У нас не было надежды вести себя иначе, кроме как под диктовку наших наполненных ненавистью сердец.  </w:t>
      </w:r>
    </w:p>
    <w:p w:rsidR="009A447C" w:rsidRPr="009A447C" w:rsidRDefault="001C7F0F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47. </w:t>
      </w:r>
      <w:r w:rsidR="009A447C" w:rsidRPr="000647A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злой характер плоти не является доминирующим фактором в жизни истинного христианина.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47C" w:rsidRPr="000647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Возможность для ненависти подняться есть, но она абсолютно не должна, если мы верны в повиновении Господу в каждый час искушения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447C" w:rsidRPr="000647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Греховность в природе существует как потенциал, а не как актуальность, и нет изменения в истине, что верующий никогда не нуждается в грехе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9A447C" w:rsidRDefault="001C7F0F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48. </w:t>
      </w:r>
      <w:r w:rsidR="009A447C" w:rsidRPr="000647A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Мы давно поняли, что греховная плоть в жизни христианина, как и в жизни необращенных, всегда стремится </w:t>
      </w:r>
      <w:proofErr w:type="gramStart"/>
      <w:r w:rsidR="009A447C" w:rsidRPr="000647A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</w:t>
      </w:r>
      <w:proofErr w:type="gramEnd"/>
      <w:r w:rsidR="009A447C" w:rsidRPr="000647A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греху. Она требует самоудовлетворения и комфорта. Плотский ум в </w:t>
      </w:r>
      <w:proofErr w:type="gramStart"/>
      <w:r w:rsidR="009A447C" w:rsidRPr="000647A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необращенном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-</w:t>
      </w:r>
      <w:r w:rsidR="009A447C" w:rsidRPr="000647A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служит плоти и работает, чтобы обеспечить ее каждым желанием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447C" w:rsidRPr="000647A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Более того, он побуждает ее к дальнейшим уровням злого желания за пределы ее естественных уровней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9A447C" w:rsidRDefault="001C7F0F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49.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хотя склонность плоти </w:t>
      </w:r>
      <w:proofErr w:type="gramStart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греху всегда присутствует, ей не нужно позволять проявляться. Хотя она всегда будет греховной природой, </w:t>
      </w:r>
      <w:r w:rsidR="009A447C" w:rsidRPr="001C7F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ей никогда не нужно становиться греховной натурой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для того, чтобы она не стала греховной натурой, нам нужно иметь две вещи:  </w:t>
      </w:r>
    </w:p>
    <w:p w:rsidR="009A447C" w:rsidRPr="002F7DD1" w:rsidRDefault="009A447C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</w:pPr>
      <w:r w:rsidRPr="002F7DD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1. Божественную природу вместо плотского ума;  </w:t>
      </w:r>
    </w:p>
    <w:p w:rsidR="009A447C" w:rsidRPr="002F7DD1" w:rsidRDefault="009A447C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7DD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2. Интеллектуальный ум, который настолько тщательно образован в принципах царства и осведомлен о кознях сатаны, что может распознать правильное от неправильного в каждый час искушения и решительно сказать «нет» злу. Такая осведомленность поддерживается только постоянной молитвой и бдительностью. Без этого мы никогда не сможем быть сильными, чтобы противостоять искушениям зла.</w:t>
      </w:r>
      <w:r w:rsidRPr="002F7D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9A447C" w:rsidRPr="002F7DD1" w:rsidRDefault="001C7F0F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50. </w:t>
      </w:r>
      <w:r w:rsidR="009A447C" w:rsidRPr="002F7DD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Следует понимать, что когда ум ошеломлен или смущен, плоть не может быть успешно контролируема, но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когда она </w:t>
      </w:r>
      <w:proofErr w:type="gramStart"/>
      <w:r w:rsidR="009A447C" w:rsidRPr="002F7DD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выйдет на первый план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</w:t>
      </w:r>
      <w:proofErr w:type="gramEnd"/>
      <w:r w:rsidR="009A447C" w:rsidRPr="002F7DD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будет доминировать, так что злые характеристики плоти проявятся, несмотря на то, что мы больше не рабы греха.</w:t>
      </w:r>
      <w:r w:rsidR="009A447C" w:rsidRPr="002F7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9A447C" w:rsidRPr="009A447C" w:rsidRDefault="001C7F0F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была именно проблема Петра в ночь, когда он предал своего Господа. Он был ошеломлен природой царства и не мог понять природу искушений, которые на него нападали. Более того, он спал, когда должен был бодрствовать в молитве. </w:t>
      </w:r>
      <w:r w:rsidR="009A447C" w:rsidRPr="002F7DD1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 xml:space="preserve">В результате отсутствовал существенный элемент воли, без которого сила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Б</w:t>
      </w:r>
      <w:r w:rsidR="009A447C" w:rsidRPr="002F7DD1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ожественного ума не может действовать, чтобы держать плоть под совершенным контролем, так что не было ничего, чтобы остановить плоть от поднятия и проявления себя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9A447C" w:rsidRPr="009A447C" w:rsidRDefault="001C7F0F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</w:t>
      </w:r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гордость, отчуждение и ревность проявились в жизни Петра. Так будет и в жизни </w:t>
      </w:r>
      <w:bookmarkStart w:id="0" w:name="_GoBack"/>
      <w:r w:rsidR="009A447C" w:rsidRPr="009A4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любого обращенного христианина, если мы не будем поддерживать тщательную и постоянную молитвенную жизнь и если позволим умам запутаться в том, что представляют собой наши искушения.  </w:t>
      </w:r>
    </w:p>
    <w:bookmarkEnd w:id="0"/>
    <w:p w:rsidR="009A447C" w:rsidRPr="009A447C" w:rsidRDefault="009A447C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47C" w:rsidRPr="009A447C" w:rsidRDefault="009A447C" w:rsidP="009A4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447C" w:rsidRPr="009A44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nuxLibertineG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4783"/>
    <w:multiLevelType w:val="hybridMultilevel"/>
    <w:tmpl w:val="57C0B6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E61978"/>
    <w:multiLevelType w:val="hybridMultilevel"/>
    <w:tmpl w:val="222E84B2"/>
    <w:lvl w:ilvl="0" w:tplc="A8823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CA"/>
    <w:rsid w:val="00062ED6"/>
    <w:rsid w:val="000647A5"/>
    <w:rsid w:val="00097A59"/>
    <w:rsid w:val="001C7F0F"/>
    <w:rsid w:val="00243DFF"/>
    <w:rsid w:val="002A7B23"/>
    <w:rsid w:val="002B3772"/>
    <w:rsid w:val="002F0C90"/>
    <w:rsid w:val="002F7DD1"/>
    <w:rsid w:val="00303B6E"/>
    <w:rsid w:val="00396DF8"/>
    <w:rsid w:val="00480F98"/>
    <w:rsid w:val="004821A4"/>
    <w:rsid w:val="004E552C"/>
    <w:rsid w:val="0050195D"/>
    <w:rsid w:val="0056210B"/>
    <w:rsid w:val="005842A9"/>
    <w:rsid w:val="005A04CB"/>
    <w:rsid w:val="006B51DC"/>
    <w:rsid w:val="006C184F"/>
    <w:rsid w:val="00706BD2"/>
    <w:rsid w:val="007177C9"/>
    <w:rsid w:val="0074792F"/>
    <w:rsid w:val="00747D6E"/>
    <w:rsid w:val="00756F3A"/>
    <w:rsid w:val="008B2BCA"/>
    <w:rsid w:val="00931474"/>
    <w:rsid w:val="00943747"/>
    <w:rsid w:val="009A447C"/>
    <w:rsid w:val="00AA7256"/>
    <w:rsid w:val="00B22B7B"/>
    <w:rsid w:val="00B777ED"/>
    <w:rsid w:val="00BA45FA"/>
    <w:rsid w:val="00BD798A"/>
    <w:rsid w:val="00BE7A90"/>
    <w:rsid w:val="00C1568A"/>
    <w:rsid w:val="00C23960"/>
    <w:rsid w:val="00E30C45"/>
    <w:rsid w:val="00E31996"/>
    <w:rsid w:val="00EC3C47"/>
    <w:rsid w:val="00F2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1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11</Pages>
  <Words>6090</Words>
  <Characters>34717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2025-03-14T10:51:00Z</dcterms:created>
  <dcterms:modified xsi:type="dcterms:W3CDTF">2025-03-30T05:29:00Z</dcterms:modified>
</cp:coreProperties>
</file>