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67EB" w:rsidRPr="000E05BD" w:rsidRDefault="000E05BD" w:rsidP="000E05BD">
      <w:pPr>
        <w:jc w:val="center"/>
        <w:rPr>
          <w:rFonts w:ascii="Times New Roman" w:hAnsi="Times New Roman" w:cs="Times New Roman"/>
          <w:b/>
          <w:sz w:val="24"/>
          <w:szCs w:val="24"/>
        </w:rPr>
      </w:pPr>
      <w:r>
        <w:rPr>
          <w:rFonts w:ascii="Times New Roman" w:hAnsi="Times New Roman" w:cs="Times New Roman"/>
          <w:b/>
          <w:sz w:val="24"/>
          <w:szCs w:val="24"/>
        </w:rPr>
        <w:t xml:space="preserve">Тема: </w:t>
      </w:r>
      <w:r w:rsidR="00865F92">
        <w:rPr>
          <w:rFonts w:ascii="Times New Roman" w:hAnsi="Times New Roman" w:cs="Times New Roman"/>
          <w:b/>
          <w:sz w:val="24"/>
          <w:szCs w:val="24"/>
        </w:rPr>
        <w:t>Покрытый</w:t>
      </w:r>
      <w:r w:rsidR="007C67EB" w:rsidRPr="000E05BD">
        <w:rPr>
          <w:rFonts w:ascii="Times New Roman" w:hAnsi="Times New Roman" w:cs="Times New Roman"/>
          <w:b/>
          <w:sz w:val="24"/>
          <w:szCs w:val="24"/>
        </w:rPr>
        <w:t xml:space="preserve"> грех</w:t>
      </w:r>
    </w:p>
    <w:p w:rsidR="007C67EB" w:rsidRDefault="000E05BD" w:rsidP="000E05BD">
      <w:pPr>
        <w:ind w:firstLine="708"/>
        <w:jc w:val="both"/>
        <w:rPr>
          <w:rFonts w:ascii="Times New Roman" w:hAnsi="Times New Roman" w:cs="Times New Roman"/>
          <w:sz w:val="24"/>
          <w:szCs w:val="24"/>
        </w:rPr>
      </w:pPr>
      <w:r>
        <w:rPr>
          <w:rFonts w:ascii="Times New Roman" w:hAnsi="Times New Roman" w:cs="Times New Roman"/>
          <w:sz w:val="24"/>
          <w:szCs w:val="24"/>
        </w:rPr>
        <w:t>1. Есть</w:t>
      </w:r>
      <w:r w:rsidR="007C67EB" w:rsidRPr="000E05BD">
        <w:rPr>
          <w:rFonts w:ascii="Times New Roman" w:hAnsi="Times New Roman" w:cs="Times New Roman"/>
          <w:sz w:val="24"/>
          <w:szCs w:val="24"/>
        </w:rPr>
        <w:t xml:space="preserve"> разница между современными теологиями — будь то протестантские, </w:t>
      </w:r>
      <w:proofErr w:type="spellStart"/>
      <w:r w:rsidR="007C67EB" w:rsidRPr="000E05BD">
        <w:rPr>
          <w:rFonts w:ascii="Times New Roman" w:hAnsi="Times New Roman" w:cs="Times New Roman"/>
          <w:sz w:val="24"/>
          <w:szCs w:val="24"/>
        </w:rPr>
        <w:t>адвентистские</w:t>
      </w:r>
      <w:proofErr w:type="spellEnd"/>
      <w:r>
        <w:rPr>
          <w:rFonts w:ascii="Times New Roman" w:hAnsi="Times New Roman" w:cs="Times New Roman"/>
          <w:sz w:val="24"/>
          <w:szCs w:val="24"/>
        </w:rPr>
        <w:t xml:space="preserve"> </w:t>
      </w:r>
      <w:r w:rsidR="007C67EB" w:rsidRPr="000E05BD">
        <w:rPr>
          <w:rFonts w:ascii="Times New Roman" w:hAnsi="Times New Roman" w:cs="Times New Roman"/>
          <w:sz w:val="24"/>
          <w:szCs w:val="24"/>
        </w:rPr>
        <w:t xml:space="preserve">— и позицией </w:t>
      </w:r>
      <w:r>
        <w:rPr>
          <w:rFonts w:ascii="Times New Roman" w:hAnsi="Times New Roman" w:cs="Times New Roman"/>
          <w:sz w:val="24"/>
          <w:szCs w:val="24"/>
        </w:rPr>
        <w:t xml:space="preserve">Вечного Евангелия, которая </w:t>
      </w:r>
      <w:r w:rsidR="007C67EB" w:rsidRPr="000E05BD">
        <w:rPr>
          <w:rFonts w:ascii="Times New Roman" w:hAnsi="Times New Roman" w:cs="Times New Roman"/>
          <w:sz w:val="24"/>
          <w:szCs w:val="24"/>
        </w:rPr>
        <w:t xml:space="preserve">заключается в том, что они учат о сохранении ветхой природы, тогда </w:t>
      </w:r>
      <w:r w:rsidR="008E08E0">
        <w:rPr>
          <w:rFonts w:ascii="Times New Roman" w:hAnsi="Times New Roman" w:cs="Times New Roman"/>
          <w:sz w:val="24"/>
          <w:szCs w:val="24"/>
        </w:rPr>
        <w:t>как Слово учит нас</w:t>
      </w:r>
      <w:r w:rsidR="007C67EB" w:rsidRPr="000E05BD">
        <w:rPr>
          <w:rFonts w:ascii="Times New Roman" w:hAnsi="Times New Roman" w:cs="Times New Roman"/>
          <w:sz w:val="24"/>
          <w:szCs w:val="24"/>
        </w:rPr>
        <w:t xml:space="preserve">, что сначала должно произойти очищение от ветхой природы, а затем — исполнение новой. </w:t>
      </w:r>
      <w:r w:rsidR="007C67EB" w:rsidRPr="000E05BD">
        <w:rPr>
          <w:rFonts w:ascii="Times New Roman" w:hAnsi="Times New Roman" w:cs="Times New Roman"/>
          <w:b/>
          <w:sz w:val="24"/>
          <w:szCs w:val="24"/>
        </w:rPr>
        <w:t xml:space="preserve">В </w:t>
      </w:r>
      <w:r>
        <w:rPr>
          <w:rFonts w:ascii="Times New Roman" w:hAnsi="Times New Roman" w:cs="Times New Roman"/>
          <w:b/>
          <w:sz w:val="24"/>
          <w:szCs w:val="24"/>
        </w:rPr>
        <w:t>этих теологиях</w:t>
      </w:r>
      <w:r w:rsidR="007C67EB" w:rsidRPr="000E05BD">
        <w:rPr>
          <w:rFonts w:ascii="Times New Roman" w:hAnsi="Times New Roman" w:cs="Times New Roman"/>
          <w:b/>
          <w:sz w:val="24"/>
          <w:szCs w:val="24"/>
        </w:rPr>
        <w:t xml:space="preserve"> новая природа дается как покрытие для </w:t>
      </w:r>
      <w:proofErr w:type="gramStart"/>
      <w:r w:rsidR="007C67EB" w:rsidRPr="000E05BD">
        <w:rPr>
          <w:rFonts w:ascii="Times New Roman" w:hAnsi="Times New Roman" w:cs="Times New Roman"/>
          <w:b/>
          <w:sz w:val="24"/>
          <w:szCs w:val="24"/>
        </w:rPr>
        <w:t>старой</w:t>
      </w:r>
      <w:proofErr w:type="gramEnd"/>
      <w:r w:rsidR="007C67EB" w:rsidRPr="000E05BD">
        <w:rPr>
          <w:rFonts w:ascii="Times New Roman" w:hAnsi="Times New Roman" w:cs="Times New Roman"/>
          <w:sz w:val="24"/>
          <w:szCs w:val="24"/>
        </w:rPr>
        <w:t xml:space="preserve">.  </w:t>
      </w:r>
    </w:p>
    <w:p w:rsidR="007C67EB" w:rsidRDefault="00B8658A" w:rsidP="000E05BD">
      <w:pPr>
        <w:ind w:firstLine="708"/>
        <w:jc w:val="both"/>
        <w:rPr>
          <w:rFonts w:ascii="Times New Roman" w:hAnsi="Times New Roman" w:cs="Times New Roman"/>
          <w:sz w:val="24"/>
          <w:szCs w:val="24"/>
        </w:rPr>
      </w:pPr>
      <w:r>
        <w:rPr>
          <w:rFonts w:ascii="Times New Roman" w:hAnsi="Times New Roman" w:cs="Times New Roman"/>
          <w:sz w:val="24"/>
          <w:szCs w:val="24"/>
        </w:rPr>
        <w:t xml:space="preserve">2. </w:t>
      </w:r>
      <w:r w:rsidR="007C67EB" w:rsidRPr="000E05BD">
        <w:rPr>
          <w:rFonts w:ascii="Times New Roman" w:hAnsi="Times New Roman" w:cs="Times New Roman"/>
          <w:sz w:val="24"/>
          <w:szCs w:val="24"/>
        </w:rPr>
        <w:t xml:space="preserve">Теперь в </w:t>
      </w:r>
      <w:proofErr w:type="spellStart"/>
      <w:r w:rsidR="007C67EB" w:rsidRPr="000E05BD">
        <w:rPr>
          <w:rFonts w:ascii="Times New Roman" w:hAnsi="Times New Roman" w:cs="Times New Roman"/>
          <w:sz w:val="24"/>
          <w:szCs w:val="24"/>
        </w:rPr>
        <w:t>Australasian</w:t>
      </w:r>
      <w:proofErr w:type="spellEnd"/>
      <w:r w:rsidR="007C67EB" w:rsidRPr="000E05BD">
        <w:rPr>
          <w:rFonts w:ascii="Times New Roman" w:hAnsi="Times New Roman" w:cs="Times New Roman"/>
          <w:sz w:val="24"/>
          <w:szCs w:val="24"/>
        </w:rPr>
        <w:t xml:space="preserve"> </w:t>
      </w:r>
      <w:proofErr w:type="spellStart"/>
      <w:r w:rsidR="007C67EB" w:rsidRPr="000E05BD">
        <w:rPr>
          <w:rFonts w:ascii="Times New Roman" w:hAnsi="Times New Roman" w:cs="Times New Roman"/>
          <w:sz w:val="24"/>
          <w:szCs w:val="24"/>
        </w:rPr>
        <w:t>Record</w:t>
      </w:r>
      <w:proofErr w:type="spellEnd"/>
      <w:r w:rsidR="007C67EB" w:rsidRPr="000E05BD">
        <w:rPr>
          <w:rFonts w:ascii="Times New Roman" w:hAnsi="Times New Roman" w:cs="Times New Roman"/>
          <w:sz w:val="24"/>
          <w:szCs w:val="24"/>
        </w:rPr>
        <w:t xml:space="preserve"> от 9 августа 1976 года, официальном издании </w:t>
      </w:r>
      <w:proofErr w:type="spellStart"/>
      <w:r w:rsidR="007C67EB" w:rsidRPr="000E05BD">
        <w:rPr>
          <w:rFonts w:ascii="Times New Roman" w:hAnsi="Times New Roman" w:cs="Times New Roman"/>
          <w:sz w:val="24"/>
          <w:szCs w:val="24"/>
        </w:rPr>
        <w:t>Австралазийского</w:t>
      </w:r>
      <w:proofErr w:type="spellEnd"/>
      <w:r w:rsidR="007C67EB" w:rsidRPr="000E05BD">
        <w:rPr>
          <w:rFonts w:ascii="Times New Roman" w:hAnsi="Times New Roman" w:cs="Times New Roman"/>
          <w:sz w:val="24"/>
          <w:szCs w:val="24"/>
        </w:rPr>
        <w:t xml:space="preserve"> дивизиона адвентистов седьмого дня, появилась статья под названием «Иисус и Ангел».  </w:t>
      </w:r>
    </w:p>
    <w:p w:rsidR="00B8658A" w:rsidRPr="000E05BD" w:rsidRDefault="00B8658A" w:rsidP="000E05BD">
      <w:pPr>
        <w:ind w:firstLine="708"/>
        <w:jc w:val="both"/>
        <w:rPr>
          <w:rFonts w:ascii="Times New Roman" w:hAnsi="Times New Roman" w:cs="Times New Roman"/>
          <w:sz w:val="24"/>
          <w:szCs w:val="24"/>
        </w:rPr>
      </w:pPr>
      <w:r w:rsidRPr="00B8658A">
        <w:rPr>
          <w:rFonts w:ascii="Times New Roman" w:hAnsi="Times New Roman" w:cs="Times New Roman"/>
          <w:noProof/>
          <w:sz w:val="24"/>
          <w:szCs w:val="24"/>
          <w:lang w:eastAsia="ru-RU"/>
        </w:rPr>
        <w:drawing>
          <wp:inline distT="0" distB="0" distL="0" distR="0" wp14:anchorId="04810598" wp14:editId="7C44E6D3">
            <wp:extent cx="3584575" cy="27241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30660" t="15791" r="10707"/>
                    <a:stretch/>
                  </pic:blipFill>
                  <pic:spPr bwMode="auto">
                    <a:xfrm>
                      <a:off x="0" y="0"/>
                      <a:ext cx="3588834" cy="2727387"/>
                    </a:xfrm>
                    <a:prstGeom prst="rect">
                      <a:avLst/>
                    </a:prstGeom>
                    <a:ln>
                      <a:noFill/>
                    </a:ln>
                    <a:extLst>
                      <a:ext uri="{53640926-AAD7-44D8-BBD7-CCE9431645EC}">
                        <a14:shadowObscured xmlns:a14="http://schemas.microsoft.com/office/drawing/2010/main"/>
                      </a:ext>
                    </a:extLst>
                  </pic:spPr>
                </pic:pic>
              </a:graphicData>
            </a:graphic>
          </wp:inline>
        </w:drawing>
      </w:r>
    </w:p>
    <w:p w:rsidR="007C67EB" w:rsidRDefault="00B8658A" w:rsidP="007C67EB">
      <w:pPr>
        <w:rPr>
          <w:rFonts w:ascii="Times New Roman" w:hAnsi="Times New Roman" w:cs="Times New Roman"/>
          <w:sz w:val="24"/>
          <w:szCs w:val="24"/>
        </w:rPr>
      </w:pPr>
      <w:r w:rsidRPr="00B8658A">
        <w:rPr>
          <w:rFonts w:ascii="Times New Roman" w:hAnsi="Times New Roman" w:cs="Times New Roman"/>
          <w:noProof/>
          <w:sz w:val="24"/>
          <w:szCs w:val="24"/>
          <w:lang w:eastAsia="ru-RU"/>
        </w:rPr>
        <w:drawing>
          <wp:inline distT="0" distB="0" distL="0" distR="0" wp14:anchorId="059A00ED" wp14:editId="0BCA0ECA">
            <wp:extent cx="6120115" cy="27559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t="14902"/>
                    <a:stretch/>
                  </pic:blipFill>
                  <pic:spPr bwMode="auto">
                    <a:xfrm>
                      <a:off x="0" y="0"/>
                      <a:ext cx="6120765" cy="2756193"/>
                    </a:xfrm>
                    <a:prstGeom prst="rect">
                      <a:avLst/>
                    </a:prstGeom>
                    <a:ln>
                      <a:noFill/>
                    </a:ln>
                    <a:extLst>
                      <a:ext uri="{53640926-AAD7-44D8-BBD7-CCE9431645EC}">
                        <a14:shadowObscured xmlns:a14="http://schemas.microsoft.com/office/drawing/2010/main"/>
                      </a:ext>
                    </a:extLst>
                  </pic:spPr>
                </pic:pic>
              </a:graphicData>
            </a:graphic>
          </wp:inline>
        </w:drawing>
      </w:r>
    </w:p>
    <w:p w:rsidR="00B8658A" w:rsidRDefault="00B8658A" w:rsidP="007C67EB">
      <w:pPr>
        <w:rPr>
          <w:rFonts w:ascii="Times New Roman" w:hAnsi="Times New Roman" w:cs="Times New Roman"/>
          <w:sz w:val="24"/>
          <w:szCs w:val="24"/>
        </w:rPr>
      </w:pPr>
    </w:p>
    <w:p w:rsidR="007C67EB" w:rsidRPr="000E05BD" w:rsidRDefault="00B8658A" w:rsidP="00B8658A">
      <w:pPr>
        <w:ind w:firstLine="708"/>
        <w:jc w:val="both"/>
        <w:rPr>
          <w:rFonts w:ascii="Times New Roman" w:hAnsi="Times New Roman" w:cs="Times New Roman"/>
          <w:sz w:val="24"/>
          <w:szCs w:val="24"/>
        </w:rPr>
      </w:pPr>
      <w:r>
        <w:rPr>
          <w:rFonts w:ascii="Times New Roman" w:hAnsi="Times New Roman" w:cs="Times New Roman"/>
          <w:sz w:val="24"/>
          <w:szCs w:val="24"/>
        </w:rPr>
        <w:t xml:space="preserve">3. </w:t>
      </w:r>
      <w:r w:rsidR="007C67EB" w:rsidRPr="000E05BD">
        <w:rPr>
          <w:rFonts w:ascii="Times New Roman" w:hAnsi="Times New Roman" w:cs="Times New Roman"/>
          <w:sz w:val="24"/>
          <w:szCs w:val="24"/>
        </w:rPr>
        <w:t xml:space="preserve">Конечно, мы не можем спорить с самой статьей, поскольку она взята из вдохновенного источника. Оригинальный текст можно найти в *«Свидетельствах для Церкви», том 5, стр. 467 и далее.  </w:t>
      </w:r>
    </w:p>
    <w:p w:rsidR="007C67EB" w:rsidRPr="000E05BD" w:rsidRDefault="00B8658A" w:rsidP="00B8658A">
      <w:pPr>
        <w:ind w:firstLine="708"/>
        <w:jc w:val="both"/>
        <w:rPr>
          <w:rFonts w:ascii="Times New Roman" w:hAnsi="Times New Roman" w:cs="Times New Roman"/>
          <w:sz w:val="24"/>
          <w:szCs w:val="24"/>
        </w:rPr>
      </w:pPr>
      <w:r>
        <w:rPr>
          <w:rFonts w:ascii="Times New Roman" w:hAnsi="Times New Roman" w:cs="Times New Roman"/>
          <w:sz w:val="24"/>
          <w:szCs w:val="24"/>
        </w:rPr>
        <w:t xml:space="preserve">4. </w:t>
      </w:r>
      <w:r w:rsidR="007C67EB" w:rsidRPr="000E05BD">
        <w:rPr>
          <w:rFonts w:ascii="Times New Roman" w:hAnsi="Times New Roman" w:cs="Times New Roman"/>
          <w:sz w:val="24"/>
          <w:szCs w:val="24"/>
        </w:rPr>
        <w:t xml:space="preserve">Однако наше внимание привлекла иллюстрация, помещенная в середине текста, где Христос изображен набрасывающим прекрасную белую мантию на человека, все еще </w:t>
      </w:r>
      <w:r w:rsidR="007C67EB" w:rsidRPr="000E05BD">
        <w:rPr>
          <w:rFonts w:ascii="Times New Roman" w:hAnsi="Times New Roman" w:cs="Times New Roman"/>
          <w:sz w:val="24"/>
          <w:szCs w:val="24"/>
        </w:rPr>
        <w:lastRenderedPageBreak/>
        <w:t xml:space="preserve">одетого в очень грязные одежды. В следующий момент человек будет полностью покрыт, так что снаружи будет видна лишь прекрасная одежда, в то время как под ней останется грязное рубище, прилегающее к телу.  </w:t>
      </w:r>
    </w:p>
    <w:p w:rsidR="007C67EB" w:rsidRPr="000E05BD" w:rsidRDefault="00B8658A" w:rsidP="007C67EB">
      <w:pPr>
        <w:rPr>
          <w:rFonts w:ascii="Times New Roman" w:hAnsi="Times New Roman" w:cs="Times New Roman"/>
          <w:sz w:val="24"/>
          <w:szCs w:val="24"/>
        </w:rPr>
      </w:pPr>
      <w:r w:rsidRPr="00B8658A">
        <w:rPr>
          <w:rFonts w:ascii="Times New Roman" w:hAnsi="Times New Roman" w:cs="Times New Roman"/>
          <w:noProof/>
          <w:sz w:val="24"/>
          <w:szCs w:val="24"/>
          <w:lang w:eastAsia="ru-RU"/>
        </w:rPr>
        <w:drawing>
          <wp:inline distT="0" distB="0" distL="0" distR="0" wp14:anchorId="367695A1" wp14:editId="7E5712A2">
            <wp:extent cx="6120765" cy="27241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t="15883"/>
                    <a:stretch/>
                  </pic:blipFill>
                  <pic:spPr bwMode="auto">
                    <a:xfrm>
                      <a:off x="0" y="0"/>
                      <a:ext cx="6120765" cy="2724150"/>
                    </a:xfrm>
                    <a:prstGeom prst="rect">
                      <a:avLst/>
                    </a:prstGeom>
                    <a:ln>
                      <a:noFill/>
                    </a:ln>
                    <a:extLst>
                      <a:ext uri="{53640926-AAD7-44D8-BBD7-CCE9431645EC}">
                        <a14:shadowObscured xmlns:a14="http://schemas.microsoft.com/office/drawing/2010/main"/>
                      </a:ext>
                    </a:extLst>
                  </pic:spPr>
                </pic:pic>
              </a:graphicData>
            </a:graphic>
          </wp:inline>
        </w:drawing>
      </w:r>
    </w:p>
    <w:p w:rsidR="007C67EB" w:rsidRPr="000E05BD" w:rsidRDefault="00B8658A" w:rsidP="00B8658A">
      <w:pPr>
        <w:ind w:firstLine="708"/>
        <w:jc w:val="both"/>
        <w:rPr>
          <w:rFonts w:ascii="Times New Roman" w:hAnsi="Times New Roman" w:cs="Times New Roman"/>
          <w:sz w:val="24"/>
          <w:szCs w:val="24"/>
        </w:rPr>
      </w:pPr>
      <w:r>
        <w:rPr>
          <w:rFonts w:ascii="Times New Roman" w:hAnsi="Times New Roman" w:cs="Times New Roman"/>
          <w:sz w:val="24"/>
          <w:szCs w:val="24"/>
        </w:rPr>
        <w:t xml:space="preserve">5. </w:t>
      </w:r>
      <w:r w:rsidR="007C67EB" w:rsidRPr="000E05BD">
        <w:rPr>
          <w:rFonts w:ascii="Times New Roman" w:hAnsi="Times New Roman" w:cs="Times New Roman"/>
          <w:sz w:val="24"/>
          <w:szCs w:val="24"/>
        </w:rPr>
        <w:t xml:space="preserve">Эта картина вставлена для иллюстрации послания статьи, но она противоречит словам пророка </w:t>
      </w:r>
      <w:proofErr w:type="spellStart"/>
      <w:r w:rsidR="007C67EB" w:rsidRPr="000E05BD">
        <w:rPr>
          <w:rFonts w:ascii="Times New Roman" w:hAnsi="Times New Roman" w:cs="Times New Roman"/>
          <w:sz w:val="24"/>
          <w:szCs w:val="24"/>
        </w:rPr>
        <w:t>Захарии</w:t>
      </w:r>
      <w:proofErr w:type="spellEnd"/>
      <w:r w:rsidR="007C67EB" w:rsidRPr="000E05BD">
        <w:rPr>
          <w:rFonts w:ascii="Times New Roman" w:hAnsi="Times New Roman" w:cs="Times New Roman"/>
          <w:sz w:val="24"/>
          <w:szCs w:val="24"/>
        </w:rPr>
        <w:t xml:space="preserve"> и Эллен Уайт. Писание говорит:  **</w:t>
      </w:r>
      <w:proofErr w:type="spellStart"/>
      <w:r w:rsidR="007C67EB" w:rsidRPr="000E05BD">
        <w:rPr>
          <w:rFonts w:ascii="Times New Roman" w:hAnsi="Times New Roman" w:cs="Times New Roman"/>
          <w:sz w:val="24"/>
          <w:szCs w:val="24"/>
        </w:rPr>
        <w:t>Захария</w:t>
      </w:r>
      <w:proofErr w:type="spellEnd"/>
      <w:r w:rsidR="007C67EB" w:rsidRPr="000E05BD">
        <w:rPr>
          <w:rFonts w:ascii="Times New Roman" w:hAnsi="Times New Roman" w:cs="Times New Roman"/>
          <w:sz w:val="24"/>
          <w:szCs w:val="24"/>
        </w:rPr>
        <w:t xml:space="preserve"> 3:4**  *«Снимите с него запятнанные одежды»*.  </w:t>
      </w:r>
    </w:p>
    <w:p w:rsidR="007C67EB" w:rsidRDefault="00B8658A" w:rsidP="00B8658A">
      <w:pPr>
        <w:ind w:firstLine="708"/>
        <w:jc w:val="both"/>
        <w:rPr>
          <w:rFonts w:ascii="Times New Roman" w:hAnsi="Times New Roman" w:cs="Times New Roman"/>
          <w:sz w:val="24"/>
          <w:szCs w:val="24"/>
        </w:rPr>
      </w:pPr>
      <w:r>
        <w:rPr>
          <w:rFonts w:ascii="Times New Roman" w:hAnsi="Times New Roman" w:cs="Times New Roman"/>
          <w:sz w:val="24"/>
          <w:szCs w:val="24"/>
        </w:rPr>
        <w:t xml:space="preserve">6. </w:t>
      </w:r>
      <w:r w:rsidR="007C67EB" w:rsidRPr="000E05BD">
        <w:rPr>
          <w:rFonts w:ascii="Times New Roman" w:hAnsi="Times New Roman" w:cs="Times New Roman"/>
          <w:sz w:val="24"/>
          <w:szCs w:val="24"/>
        </w:rPr>
        <w:t xml:space="preserve">Это первое действие в отношении кающегося грешника. </w:t>
      </w:r>
      <w:r>
        <w:rPr>
          <w:rFonts w:ascii="Times New Roman" w:hAnsi="Times New Roman" w:cs="Times New Roman"/>
          <w:sz w:val="24"/>
          <w:szCs w:val="24"/>
        </w:rPr>
        <w:t>Повеление Господа</w:t>
      </w:r>
      <w:r w:rsidR="007C67EB" w:rsidRPr="000E05BD">
        <w:rPr>
          <w:rFonts w:ascii="Times New Roman" w:hAnsi="Times New Roman" w:cs="Times New Roman"/>
          <w:sz w:val="24"/>
          <w:szCs w:val="24"/>
        </w:rPr>
        <w:t xml:space="preserve"> нельзя истолковать превратно. </w:t>
      </w:r>
      <w:r w:rsidR="007C67EB" w:rsidRPr="00B8658A">
        <w:rPr>
          <w:rFonts w:ascii="Times New Roman" w:hAnsi="Times New Roman" w:cs="Times New Roman"/>
          <w:b/>
          <w:sz w:val="24"/>
          <w:szCs w:val="24"/>
          <w:highlight w:val="yellow"/>
        </w:rPr>
        <w:t>Невозможно исполнить его, оставив при этом грязные одежды на человеке. Однако именно это и показывает иллюстрация: старые одежды остаются, а поверх них набрасываются новые</w:t>
      </w:r>
      <w:r w:rsidR="007C67EB" w:rsidRPr="000E05BD">
        <w:rPr>
          <w:rFonts w:ascii="Times New Roman" w:hAnsi="Times New Roman" w:cs="Times New Roman"/>
          <w:sz w:val="24"/>
          <w:szCs w:val="24"/>
        </w:rPr>
        <w:t xml:space="preserve">.  </w:t>
      </w:r>
    </w:p>
    <w:p w:rsidR="00E40085" w:rsidRDefault="00E127E0" w:rsidP="00B8658A">
      <w:pPr>
        <w:ind w:firstLine="708"/>
        <w:jc w:val="both"/>
        <w:rPr>
          <w:rFonts w:ascii="Times New Roman" w:hAnsi="Times New Roman" w:cs="Times New Roman"/>
          <w:sz w:val="24"/>
          <w:szCs w:val="24"/>
        </w:rPr>
      </w:pPr>
      <w:r>
        <w:rPr>
          <w:rFonts w:ascii="Times New Roman" w:hAnsi="Times New Roman" w:cs="Times New Roman"/>
          <w:sz w:val="24"/>
          <w:szCs w:val="24"/>
        </w:rPr>
        <w:t>7. Современные примеры такого учения в церкви:</w:t>
      </w:r>
    </w:p>
    <w:p w:rsidR="00E40085" w:rsidRPr="00E127E0" w:rsidRDefault="00E40085" w:rsidP="00B8658A">
      <w:pPr>
        <w:ind w:firstLine="708"/>
        <w:jc w:val="both"/>
        <w:rPr>
          <w:lang w:val="en-US"/>
        </w:rPr>
      </w:pPr>
      <w:r w:rsidRPr="00E40085">
        <w:rPr>
          <w:lang w:val="en-US"/>
        </w:rPr>
        <w:t>Adult Bible Study Guide — «In the Loom of Heaven»</w:t>
      </w:r>
      <w:r w:rsidR="00E127E0" w:rsidRPr="00E127E0">
        <w:rPr>
          <w:lang w:val="en-US"/>
        </w:rPr>
        <w:t xml:space="preserve"> </w:t>
      </w:r>
      <w:r w:rsidRPr="00E127E0">
        <w:rPr>
          <w:lang w:val="en-US"/>
        </w:rPr>
        <w:t>PDF-</w:t>
      </w:r>
      <w:r>
        <w:t>урок</w:t>
      </w:r>
      <w:r w:rsidRPr="00E127E0">
        <w:rPr>
          <w:lang w:val="en-US"/>
        </w:rPr>
        <w:t xml:space="preserve"> </w:t>
      </w:r>
      <w:r>
        <w:t>с</w:t>
      </w:r>
      <w:r w:rsidRPr="00E127E0">
        <w:rPr>
          <w:lang w:val="en-US"/>
        </w:rPr>
        <w:t xml:space="preserve"> </w:t>
      </w:r>
      <w:r>
        <w:t>иллюстрациями</w:t>
      </w:r>
    </w:p>
    <w:p w:rsidR="00E40085" w:rsidRPr="00E40085" w:rsidRDefault="00E40085" w:rsidP="00B8658A">
      <w:pPr>
        <w:ind w:firstLine="708"/>
        <w:jc w:val="both"/>
        <w:rPr>
          <w:rFonts w:ascii="Times New Roman" w:hAnsi="Times New Roman" w:cs="Times New Roman"/>
          <w:sz w:val="24"/>
          <w:szCs w:val="24"/>
        </w:rPr>
      </w:pPr>
      <w:r w:rsidRPr="00E40085">
        <w:rPr>
          <w:rFonts w:ascii="Times New Roman" w:hAnsi="Times New Roman" w:cs="Times New Roman"/>
          <w:noProof/>
          <w:sz w:val="24"/>
          <w:szCs w:val="24"/>
          <w:lang w:eastAsia="ru-RU"/>
        </w:rPr>
        <w:drawing>
          <wp:inline distT="0" distB="0" distL="0" distR="0" wp14:anchorId="6DD2CB7B" wp14:editId="35299FEA">
            <wp:extent cx="6120115" cy="27336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t="15588"/>
                    <a:stretch/>
                  </pic:blipFill>
                  <pic:spPr bwMode="auto">
                    <a:xfrm>
                      <a:off x="0" y="0"/>
                      <a:ext cx="6120765" cy="2733965"/>
                    </a:xfrm>
                    <a:prstGeom prst="rect">
                      <a:avLst/>
                    </a:prstGeom>
                    <a:ln>
                      <a:noFill/>
                    </a:ln>
                    <a:extLst>
                      <a:ext uri="{53640926-AAD7-44D8-BBD7-CCE9431645EC}">
                        <a14:shadowObscured xmlns:a14="http://schemas.microsoft.com/office/drawing/2010/main"/>
                      </a:ext>
                    </a:extLst>
                  </pic:spPr>
                </pic:pic>
              </a:graphicData>
            </a:graphic>
          </wp:inline>
        </w:drawing>
      </w:r>
    </w:p>
    <w:p w:rsidR="00E40085" w:rsidRPr="00E40085" w:rsidRDefault="00E40085" w:rsidP="00B8658A">
      <w:pPr>
        <w:ind w:firstLine="708"/>
        <w:jc w:val="both"/>
        <w:rPr>
          <w:rFonts w:ascii="Times New Roman" w:hAnsi="Times New Roman" w:cs="Times New Roman"/>
          <w:sz w:val="24"/>
          <w:szCs w:val="24"/>
          <w:lang w:val="en-US"/>
        </w:rPr>
      </w:pPr>
      <w:r w:rsidRPr="00E40085">
        <w:rPr>
          <w:rFonts w:ascii="Times New Roman" w:hAnsi="Times New Roman" w:cs="Times New Roman"/>
          <w:noProof/>
          <w:sz w:val="24"/>
          <w:szCs w:val="24"/>
          <w:lang w:eastAsia="ru-RU"/>
        </w:rPr>
        <w:lastRenderedPageBreak/>
        <w:drawing>
          <wp:inline distT="0" distB="0" distL="0" distR="0" wp14:anchorId="059D42EF" wp14:editId="65175D3C">
            <wp:extent cx="6120115" cy="27114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16275"/>
                    <a:stretch/>
                  </pic:blipFill>
                  <pic:spPr bwMode="auto">
                    <a:xfrm>
                      <a:off x="0" y="0"/>
                      <a:ext cx="6120765" cy="2711738"/>
                    </a:xfrm>
                    <a:prstGeom prst="rect">
                      <a:avLst/>
                    </a:prstGeom>
                    <a:ln>
                      <a:noFill/>
                    </a:ln>
                    <a:extLst>
                      <a:ext uri="{53640926-AAD7-44D8-BBD7-CCE9431645EC}">
                        <a14:shadowObscured xmlns:a14="http://schemas.microsoft.com/office/drawing/2010/main"/>
                      </a:ext>
                    </a:extLst>
                  </pic:spPr>
                </pic:pic>
              </a:graphicData>
            </a:graphic>
          </wp:inline>
        </w:drawing>
      </w:r>
    </w:p>
    <w:p w:rsidR="00E40085" w:rsidRPr="00E40085" w:rsidRDefault="00E40085" w:rsidP="00B8658A">
      <w:pPr>
        <w:ind w:firstLine="708"/>
        <w:jc w:val="both"/>
        <w:rPr>
          <w:rFonts w:ascii="Times New Roman" w:hAnsi="Times New Roman" w:cs="Times New Roman"/>
          <w:sz w:val="24"/>
          <w:szCs w:val="24"/>
          <w:lang w:val="en-US"/>
        </w:rPr>
      </w:pPr>
    </w:p>
    <w:p w:rsidR="007C67EB" w:rsidRPr="000E05BD" w:rsidRDefault="00E127E0" w:rsidP="00B8658A">
      <w:pPr>
        <w:ind w:firstLine="708"/>
        <w:jc w:val="both"/>
        <w:rPr>
          <w:rFonts w:ascii="Times New Roman" w:hAnsi="Times New Roman" w:cs="Times New Roman"/>
          <w:sz w:val="24"/>
          <w:szCs w:val="24"/>
        </w:rPr>
      </w:pPr>
      <w:r>
        <w:rPr>
          <w:rFonts w:ascii="Times New Roman" w:hAnsi="Times New Roman" w:cs="Times New Roman"/>
          <w:sz w:val="24"/>
          <w:szCs w:val="24"/>
        </w:rPr>
        <w:t>8</w:t>
      </w:r>
      <w:r w:rsidR="00B8658A">
        <w:rPr>
          <w:rFonts w:ascii="Times New Roman" w:hAnsi="Times New Roman" w:cs="Times New Roman"/>
          <w:sz w:val="24"/>
          <w:szCs w:val="24"/>
        </w:rPr>
        <w:t xml:space="preserve">. </w:t>
      </w:r>
      <w:r w:rsidR="007C67EB" w:rsidRPr="000E05BD">
        <w:rPr>
          <w:rFonts w:ascii="Times New Roman" w:hAnsi="Times New Roman" w:cs="Times New Roman"/>
          <w:sz w:val="24"/>
          <w:szCs w:val="24"/>
        </w:rPr>
        <w:t xml:space="preserve">Далее Писание говорит:  </w:t>
      </w:r>
      <w:proofErr w:type="spellStart"/>
      <w:r w:rsidR="007C67EB" w:rsidRPr="000E05BD">
        <w:rPr>
          <w:rFonts w:ascii="Times New Roman" w:hAnsi="Times New Roman" w:cs="Times New Roman"/>
          <w:sz w:val="24"/>
          <w:szCs w:val="24"/>
        </w:rPr>
        <w:t>Захария</w:t>
      </w:r>
      <w:proofErr w:type="spellEnd"/>
      <w:r w:rsidR="007C67EB" w:rsidRPr="000E05BD">
        <w:rPr>
          <w:rFonts w:ascii="Times New Roman" w:hAnsi="Times New Roman" w:cs="Times New Roman"/>
          <w:sz w:val="24"/>
          <w:szCs w:val="24"/>
        </w:rPr>
        <w:t xml:space="preserve"> 3:4</w:t>
      </w:r>
      <w:r w:rsidR="00B8658A">
        <w:rPr>
          <w:rFonts w:ascii="Times New Roman" w:hAnsi="Times New Roman" w:cs="Times New Roman"/>
          <w:sz w:val="24"/>
          <w:szCs w:val="24"/>
        </w:rPr>
        <w:t xml:space="preserve"> </w:t>
      </w:r>
      <w:r w:rsidR="007C67EB" w:rsidRPr="000E05BD">
        <w:rPr>
          <w:rFonts w:ascii="Times New Roman" w:hAnsi="Times New Roman" w:cs="Times New Roman"/>
          <w:sz w:val="24"/>
          <w:szCs w:val="24"/>
        </w:rPr>
        <w:t>«</w:t>
      </w:r>
      <w:r w:rsidR="00B8658A" w:rsidRPr="00E127E0">
        <w:rPr>
          <w:rFonts w:ascii="Times New Roman" w:hAnsi="Times New Roman" w:cs="Times New Roman"/>
          <w:i/>
          <w:sz w:val="24"/>
          <w:szCs w:val="24"/>
        </w:rPr>
        <w:t>Я снял с тебя вину твою и облекаю тебя в одежды торжественные</w:t>
      </w:r>
      <w:r w:rsidR="007C67EB" w:rsidRPr="000E05BD">
        <w:rPr>
          <w:rFonts w:ascii="Times New Roman" w:hAnsi="Times New Roman" w:cs="Times New Roman"/>
          <w:sz w:val="24"/>
          <w:szCs w:val="24"/>
        </w:rPr>
        <w:t>»</w:t>
      </w:r>
      <w:r>
        <w:rPr>
          <w:rFonts w:ascii="Times New Roman" w:hAnsi="Times New Roman" w:cs="Times New Roman"/>
          <w:sz w:val="24"/>
          <w:szCs w:val="24"/>
        </w:rPr>
        <w:t xml:space="preserve"> («облеку тебя в одеяние сменное», пер. </w:t>
      </w:r>
      <w:r>
        <w:rPr>
          <w:rFonts w:ascii="Times New Roman" w:hAnsi="Times New Roman" w:cs="Times New Roman"/>
          <w:sz w:val="24"/>
          <w:szCs w:val="24"/>
          <w:lang w:val="en-US"/>
        </w:rPr>
        <w:t>KJV</w:t>
      </w:r>
      <w:r>
        <w:rPr>
          <w:rFonts w:ascii="Times New Roman" w:hAnsi="Times New Roman" w:cs="Times New Roman"/>
          <w:sz w:val="24"/>
          <w:szCs w:val="24"/>
        </w:rPr>
        <w:t>)</w:t>
      </w:r>
      <w:r w:rsidR="007C67EB" w:rsidRPr="000E05BD">
        <w:rPr>
          <w:rFonts w:ascii="Times New Roman" w:hAnsi="Times New Roman" w:cs="Times New Roman"/>
          <w:sz w:val="24"/>
          <w:szCs w:val="24"/>
        </w:rPr>
        <w:t xml:space="preserve">.  </w:t>
      </w:r>
    </w:p>
    <w:p w:rsidR="007C67EB" w:rsidRPr="000E05BD" w:rsidRDefault="00E127E0" w:rsidP="00E40085">
      <w:pPr>
        <w:ind w:firstLine="708"/>
        <w:jc w:val="both"/>
        <w:rPr>
          <w:rFonts w:ascii="Times New Roman" w:hAnsi="Times New Roman" w:cs="Times New Roman"/>
          <w:sz w:val="24"/>
          <w:szCs w:val="24"/>
        </w:rPr>
      </w:pPr>
      <w:r>
        <w:rPr>
          <w:rFonts w:ascii="Times New Roman" w:hAnsi="Times New Roman" w:cs="Times New Roman"/>
          <w:sz w:val="24"/>
          <w:szCs w:val="24"/>
        </w:rPr>
        <w:t xml:space="preserve">9. </w:t>
      </w:r>
      <w:r w:rsidR="007C67EB" w:rsidRPr="000E05BD">
        <w:rPr>
          <w:rFonts w:ascii="Times New Roman" w:hAnsi="Times New Roman" w:cs="Times New Roman"/>
          <w:sz w:val="24"/>
          <w:szCs w:val="24"/>
        </w:rPr>
        <w:t>Этих слов достаточно, чтобы прояс</w:t>
      </w:r>
      <w:bookmarkStart w:id="0" w:name="_GoBack"/>
      <w:bookmarkEnd w:id="0"/>
      <w:r w:rsidR="007C67EB" w:rsidRPr="000E05BD">
        <w:rPr>
          <w:rFonts w:ascii="Times New Roman" w:hAnsi="Times New Roman" w:cs="Times New Roman"/>
          <w:sz w:val="24"/>
          <w:szCs w:val="24"/>
        </w:rPr>
        <w:t xml:space="preserve">нить суть, даже без предварительного указания на то, что грязные одежды должны быть сначала сняты и удалены. </w:t>
      </w:r>
      <w:r>
        <w:rPr>
          <w:rFonts w:ascii="Times New Roman" w:hAnsi="Times New Roman" w:cs="Times New Roman"/>
          <w:sz w:val="24"/>
          <w:szCs w:val="24"/>
        </w:rPr>
        <w:t>Истина</w:t>
      </w:r>
      <w:r w:rsidR="007C67EB" w:rsidRPr="000E05BD">
        <w:rPr>
          <w:rFonts w:ascii="Times New Roman" w:hAnsi="Times New Roman" w:cs="Times New Roman"/>
          <w:sz w:val="24"/>
          <w:szCs w:val="24"/>
        </w:rPr>
        <w:t xml:space="preserve"> заключена в словах «</w:t>
      </w:r>
      <w:r w:rsidRPr="00B8658A">
        <w:rPr>
          <w:rFonts w:ascii="Times New Roman" w:hAnsi="Times New Roman" w:cs="Times New Roman"/>
          <w:sz w:val="24"/>
          <w:szCs w:val="24"/>
        </w:rPr>
        <w:t>одежды торжественные</w:t>
      </w:r>
      <w:r w:rsidR="007C67EB" w:rsidRPr="000E05BD">
        <w:rPr>
          <w:rFonts w:ascii="Times New Roman" w:hAnsi="Times New Roman" w:cs="Times New Roman"/>
          <w:sz w:val="24"/>
          <w:szCs w:val="24"/>
        </w:rPr>
        <w:t>»</w:t>
      </w:r>
      <w:r>
        <w:rPr>
          <w:rFonts w:ascii="Times New Roman" w:hAnsi="Times New Roman" w:cs="Times New Roman"/>
          <w:sz w:val="24"/>
          <w:szCs w:val="24"/>
        </w:rPr>
        <w:t>,</w:t>
      </w:r>
      <w:r w:rsidRPr="00E127E0">
        <w:rPr>
          <w:rFonts w:ascii="Times New Roman" w:hAnsi="Times New Roman" w:cs="Times New Roman"/>
          <w:sz w:val="24"/>
          <w:szCs w:val="24"/>
        </w:rPr>
        <w:t xml:space="preserve"> </w:t>
      </w:r>
      <w:r>
        <w:rPr>
          <w:rFonts w:ascii="Times New Roman" w:hAnsi="Times New Roman" w:cs="Times New Roman"/>
          <w:sz w:val="24"/>
          <w:szCs w:val="24"/>
          <w:lang w:val="uk-UA"/>
        </w:rPr>
        <w:t>«</w:t>
      </w:r>
      <w:r>
        <w:rPr>
          <w:rFonts w:ascii="Times New Roman" w:hAnsi="Times New Roman" w:cs="Times New Roman"/>
          <w:sz w:val="24"/>
          <w:szCs w:val="24"/>
        </w:rPr>
        <w:t>одеяние сменное</w:t>
      </w:r>
      <w:r>
        <w:rPr>
          <w:rFonts w:ascii="Times New Roman" w:hAnsi="Times New Roman" w:cs="Times New Roman"/>
          <w:sz w:val="24"/>
          <w:szCs w:val="24"/>
          <w:lang w:val="uk-UA"/>
        </w:rPr>
        <w:t>»</w:t>
      </w:r>
      <w:r w:rsidR="007C67EB" w:rsidRPr="000E05BD">
        <w:rPr>
          <w:rFonts w:ascii="Times New Roman" w:hAnsi="Times New Roman" w:cs="Times New Roman"/>
          <w:sz w:val="24"/>
          <w:szCs w:val="24"/>
        </w:rPr>
        <w:t xml:space="preserve">. Не сказано: «Я дам тебе дополнительные одежды», но именно о </w:t>
      </w:r>
      <w:r>
        <w:rPr>
          <w:rFonts w:ascii="Times New Roman" w:hAnsi="Times New Roman" w:cs="Times New Roman"/>
          <w:sz w:val="24"/>
          <w:szCs w:val="24"/>
          <w:lang w:val="uk-UA"/>
        </w:rPr>
        <w:t>«</w:t>
      </w:r>
      <w:r w:rsidR="007C67EB" w:rsidRPr="000E05BD">
        <w:rPr>
          <w:rFonts w:ascii="Times New Roman" w:hAnsi="Times New Roman" w:cs="Times New Roman"/>
          <w:sz w:val="24"/>
          <w:szCs w:val="24"/>
        </w:rPr>
        <w:t>смене</w:t>
      </w:r>
      <w:r>
        <w:rPr>
          <w:rFonts w:ascii="Times New Roman" w:hAnsi="Times New Roman" w:cs="Times New Roman"/>
          <w:sz w:val="24"/>
          <w:szCs w:val="24"/>
          <w:lang w:val="uk-UA"/>
        </w:rPr>
        <w:t>»</w:t>
      </w:r>
      <w:r w:rsidR="007C67EB" w:rsidRPr="000E05BD">
        <w:rPr>
          <w:rFonts w:ascii="Times New Roman" w:hAnsi="Times New Roman" w:cs="Times New Roman"/>
          <w:sz w:val="24"/>
          <w:szCs w:val="24"/>
        </w:rPr>
        <w:t xml:space="preserve">. Всякий понимает, что переодеться — значит сначала снять прежнее и надеть новое.  </w:t>
      </w:r>
    </w:p>
    <w:p w:rsidR="005A04CB" w:rsidRPr="000E05BD" w:rsidRDefault="000A1F62" w:rsidP="00E127E0">
      <w:pPr>
        <w:ind w:firstLine="708"/>
        <w:jc w:val="both"/>
        <w:rPr>
          <w:rFonts w:ascii="Times New Roman" w:hAnsi="Times New Roman" w:cs="Times New Roman"/>
          <w:sz w:val="24"/>
          <w:szCs w:val="24"/>
        </w:rPr>
      </w:pPr>
      <w:r>
        <w:rPr>
          <w:rFonts w:ascii="Times New Roman" w:hAnsi="Times New Roman" w:cs="Times New Roman"/>
          <w:sz w:val="24"/>
          <w:szCs w:val="24"/>
        </w:rPr>
        <w:t>1</w:t>
      </w:r>
      <w:r w:rsidR="00601A55">
        <w:rPr>
          <w:rFonts w:ascii="Times New Roman" w:hAnsi="Times New Roman" w:cs="Times New Roman"/>
          <w:sz w:val="24"/>
          <w:szCs w:val="24"/>
        </w:rPr>
        <w:t>0</w:t>
      </w:r>
      <w:r>
        <w:rPr>
          <w:rFonts w:ascii="Times New Roman" w:hAnsi="Times New Roman" w:cs="Times New Roman"/>
          <w:sz w:val="24"/>
          <w:szCs w:val="24"/>
        </w:rPr>
        <w:t xml:space="preserve">. </w:t>
      </w:r>
      <w:r w:rsidR="007C67EB" w:rsidRPr="000E05BD">
        <w:rPr>
          <w:rFonts w:ascii="Times New Roman" w:hAnsi="Times New Roman" w:cs="Times New Roman"/>
          <w:sz w:val="24"/>
          <w:szCs w:val="24"/>
        </w:rPr>
        <w:t xml:space="preserve">Мы поражены слепотой человеческого разума, отвергшего истину. </w:t>
      </w:r>
      <w:r w:rsidR="00E127E0">
        <w:rPr>
          <w:rFonts w:ascii="Times New Roman" w:hAnsi="Times New Roman" w:cs="Times New Roman"/>
          <w:sz w:val="24"/>
          <w:szCs w:val="24"/>
        </w:rPr>
        <w:t xml:space="preserve">В статье </w:t>
      </w:r>
      <w:r w:rsidR="007C67EB" w:rsidRPr="000E05BD">
        <w:rPr>
          <w:rFonts w:ascii="Times New Roman" w:hAnsi="Times New Roman" w:cs="Times New Roman"/>
          <w:sz w:val="24"/>
          <w:szCs w:val="24"/>
        </w:rPr>
        <w:t>ясный текст, утверждающий, что грязные одежды снимаются, а рядом — иллюстрация, якобы разъясняющая послание статьи, но показывающая прямо противоположное.</w:t>
      </w:r>
      <w:r w:rsidR="00E127E0">
        <w:rPr>
          <w:rFonts w:ascii="Times New Roman" w:hAnsi="Times New Roman" w:cs="Times New Roman"/>
          <w:sz w:val="24"/>
          <w:szCs w:val="24"/>
        </w:rPr>
        <w:t xml:space="preserve"> Человек не запомнит то, что он прочитал</w:t>
      </w:r>
      <w:r>
        <w:rPr>
          <w:rFonts w:ascii="Times New Roman" w:hAnsi="Times New Roman" w:cs="Times New Roman"/>
          <w:sz w:val="24"/>
          <w:szCs w:val="24"/>
        </w:rPr>
        <w:t>,</w:t>
      </w:r>
      <w:r w:rsidR="00E127E0">
        <w:rPr>
          <w:rFonts w:ascii="Times New Roman" w:hAnsi="Times New Roman" w:cs="Times New Roman"/>
          <w:sz w:val="24"/>
          <w:szCs w:val="24"/>
        </w:rPr>
        <w:t xml:space="preserve"> но </w:t>
      </w:r>
      <w:r>
        <w:rPr>
          <w:rFonts w:ascii="Times New Roman" w:hAnsi="Times New Roman" w:cs="Times New Roman"/>
          <w:sz w:val="24"/>
          <w:szCs w:val="24"/>
        </w:rPr>
        <w:t xml:space="preserve">он </w:t>
      </w:r>
      <w:r w:rsidR="00E127E0">
        <w:rPr>
          <w:rFonts w:ascii="Times New Roman" w:hAnsi="Times New Roman" w:cs="Times New Roman"/>
          <w:sz w:val="24"/>
          <w:szCs w:val="24"/>
        </w:rPr>
        <w:t>запомнит картинку – абсолютно противоположную истине</w:t>
      </w:r>
    </w:p>
    <w:p w:rsidR="007C67EB" w:rsidRDefault="00E127E0" w:rsidP="007C67EB">
      <w:pPr>
        <w:rPr>
          <w:rFonts w:ascii="Times New Roman" w:hAnsi="Times New Roman" w:cs="Times New Roman"/>
          <w:sz w:val="24"/>
          <w:szCs w:val="24"/>
        </w:rPr>
      </w:pPr>
      <w:r w:rsidRPr="00B8658A">
        <w:rPr>
          <w:rFonts w:ascii="Times New Roman" w:hAnsi="Times New Roman" w:cs="Times New Roman"/>
          <w:noProof/>
          <w:sz w:val="24"/>
          <w:szCs w:val="24"/>
          <w:lang w:eastAsia="ru-RU"/>
        </w:rPr>
        <w:drawing>
          <wp:inline distT="0" distB="0" distL="0" distR="0" wp14:anchorId="3B675980" wp14:editId="06E1679C">
            <wp:extent cx="6120765" cy="27082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t="16373"/>
                    <a:stretch/>
                  </pic:blipFill>
                  <pic:spPr bwMode="auto">
                    <a:xfrm>
                      <a:off x="0" y="0"/>
                      <a:ext cx="6120765" cy="2708275"/>
                    </a:xfrm>
                    <a:prstGeom prst="rect">
                      <a:avLst/>
                    </a:prstGeom>
                    <a:ln>
                      <a:noFill/>
                    </a:ln>
                    <a:extLst>
                      <a:ext uri="{53640926-AAD7-44D8-BBD7-CCE9431645EC}">
                        <a14:shadowObscured xmlns:a14="http://schemas.microsoft.com/office/drawing/2010/main"/>
                      </a:ext>
                    </a:extLst>
                  </pic:spPr>
                </pic:pic>
              </a:graphicData>
            </a:graphic>
          </wp:inline>
        </w:drawing>
      </w:r>
    </w:p>
    <w:p w:rsidR="00884205" w:rsidRDefault="00884205" w:rsidP="007C67EB">
      <w:pPr>
        <w:rPr>
          <w:rFonts w:ascii="Times New Roman" w:hAnsi="Times New Roman" w:cs="Times New Roman"/>
          <w:sz w:val="24"/>
          <w:szCs w:val="24"/>
        </w:rPr>
      </w:pPr>
    </w:p>
    <w:p w:rsidR="00884205" w:rsidRDefault="00884205" w:rsidP="007C67EB">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0623420F" wp14:editId="11A9FCF6">
            <wp:extent cx="4514850" cy="3362325"/>
            <wp:effectExtent l="0" t="0" r="0" b="9525"/>
            <wp:docPr id="4" name="Рисунок 4" descr="C:\Users\Admin\AppData\Local\Microsoft\Windows\INetCache\Content.Word\одежд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одежда.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14850" cy="3362325"/>
                    </a:xfrm>
                    <a:prstGeom prst="rect">
                      <a:avLst/>
                    </a:prstGeom>
                    <a:noFill/>
                    <a:ln>
                      <a:noFill/>
                    </a:ln>
                  </pic:spPr>
                </pic:pic>
              </a:graphicData>
            </a:graphic>
          </wp:inline>
        </w:drawing>
      </w:r>
    </w:p>
    <w:p w:rsidR="00601A55" w:rsidRDefault="00601A55" w:rsidP="00601A55">
      <w:pPr>
        <w:ind w:firstLine="708"/>
        <w:jc w:val="both"/>
        <w:rPr>
          <w:rFonts w:ascii="Times New Roman" w:hAnsi="Times New Roman" w:cs="Times New Roman"/>
          <w:sz w:val="24"/>
          <w:szCs w:val="24"/>
        </w:rPr>
      </w:pPr>
      <w:r>
        <w:rPr>
          <w:rFonts w:ascii="Times New Roman" w:hAnsi="Times New Roman" w:cs="Times New Roman"/>
          <w:sz w:val="24"/>
          <w:szCs w:val="24"/>
        </w:rPr>
        <w:t xml:space="preserve">11. </w:t>
      </w:r>
      <w:r w:rsidRPr="000E05BD">
        <w:rPr>
          <w:rFonts w:ascii="Times New Roman" w:hAnsi="Times New Roman" w:cs="Times New Roman"/>
          <w:sz w:val="24"/>
          <w:szCs w:val="24"/>
        </w:rPr>
        <w:t xml:space="preserve">Чтобы иллюстрация соответствовала Писанию, она должна была бы изображать, как ангел уносит грязные одежды или они лежат брошенными у ног грешника, а новая одежда заменяет </w:t>
      </w:r>
      <w:proofErr w:type="gramStart"/>
      <w:r w:rsidRPr="000E05BD">
        <w:rPr>
          <w:rFonts w:ascii="Times New Roman" w:hAnsi="Times New Roman" w:cs="Times New Roman"/>
          <w:sz w:val="24"/>
          <w:szCs w:val="24"/>
        </w:rPr>
        <w:t>старую</w:t>
      </w:r>
      <w:proofErr w:type="gramEnd"/>
      <w:r w:rsidRPr="000E05BD">
        <w:rPr>
          <w:rFonts w:ascii="Times New Roman" w:hAnsi="Times New Roman" w:cs="Times New Roman"/>
          <w:sz w:val="24"/>
          <w:szCs w:val="24"/>
        </w:rPr>
        <w:t xml:space="preserve">. Только такая </w:t>
      </w:r>
      <w:proofErr w:type="gramStart"/>
      <w:r w:rsidRPr="000E05BD">
        <w:rPr>
          <w:rFonts w:ascii="Times New Roman" w:hAnsi="Times New Roman" w:cs="Times New Roman"/>
          <w:sz w:val="24"/>
          <w:szCs w:val="24"/>
        </w:rPr>
        <w:t>картина</w:t>
      </w:r>
      <w:proofErr w:type="gramEnd"/>
      <w:r w:rsidRPr="000E05BD">
        <w:rPr>
          <w:rFonts w:ascii="Times New Roman" w:hAnsi="Times New Roman" w:cs="Times New Roman"/>
          <w:sz w:val="24"/>
          <w:szCs w:val="24"/>
        </w:rPr>
        <w:t xml:space="preserve"> верно передала бы смысл текста:  </w:t>
      </w:r>
      <w:proofErr w:type="spellStart"/>
      <w:r w:rsidRPr="000E05BD">
        <w:rPr>
          <w:rFonts w:ascii="Times New Roman" w:hAnsi="Times New Roman" w:cs="Times New Roman"/>
          <w:sz w:val="24"/>
          <w:szCs w:val="24"/>
        </w:rPr>
        <w:t>Захария</w:t>
      </w:r>
      <w:proofErr w:type="spellEnd"/>
      <w:r w:rsidRPr="000E05BD">
        <w:rPr>
          <w:rFonts w:ascii="Times New Roman" w:hAnsi="Times New Roman" w:cs="Times New Roman"/>
          <w:sz w:val="24"/>
          <w:szCs w:val="24"/>
        </w:rPr>
        <w:t xml:space="preserve"> 3:4</w:t>
      </w:r>
      <w:r>
        <w:rPr>
          <w:rFonts w:ascii="Times New Roman" w:hAnsi="Times New Roman" w:cs="Times New Roman"/>
          <w:sz w:val="24"/>
          <w:szCs w:val="24"/>
        </w:rPr>
        <w:t xml:space="preserve"> </w:t>
      </w:r>
      <w:r w:rsidRPr="000E05BD">
        <w:rPr>
          <w:rFonts w:ascii="Times New Roman" w:hAnsi="Times New Roman" w:cs="Times New Roman"/>
          <w:sz w:val="24"/>
          <w:szCs w:val="24"/>
        </w:rPr>
        <w:t xml:space="preserve"> «</w:t>
      </w:r>
      <w:r w:rsidRPr="000A1F62">
        <w:rPr>
          <w:rFonts w:ascii="Times New Roman" w:hAnsi="Times New Roman" w:cs="Times New Roman"/>
          <w:i/>
          <w:sz w:val="24"/>
          <w:szCs w:val="24"/>
        </w:rPr>
        <w:t>Снимите с него запятнанные одежды. А ему самому сказал: смотри, Я снял с тебя вину твою и облекаю тебя в одежды торжественные</w:t>
      </w:r>
      <w:r>
        <w:rPr>
          <w:rFonts w:ascii="Times New Roman" w:hAnsi="Times New Roman" w:cs="Times New Roman"/>
          <w:sz w:val="24"/>
          <w:szCs w:val="24"/>
        </w:rPr>
        <w:t>».</w:t>
      </w:r>
    </w:p>
    <w:p w:rsidR="00601A55" w:rsidRPr="000E05BD" w:rsidRDefault="008E08E0" w:rsidP="00601A55">
      <w:pPr>
        <w:ind w:firstLine="708"/>
        <w:jc w:val="both"/>
        <w:rPr>
          <w:rFonts w:ascii="Times New Roman" w:hAnsi="Times New Roman" w:cs="Times New Roman"/>
          <w:sz w:val="24"/>
          <w:szCs w:val="24"/>
        </w:rPr>
      </w:pPr>
      <w:r>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3.2pt;height:353.2pt">
            <v:imagedata r:id="rId11" o:title="ChatGPT Image 21 июн"/>
          </v:shape>
        </w:pict>
      </w:r>
    </w:p>
    <w:p w:rsidR="00601A55" w:rsidRPr="000E05BD" w:rsidRDefault="00601A55" w:rsidP="007C67EB">
      <w:pPr>
        <w:rPr>
          <w:rFonts w:ascii="Times New Roman" w:hAnsi="Times New Roman" w:cs="Times New Roman"/>
          <w:sz w:val="24"/>
          <w:szCs w:val="24"/>
        </w:rPr>
      </w:pPr>
    </w:p>
    <w:p w:rsidR="007C67EB" w:rsidRPr="000E05BD" w:rsidRDefault="000A1F62" w:rsidP="00E127E0">
      <w:pPr>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12. </w:t>
      </w:r>
      <w:r w:rsidR="007C67EB" w:rsidRPr="000E05BD">
        <w:rPr>
          <w:rFonts w:ascii="Times New Roman" w:hAnsi="Times New Roman" w:cs="Times New Roman"/>
          <w:sz w:val="24"/>
          <w:szCs w:val="24"/>
        </w:rPr>
        <w:t xml:space="preserve">Эта статья не только иллюстрирует суть современной теологии Евангелия, но и демонстрирует распространенную склонность человека уподоблять пути Божьи </w:t>
      </w:r>
      <w:proofErr w:type="gramStart"/>
      <w:r w:rsidR="007C67EB" w:rsidRPr="000E05BD">
        <w:rPr>
          <w:rFonts w:ascii="Times New Roman" w:hAnsi="Times New Roman" w:cs="Times New Roman"/>
          <w:sz w:val="24"/>
          <w:szCs w:val="24"/>
        </w:rPr>
        <w:t>человеческим</w:t>
      </w:r>
      <w:proofErr w:type="gramEnd"/>
      <w:r w:rsidR="007C67EB" w:rsidRPr="000E05BD">
        <w:rPr>
          <w:rFonts w:ascii="Times New Roman" w:hAnsi="Times New Roman" w:cs="Times New Roman"/>
          <w:sz w:val="24"/>
          <w:szCs w:val="24"/>
        </w:rPr>
        <w:t xml:space="preserve">.  </w:t>
      </w:r>
    </w:p>
    <w:p w:rsidR="007C67EB" w:rsidRPr="000E05BD" w:rsidRDefault="000A1F62" w:rsidP="00E127E0">
      <w:pPr>
        <w:ind w:firstLine="708"/>
        <w:jc w:val="both"/>
        <w:rPr>
          <w:rFonts w:ascii="Times New Roman" w:hAnsi="Times New Roman" w:cs="Times New Roman"/>
          <w:sz w:val="24"/>
          <w:szCs w:val="24"/>
        </w:rPr>
      </w:pPr>
      <w:r>
        <w:rPr>
          <w:rFonts w:ascii="Times New Roman" w:hAnsi="Times New Roman" w:cs="Times New Roman"/>
          <w:b/>
          <w:sz w:val="24"/>
          <w:szCs w:val="24"/>
          <w:highlight w:val="yellow"/>
        </w:rPr>
        <w:t xml:space="preserve">13. </w:t>
      </w:r>
      <w:r w:rsidR="007C67EB" w:rsidRPr="00E127E0">
        <w:rPr>
          <w:rFonts w:ascii="Times New Roman" w:hAnsi="Times New Roman" w:cs="Times New Roman"/>
          <w:b/>
          <w:sz w:val="24"/>
          <w:szCs w:val="24"/>
          <w:highlight w:val="yellow"/>
        </w:rPr>
        <w:t>Во всех наших исследованиях характера Бога мы не раз убеждались, что заблуждения о Нём возникают из-за того, что люди судят о Боге, как о человеке</w:t>
      </w:r>
      <w:r w:rsidR="007C67EB" w:rsidRPr="000E05BD">
        <w:rPr>
          <w:rFonts w:ascii="Times New Roman" w:hAnsi="Times New Roman" w:cs="Times New Roman"/>
          <w:sz w:val="24"/>
          <w:szCs w:val="24"/>
        </w:rPr>
        <w:t xml:space="preserve">. Когда они думают о Божьем гневе, они представляют человеческий гнев; когда размышляют о Боге как о Судье, о Его мщении, наказании, истреблении, ниспослании бедствий — они судят о Нём во всём этом, исходя из своего понимания человека.  </w:t>
      </w:r>
    </w:p>
    <w:p w:rsidR="007C67EB" w:rsidRPr="000E05BD" w:rsidRDefault="000A1F62" w:rsidP="00E127E0">
      <w:pPr>
        <w:ind w:firstLine="708"/>
        <w:jc w:val="both"/>
        <w:rPr>
          <w:rFonts w:ascii="Times New Roman" w:hAnsi="Times New Roman" w:cs="Times New Roman"/>
          <w:sz w:val="24"/>
          <w:szCs w:val="24"/>
        </w:rPr>
      </w:pPr>
      <w:r>
        <w:rPr>
          <w:rFonts w:ascii="Times New Roman" w:hAnsi="Times New Roman" w:cs="Times New Roman"/>
          <w:sz w:val="24"/>
          <w:szCs w:val="24"/>
        </w:rPr>
        <w:t xml:space="preserve">14. </w:t>
      </w:r>
      <w:r w:rsidR="007C67EB" w:rsidRPr="000E05BD">
        <w:rPr>
          <w:rFonts w:ascii="Times New Roman" w:hAnsi="Times New Roman" w:cs="Times New Roman"/>
          <w:sz w:val="24"/>
          <w:szCs w:val="24"/>
        </w:rPr>
        <w:t>Теперь, в вопросе борьбы с греховностью человека, они снова приписывают Богу то, что свойственно им самим. Это грех, за который Господь обличает, как сказано в Писании:  Псалом 49:21</w:t>
      </w:r>
      <w:r w:rsidR="00E127E0">
        <w:rPr>
          <w:rFonts w:ascii="Times New Roman" w:hAnsi="Times New Roman" w:cs="Times New Roman"/>
          <w:sz w:val="24"/>
          <w:szCs w:val="24"/>
        </w:rPr>
        <w:t xml:space="preserve"> </w:t>
      </w:r>
      <w:r w:rsidR="007C67EB" w:rsidRPr="000E05BD">
        <w:rPr>
          <w:rFonts w:ascii="Times New Roman" w:hAnsi="Times New Roman" w:cs="Times New Roman"/>
          <w:sz w:val="24"/>
          <w:szCs w:val="24"/>
        </w:rPr>
        <w:t>«</w:t>
      </w:r>
      <w:r w:rsidR="00E127E0" w:rsidRPr="000A1F62">
        <w:rPr>
          <w:rFonts w:ascii="Times New Roman" w:hAnsi="Times New Roman" w:cs="Times New Roman"/>
          <w:i/>
          <w:sz w:val="24"/>
          <w:szCs w:val="24"/>
        </w:rPr>
        <w:t xml:space="preserve">Ты это делал, и Я молчал; ты подумал, что Я такой же, как ты. Изобличу тебя и представлю </w:t>
      </w:r>
      <w:proofErr w:type="gramStart"/>
      <w:r w:rsidR="00E127E0" w:rsidRPr="000A1F62">
        <w:rPr>
          <w:rFonts w:ascii="Times New Roman" w:hAnsi="Times New Roman" w:cs="Times New Roman"/>
          <w:i/>
          <w:sz w:val="24"/>
          <w:szCs w:val="24"/>
        </w:rPr>
        <w:t>пред</w:t>
      </w:r>
      <w:proofErr w:type="gramEnd"/>
      <w:r w:rsidR="00E127E0" w:rsidRPr="000A1F62">
        <w:rPr>
          <w:rFonts w:ascii="Times New Roman" w:hAnsi="Times New Roman" w:cs="Times New Roman"/>
          <w:i/>
          <w:sz w:val="24"/>
          <w:szCs w:val="24"/>
        </w:rPr>
        <w:t xml:space="preserve"> глаза твои [грехи твои]</w:t>
      </w:r>
      <w:r w:rsidR="00E127E0" w:rsidRPr="00E127E0">
        <w:rPr>
          <w:rFonts w:ascii="Times New Roman" w:hAnsi="Times New Roman" w:cs="Times New Roman"/>
          <w:sz w:val="24"/>
          <w:szCs w:val="24"/>
        </w:rPr>
        <w:t>.</w:t>
      </w:r>
      <w:r w:rsidR="007C67EB" w:rsidRPr="000E05BD">
        <w:rPr>
          <w:rFonts w:ascii="Times New Roman" w:hAnsi="Times New Roman" w:cs="Times New Roman"/>
          <w:sz w:val="24"/>
          <w:szCs w:val="24"/>
        </w:rPr>
        <w:t xml:space="preserve">».  </w:t>
      </w:r>
    </w:p>
    <w:p w:rsidR="00E127E0" w:rsidRPr="000E05BD" w:rsidRDefault="000A1F62" w:rsidP="00E127E0">
      <w:pPr>
        <w:ind w:firstLine="708"/>
        <w:jc w:val="both"/>
        <w:rPr>
          <w:rFonts w:ascii="Times New Roman" w:hAnsi="Times New Roman" w:cs="Times New Roman"/>
          <w:sz w:val="24"/>
          <w:szCs w:val="24"/>
        </w:rPr>
      </w:pPr>
      <w:r>
        <w:rPr>
          <w:rFonts w:ascii="Times New Roman" w:hAnsi="Times New Roman" w:cs="Times New Roman"/>
          <w:sz w:val="24"/>
          <w:szCs w:val="24"/>
        </w:rPr>
        <w:t xml:space="preserve">15. </w:t>
      </w:r>
      <w:r w:rsidR="007C67EB" w:rsidRPr="000E05BD">
        <w:rPr>
          <w:rFonts w:ascii="Times New Roman" w:hAnsi="Times New Roman" w:cs="Times New Roman"/>
          <w:sz w:val="24"/>
          <w:szCs w:val="24"/>
        </w:rPr>
        <w:t xml:space="preserve">Как поступает человек в отношении греха? </w:t>
      </w:r>
      <w:r w:rsidR="007C67EB" w:rsidRPr="000A1F62">
        <w:rPr>
          <w:rFonts w:ascii="Times New Roman" w:hAnsi="Times New Roman" w:cs="Times New Roman"/>
          <w:sz w:val="24"/>
          <w:szCs w:val="24"/>
          <w:highlight w:val="yellow"/>
        </w:rPr>
        <w:t>Его обычай — быть исполненным греха внутри, но прикрывать это благообразной внешностью</w:t>
      </w:r>
      <w:r w:rsidR="007C67EB" w:rsidRPr="000E05BD">
        <w:rPr>
          <w:rFonts w:ascii="Times New Roman" w:hAnsi="Times New Roman" w:cs="Times New Roman"/>
          <w:sz w:val="24"/>
          <w:szCs w:val="24"/>
        </w:rPr>
        <w:t xml:space="preserve">. Он тщательно выбирает тьму ночи и тайны для своих злых дел, в то время как внешне представляет себя добродетельным и достойным доверия. Таков путь человека, и он хорошо нам известен. Иисус дал этому оценку, обращаясь к фарисеям:  </w:t>
      </w:r>
      <w:r w:rsidR="00E127E0">
        <w:rPr>
          <w:rFonts w:ascii="Times New Roman" w:hAnsi="Times New Roman" w:cs="Times New Roman"/>
          <w:sz w:val="24"/>
          <w:szCs w:val="24"/>
        </w:rPr>
        <w:t xml:space="preserve">Матфея 23:27 </w:t>
      </w:r>
      <w:r w:rsidR="00E127E0" w:rsidRPr="000E05BD">
        <w:rPr>
          <w:rFonts w:ascii="Times New Roman" w:hAnsi="Times New Roman" w:cs="Times New Roman"/>
          <w:sz w:val="24"/>
          <w:szCs w:val="24"/>
        </w:rPr>
        <w:t>«</w:t>
      </w:r>
      <w:r w:rsidR="00E127E0" w:rsidRPr="000A1F62">
        <w:rPr>
          <w:rFonts w:ascii="Times New Roman" w:hAnsi="Times New Roman" w:cs="Times New Roman"/>
          <w:i/>
          <w:sz w:val="24"/>
          <w:szCs w:val="24"/>
        </w:rPr>
        <w:t>Горе вам, книжники и фарисеи, лицемеры, что уподобляетесь окрашенным гробам, которые снаружи кажутся красивыми, а внутри полны костей мертвых и всякой нечистоты</w:t>
      </w:r>
      <w:r w:rsidR="00E127E0">
        <w:rPr>
          <w:rFonts w:ascii="Times New Roman" w:hAnsi="Times New Roman" w:cs="Times New Roman"/>
          <w:sz w:val="24"/>
          <w:szCs w:val="24"/>
        </w:rPr>
        <w:t>»</w:t>
      </w:r>
      <w:r w:rsidR="00E127E0" w:rsidRPr="000E05BD">
        <w:rPr>
          <w:rFonts w:ascii="Times New Roman" w:hAnsi="Times New Roman" w:cs="Times New Roman"/>
          <w:sz w:val="24"/>
          <w:szCs w:val="24"/>
        </w:rPr>
        <w:t xml:space="preserve">  </w:t>
      </w:r>
    </w:p>
    <w:p w:rsidR="007C67EB" w:rsidRPr="000E05BD" w:rsidRDefault="000A1F62" w:rsidP="00E127E0">
      <w:pPr>
        <w:ind w:firstLine="708"/>
        <w:jc w:val="both"/>
        <w:rPr>
          <w:rFonts w:ascii="Times New Roman" w:hAnsi="Times New Roman" w:cs="Times New Roman"/>
          <w:sz w:val="24"/>
          <w:szCs w:val="24"/>
        </w:rPr>
      </w:pPr>
      <w:r>
        <w:rPr>
          <w:rFonts w:ascii="Times New Roman" w:hAnsi="Times New Roman" w:cs="Times New Roman"/>
          <w:sz w:val="24"/>
          <w:szCs w:val="24"/>
        </w:rPr>
        <w:t xml:space="preserve">16. </w:t>
      </w:r>
      <w:r w:rsidR="007C67EB" w:rsidRPr="000E05BD">
        <w:rPr>
          <w:rFonts w:ascii="Times New Roman" w:hAnsi="Times New Roman" w:cs="Times New Roman"/>
          <w:sz w:val="24"/>
          <w:szCs w:val="24"/>
        </w:rPr>
        <w:t xml:space="preserve">Эти фарисеи были воплощением ложной религии. Лучшей иллюстрации для неё не найти. </w:t>
      </w:r>
      <w:r w:rsidR="007C67EB" w:rsidRPr="000A1F62">
        <w:rPr>
          <w:rFonts w:ascii="Times New Roman" w:hAnsi="Times New Roman" w:cs="Times New Roman"/>
          <w:sz w:val="24"/>
          <w:szCs w:val="24"/>
          <w:highlight w:val="yellow"/>
        </w:rPr>
        <w:t>Внешне, глядя на них, можно было видеть лишь прекрасные одежды, манеры и видимость чистоты и добродетели, но внутри скрывалось всякое зло</w:t>
      </w:r>
      <w:r w:rsidR="007C67EB" w:rsidRPr="000E05BD">
        <w:rPr>
          <w:rFonts w:ascii="Times New Roman" w:hAnsi="Times New Roman" w:cs="Times New Roman"/>
          <w:sz w:val="24"/>
          <w:szCs w:val="24"/>
        </w:rPr>
        <w:t>. Таков путь человека в мире жизни и религии, но это не путь Божий.</w:t>
      </w:r>
      <w:r w:rsidR="007C67EB" w:rsidRPr="000A1F62">
        <w:rPr>
          <w:rFonts w:ascii="Times New Roman" w:hAnsi="Times New Roman" w:cs="Times New Roman"/>
          <w:b/>
          <w:sz w:val="24"/>
          <w:szCs w:val="24"/>
          <w:u w:val="single"/>
        </w:rPr>
        <w:t xml:space="preserve"> </w:t>
      </w:r>
      <w:r w:rsidR="007C67EB" w:rsidRPr="000A1F62">
        <w:rPr>
          <w:rFonts w:ascii="Times New Roman" w:hAnsi="Times New Roman" w:cs="Times New Roman"/>
          <w:b/>
          <w:sz w:val="24"/>
          <w:szCs w:val="24"/>
          <w:highlight w:val="yellow"/>
          <w:u w:val="single"/>
        </w:rPr>
        <w:t>Когда учат, что Иисус облекает грешника прекрасной одеждой праведности, чтобы прикрыть зло и уродство внутри, — люди представляют Бога подобным человеку в его греховных путях</w:t>
      </w:r>
      <w:r w:rsidR="007C67EB" w:rsidRPr="000E05BD">
        <w:rPr>
          <w:rFonts w:ascii="Times New Roman" w:hAnsi="Times New Roman" w:cs="Times New Roman"/>
          <w:sz w:val="24"/>
          <w:szCs w:val="24"/>
        </w:rPr>
        <w:t xml:space="preserve">.  </w:t>
      </w:r>
    </w:p>
    <w:p w:rsidR="007C67EB" w:rsidRDefault="000A1F62" w:rsidP="000A1F62">
      <w:pPr>
        <w:ind w:firstLine="708"/>
        <w:jc w:val="both"/>
        <w:rPr>
          <w:rFonts w:ascii="Times New Roman" w:hAnsi="Times New Roman" w:cs="Times New Roman"/>
          <w:sz w:val="24"/>
          <w:szCs w:val="24"/>
        </w:rPr>
      </w:pPr>
      <w:r>
        <w:rPr>
          <w:rFonts w:ascii="Times New Roman" w:hAnsi="Times New Roman" w:cs="Times New Roman"/>
          <w:sz w:val="24"/>
          <w:szCs w:val="24"/>
        </w:rPr>
        <w:t xml:space="preserve">17. </w:t>
      </w:r>
      <w:r w:rsidR="007C67EB" w:rsidRPr="000E05BD">
        <w:rPr>
          <w:rFonts w:ascii="Times New Roman" w:hAnsi="Times New Roman" w:cs="Times New Roman"/>
          <w:sz w:val="24"/>
          <w:szCs w:val="24"/>
        </w:rPr>
        <w:t xml:space="preserve">Подобное религиозное представление должно быть отвергнуто и избегаемо. Оно не от Бога, но от лукавого, и конец его — вечная смерть.  </w:t>
      </w:r>
    </w:p>
    <w:p w:rsidR="000A1F62" w:rsidRPr="000E05BD" w:rsidRDefault="000A1F62" w:rsidP="000A1F62">
      <w:pPr>
        <w:ind w:firstLine="708"/>
        <w:jc w:val="both"/>
        <w:rPr>
          <w:rFonts w:ascii="Times New Roman" w:hAnsi="Times New Roman" w:cs="Times New Roman"/>
          <w:sz w:val="24"/>
          <w:szCs w:val="24"/>
        </w:rPr>
      </w:pPr>
      <w:r>
        <w:rPr>
          <w:rFonts w:ascii="Times New Roman" w:hAnsi="Times New Roman" w:cs="Times New Roman"/>
          <w:sz w:val="24"/>
          <w:szCs w:val="24"/>
        </w:rPr>
        <w:t xml:space="preserve">18. Я зачитаю две цитаты братьев </w:t>
      </w:r>
      <w:proofErr w:type="spellStart"/>
      <w:r>
        <w:rPr>
          <w:rFonts w:ascii="Times New Roman" w:hAnsi="Times New Roman" w:cs="Times New Roman"/>
          <w:sz w:val="24"/>
          <w:szCs w:val="24"/>
        </w:rPr>
        <w:t>Джоунса</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Вагоннера</w:t>
      </w:r>
      <w:proofErr w:type="spellEnd"/>
      <w:r>
        <w:rPr>
          <w:rFonts w:ascii="Times New Roman" w:hAnsi="Times New Roman" w:cs="Times New Roman"/>
          <w:sz w:val="24"/>
          <w:szCs w:val="24"/>
        </w:rPr>
        <w:t>:</w:t>
      </w:r>
    </w:p>
    <w:p w:rsidR="007C67EB" w:rsidRPr="000A1F62" w:rsidRDefault="007C67EB" w:rsidP="000A1F62">
      <w:pPr>
        <w:ind w:firstLine="708"/>
        <w:jc w:val="both"/>
        <w:rPr>
          <w:rFonts w:ascii="Times New Roman" w:hAnsi="Times New Roman" w:cs="Times New Roman"/>
          <w:sz w:val="24"/>
          <w:szCs w:val="24"/>
        </w:rPr>
      </w:pPr>
      <w:r w:rsidRPr="000A1F62">
        <w:rPr>
          <w:rFonts w:ascii="Times New Roman" w:hAnsi="Times New Roman" w:cs="Times New Roman"/>
          <w:sz w:val="24"/>
          <w:szCs w:val="24"/>
        </w:rPr>
        <w:t xml:space="preserve">«Почему Спаситель пришёл младенцем, а не взрослым? Чтобы умереть на кресте, достаточно было бы и этого. </w:t>
      </w:r>
      <w:proofErr w:type="gramStart"/>
      <w:r w:rsidRPr="000A1F62">
        <w:rPr>
          <w:rFonts w:ascii="Times New Roman" w:hAnsi="Times New Roman" w:cs="Times New Roman"/>
          <w:sz w:val="24"/>
          <w:szCs w:val="24"/>
        </w:rPr>
        <w:t>Но Он прожил детство, пройдя через все искушения, с которыми сталкивается ребёнок, и не согрешил — чтобы любой ребёнок мог стоять в Его силе и сопротивляться.</w:t>
      </w:r>
      <w:proofErr w:type="gramEnd"/>
      <w:r w:rsidRPr="000A1F62">
        <w:rPr>
          <w:rFonts w:ascii="Times New Roman" w:hAnsi="Times New Roman" w:cs="Times New Roman"/>
          <w:sz w:val="24"/>
          <w:szCs w:val="24"/>
        </w:rPr>
        <w:t xml:space="preserve"> Он прошёл через юность и зрелость, соткав для нас одежду праведности, чтобы покрыть нас (</w:t>
      </w:r>
      <w:r w:rsidR="000A1F62" w:rsidRPr="000A1F62">
        <w:rPr>
          <w:rFonts w:ascii="Times New Roman" w:hAnsi="Times New Roman" w:cs="Times New Roman"/>
          <w:sz w:val="24"/>
          <w:szCs w:val="24"/>
        </w:rPr>
        <w:t>но не чтобы покрыть наши запятнанные одежды, ибо это было бы смешением</w:t>
      </w:r>
      <w:r w:rsidRPr="000A1F62">
        <w:rPr>
          <w:rFonts w:ascii="Times New Roman" w:hAnsi="Times New Roman" w:cs="Times New Roman"/>
          <w:sz w:val="24"/>
          <w:szCs w:val="24"/>
        </w:rPr>
        <w:t>). Он предлагает снять запятнанные одежды и заменить их</w:t>
      </w:r>
      <w:proofErr w:type="gramStart"/>
      <w:r w:rsidRPr="000A1F62">
        <w:rPr>
          <w:rFonts w:ascii="Times New Roman" w:hAnsi="Times New Roman" w:cs="Times New Roman"/>
          <w:sz w:val="24"/>
          <w:szCs w:val="24"/>
        </w:rPr>
        <w:t xml:space="preserve"> С</w:t>
      </w:r>
      <w:proofErr w:type="gramEnd"/>
      <w:r w:rsidRPr="000A1F62">
        <w:rPr>
          <w:rFonts w:ascii="Times New Roman" w:hAnsi="Times New Roman" w:cs="Times New Roman"/>
          <w:sz w:val="24"/>
          <w:szCs w:val="24"/>
        </w:rPr>
        <w:t>воими, чтобы каждый мог получить их, если захочет».  А.Т. Джонс, Канз</w:t>
      </w:r>
      <w:r w:rsidR="000A1F62" w:rsidRPr="000A1F62">
        <w:rPr>
          <w:rFonts w:ascii="Times New Roman" w:hAnsi="Times New Roman" w:cs="Times New Roman"/>
          <w:sz w:val="24"/>
          <w:szCs w:val="24"/>
        </w:rPr>
        <w:t>асское лагерное собрание, 1889 г.</w:t>
      </w:r>
      <w:r w:rsidRPr="000A1F62">
        <w:rPr>
          <w:rFonts w:ascii="Times New Roman" w:hAnsi="Times New Roman" w:cs="Times New Roman"/>
          <w:sz w:val="24"/>
          <w:szCs w:val="24"/>
        </w:rPr>
        <w:t xml:space="preserve">  </w:t>
      </w:r>
    </w:p>
    <w:p w:rsidR="007C67EB" w:rsidRPr="000E05BD" w:rsidRDefault="007C67EB" w:rsidP="000A1F62">
      <w:pPr>
        <w:ind w:firstLine="708"/>
        <w:jc w:val="both"/>
        <w:rPr>
          <w:rFonts w:ascii="Times New Roman" w:hAnsi="Times New Roman" w:cs="Times New Roman"/>
          <w:sz w:val="24"/>
          <w:szCs w:val="24"/>
        </w:rPr>
      </w:pPr>
      <w:r w:rsidRPr="000A1F62">
        <w:rPr>
          <w:rFonts w:ascii="Times New Roman" w:hAnsi="Times New Roman" w:cs="Times New Roman"/>
          <w:sz w:val="24"/>
          <w:szCs w:val="24"/>
        </w:rPr>
        <w:t>«Обратите внимание: в вышеприведённом отрывке снятие грязных одежд равнозначно устранению беззакония от человека. Таким образом, когда Христос покрывает нас одеждой</w:t>
      </w:r>
      <w:proofErr w:type="gramStart"/>
      <w:r w:rsidRPr="000A1F62">
        <w:rPr>
          <w:rFonts w:ascii="Times New Roman" w:hAnsi="Times New Roman" w:cs="Times New Roman"/>
          <w:sz w:val="24"/>
          <w:szCs w:val="24"/>
        </w:rPr>
        <w:t xml:space="preserve"> С</w:t>
      </w:r>
      <w:proofErr w:type="gramEnd"/>
      <w:r w:rsidRPr="000A1F62">
        <w:rPr>
          <w:rFonts w:ascii="Times New Roman" w:hAnsi="Times New Roman" w:cs="Times New Roman"/>
          <w:sz w:val="24"/>
          <w:szCs w:val="24"/>
        </w:rPr>
        <w:t>воей праведности, Он не даёт нам плаща</w:t>
      </w:r>
      <w:r w:rsidR="000A1F62" w:rsidRPr="000A1F62">
        <w:rPr>
          <w:rFonts w:ascii="Times New Roman" w:hAnsi="Times New Roman" w:cs="Times New Roman"/>
          <w:sz w:val="24"/>
          <w:szCs w:val="24"/>
        </w:rPr>
        <w:t xml:space="preserve"> для прикрытия греха, но уносит, устраняет </w:t>
      </w:r>
      <w:r w:rsidRPr="000A1F62">
        <w:rPr>
          <w:rFonts w:ascii="Times New Roman" w:hAnsi="Times New Roman" w:cs="Times New Roman"/>
          <w:sz w:val="24"/>
          <w:szCs w:val="24"/>
        </w:rPr>
        <w:t xml:space="preserve">сам грех. Это показывает, что прощение грехов — не просто формальность, не просто запись в небесных книгах о том, что грех изглажен. Прощение грехов — реальность; нечто осязаемое, жизненно важное для человека. Оно действительно очищает его от вины; а </w:t>
      </w:r>
      <w:r w:rsidRPr="000A1F62">
        <w:rPr>
          <w:rFonts w:ascii="Times New Roman" w:hAnsi="Times New Roman" w:cs="Times New Roman"/>
          <w:sz w:val="24"/>
          <w:szCs w:val="24"/>
        </w:rPr>
        <w:lastRenderedPageBreak/>
        <w:t xml:space="preserve">если он очищен и оправдан, сделан праведным, значит, в нём произошла радикальная перемена. Он стал другим человеком. Ибо эту праведность для прощения грехов он обрёл во Христе. Она доступна только через облечение во Христа. Но “кто во Христе, тот новая тварь” (2 Кор. 5:17). Таким образом, полное и свободное прощение грехов включает в себя чудесное изменение, известное как новое рождение, </w:t>
      </w:r>
      <w:r w:rsidR="000A1F62" w:rsidRPr="000A1F62">
        <w:rPr>
          <w:rFonts w:ascii="Times New Roman" w:hAnsi="Times New Roman" w:cs="Times New Roman"/>
          <w:sz w:val="24"/>
          <w:szCs w:val="24"/>
        </w:rPr>
        <w:t>ибо человек не может стать новой тварью иначе как через новое рождение</w:t>
      </w:r>
      <w:r w:rsidRPr="000A1F62">
        <w:rPr>
          <w:rFonts w:ascii="Times New Roman" w:hAnsi="Times New Roman" w:cs="Times New Roman"/>
          <w:sz w:val="24"/>
          <w:szCs w:val="24"/>
        </w:rPr>
        <w:t xml:space="preserve">. Это и есть обретение нового, чистого сердца». </w:t>
      </w:r>
      <w:proofErr w:type="spellStart"/>
      <w:r w:rsidRPr="000A1F62">
        <w:rPr>
          <w:rFonts w:ascii="Times New Roman" w:hAnsi="Times New Roman" w:cs="Times New Roman"/>
          <w:sz w:val="24"/>
          <w:szCs w:val="24"/>
        </w:rPr>
        <w:t>Е.Дж</w:t>
      </w:r>
      <w:proofErr w:type="spellEnd"/>
      <w:r w:rsidRPr="000A1F62">
        <w:rPr>
          <w:rFonts w:ascii="Times New Roman" w:hAnsi="Times New Roman" w:cs="Times New Roman"/>
          <w:sz w:val="24"/>
          <w:szCs w:val="24"/>
        </w:rPr>
        <w:t xml:space="preserve">. </w:t>
      </w:r>
      <w:proofErr w:type="spellStart"/>
      <w:r w:rsidRPr="000A1F62">
        <w:rPr>
          <w:rFonts w:ascii="Times New Roman" w:hAnsi="Times New Roman" w:cs="Times New Roman"/>
          <w:sz w:val="24"/>
          <w:szCs w:val="24"/>
        </w:rPr>
        <w:t>Ваггонер</w:t>
      </w:r>
      <w:proofErr w:type="spellEnd"/>
      <w:r w:rsidRPr="000A1F62">
        <w:rPr>
          <w:rFonts w:ascii="Times New Roman" w:hAnsi="Times New Roman" w:cs="Times New Roman"/>
          <w:sz w:val="24"/>
          <w:szCs w:val="24"/>
        </w:rPr>
        <w:t>, «Христ</w:t>
      </w:r>
      <w:r w:rsidR="000A1F62" w:rsidRPr="000A1F62">
        <w:rPr>
          <w:rFonts w:ascii="Times New Roman" w:hAnsi="Times New Roman" w:cs="Times New Roman"/>
          <w:sz w:val="24"/>
          <w:szCs w:val="24"/>
        </w:rPr>
        <w:t>ос и Его праведность», стр. 66</w:t>
      </w:r>
    </w:p>
    <w:sectPr w:rsidR="007C67EB" w:rsidRPr="000E05BD">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195C"/>
    <w:rsid w:val="000A1F62"/>
    <w:rsid w:val="000E05BD"/>
    <w:rsid w:val="005A04CB"/>
    <w:rsid w:val="00601A55"/>
    <w:rsid w:val="006265C4"/>
    <w:rsid w:val="00765AAF"/>
    <w:rsid w:val="007C67EB"/>
    <w:rsid w:val="00865F92"/>
    <w:rsid w:val="00884205"/>
    <w:rsid w:val="008E08E0"/>
    <w:rsid w:val="00A8195C"/>
    <w:rsid w:val="00AD7063"/>
    <w:rsid w:val="00B8658A"/>
    <w:rsid w:val="00DD7E11"/>
    <w:rsid w:val="00E127E0"/>
    <w:rsid w:val="00E4008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7C67E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7C67EB"/>
    <w:rPr>
      <w:b/>
      <w:bCs/>
    </w:rPr>
  </w:style>
  <w:style w:type="character" w:styleId="a5">
    <w:name w:val="Emphasis"/>
    <w:basedOn w:val="a0"/>
    <w:uiPriority w:val="20"/>
    <w:qFormat/>
    <w:rsid w:val="007C67EB"/>
    <w:rPr>
      <w:i/>
      <w:iCs/>
    </w:rPr>
  </w:style>
  <w:style w:type="paragraph" w:styleId="a6">
    <w:name w:val="List Paragraph"/>
    <w:basedOn w:val="a"/>
    <w:uiPriority w:val="34"/>
    <w:qFormat/>
    <w:rsid w:val="000E05BD"/>
    <w:pPr>
      <w:ind w:left="720"/>
      <w:contextualSpacing/>
    </w:pPr>
  </w:style>
  <w:style w:type="paragraph" w:styleId="a7">
    <w:name w:val="Balloon Text"/>
    <w:basedOn w:val="a"/>
    <w:link w:val="a8"/>
    <w:uiPriority w:val="99"/>
    <w:semiHidden/>
    <w:unhideWhenUsed/>
    <w:rsid w:val="00B8658A"/>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8658A"/>
    <w:rPr>
      <w:rFonts w:ascii="Tahoma" w:hAnsi="Tahoma" w:cs="Tahoma"/>
      <w:sz w:val="16"/>
      <w:szCs w:val="16"/>
      <w:lang w:val="ru-RU"/>
    </w:rPr>
  </w:style>
  <w:style w:type="character" w:customStyle="1" w:styleId="reference">
    <w:name w:val="reference"/>
    <w:basedOn w:val="a0"/>
    <w:rsid w:val="00B8658A"/>
  </w:style>
  <w:style w:type="character" w:customStyle="1" w:styleId="bible-rus">
    <w:name w:val="bible-rus"/>
    <w:basedOn w:val="a0"/>
    <w:rsid w:val="00B8658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7C67E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7C67EB"/>
    <w:rPr>
      <w:b/>
      <w:bCs/>
    </w:rPr>
  </w:style>
  <w:style w:type="character" w:styleId="a5">
    <w:name w:val="Emphasis"/>
    <w:basedOn w:val="a0"/>
    <w:uiPriority w:val="20"/>
    <w:qFormat/>
    <w:rsid w:val="007C67EB"/>
    <w:rPr>
      <w:i/>
      <w:iCs/>
    </w:rPr>
  </w:style>
  <w:style w:type="paragraph" w:styleId="a6">
    <w:name w:val="List Paragraph"/>
    <w:basedOn w:val="a"/>
    <w:uiPriority w:val="34"/>
    <w:qFormat/>
    <w:rsid w:val="000E05BD"/>
    <w:pPr>
      <w:ind w:left="720"/>
      <w:contextualSpacing/>
    </w:pPr>
  </w:style>
  <w:style w:type="paragraph" w:styleId="a7">
    <w:name w:val="Balloon Text"/>
    <w:basedOn w:val="a"/>
    <w:link w:val="a8"/>
    <w:uiPriority w:val="99"/>
    <w:semiHidden/>
    <w:unhideWhenUsed/>
    <w:rsid w:val="00B8658A"/>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8658A"/>
    <w:rPr>
      <w:rFonts w:ascii="Tahoma" w:hAnsi="Tahoma" w:cs="Tahoma"/>
      <w:sz w:val="16"/>
      <w:szCs w:val="16"/>
      <w:lang w:val="ru-RU"/>
    </w:rPr>
  </w:style>
  <w:style w:type="character" w:customStyle="1" w:styleId="reference">
    <w:name w:val="reference"/>
    <w:basedOn w:val="a0"/>
    <w:rsid w:val="00B8658A"/>
  </w:style>
  <w:style w:type="character" w:customStyle="1" w:styleId="bible-rus">
    <w:name w:val="bible-rus"/>
    <w:basedOn w:val="a0"/>
    <w:rsid w:val="00B865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8376658">
      <w:bodyDiv w:val="1"/>
      <w:marLeft w:val="0"/>
      <w:marRight w:val="0"/>
      <w:marTop w:val="0"/>
      <w:marBottom w:val="0"/>
      <w:divBdr>
        <w:top w:val="none" w:sz="0" w:space="0" w:color="auto"/>
        <w:left w:val="none" w:sz="0" w:space="0" w:color="auto"/>
        <w:bottom w:val="none" w:sz="0" w:space="0" w:color="auto"/>
        <w:right w:val="none" w:sz="0" w:space="0" w:color="auto"/>
      </w:divBdr>
    </w:div>
    <w:div w:id="1398552558">
      <w:bodyDiv w:val="1"/>
      <w:marLeft w:val="0"/>
      <w:marRight w:val="0"/>
      <w:marTop w:val="0"/>
      <w:marBottom w:val="0"/>
      <w:divBdr>
        <w:top w:val="none" w:sz="0" w:space="0" w:color="auto"/>
        <w:left w:val="none" w:sz="0" w:space="0" w:color="auto"/>
        <w:bottom w:val="none" w:sz="0" w:space="0" w:color="auto"/>
        <w:right w:val="none" w:sz="0" w:space="0" w:color="auto"/>
      </w:divBdr>
      <w:divsChild>
        <w:div w:id="192573957">
          <w:marLeft w:val="0"/>
          <w:marRight w:val="0"/>
          <w:marTop w:val="600"/>
          <w:marBottom w:val="300"/>
          <w:divBdr>
            <w:top w:val="none" w:sz="0" w:space="0" w:color="auto"/>
            <w:left w:val="none" w:sz="0" w:space="0" w:color="auto"/>
            <w:bottom w:val="none" w:sz="0" w:space="0" w:color="auto"/>
            <w:right w:val="none" w:sz="0" w:space="0" w:color="auto"/>
          </w:divBdr>
        </w:div>
        <w:div w:id="1406411513">
          <w:marLeft w:val="0"/>
          <w:marRight w:val="0"/>
          <w:marTop w:val="75"/>
          <w:marBottom w:val="0"/>
          <w:divBdr>
            <w:top w:val="none" w:sz="0" w:space="0" w:color="auto"/>
            <w:left w:val="none" w:sz="0" w:space="0" w:color="auto"/>
            <w:bottom w:val="none" w:sz="0" w:space="0" w:color="auto"/>
            <w:right w:val="none" w:sz="0" w:space="0" w:color="auto"/>
          </w:divBdr>
        </w:div>
        <w:div w:id="1195458904">
          <w:marLeft w:val="0"/>
          <w:marRight w:val="0"/>
          <w:marTop w:val="75"/>
          <w:marBottom w:val="0"/>
          <w:divBdr>
            <w:top w:val="none" w:sz="0" w:space="0" w:color="auto"/>
            <w:left w:val="none" w:sz="0" w:space="0" w:color="auto"/>
            <w:bottom w:val="none" w:sz="0" w:space="0" w:color="auto"/>
            <w:right w:val="none" w:sz="0" w:space="0" w:color="auto"/>
          </w:divBdr>
        </w:div>
        <w:div w:id="1830444405">
          <w:marLeft w:val="0"/>
          <w:marRight w:val="0"/>
          <w:marTop w:val="75"/>
          <w:marBottom w:val="0"/>
          <w:divBdr>
            <w:top w:val="none" w:sz="0" w:space="0" w:color="auto"/>
            <w:left w:val="none" w:sz="0" w:space="0" w:color="auto"/>
            <w:bottom w:val="none" w:sz="0" w:space="0" w:color="auto"/>
            <w:right w:val="none" w:sz="0" w:space="0" w:color="auto"/>
          </w:divBdr>
        </w:div>
        <w:div w:id="1924340240">
          <w:marLeft w:val="0"/>
          <w:marRight w:val="0"/>
          <w:marTop w:val="75"/>
          <w:marBottom w:val="0"/>
          <w:divBdr>
            <w:top w:val="none" w:sz="0" w:space="0" w:color="auto"/>
            <w:left w:val="none" w:sz="0" w:space="0" w:color="auto"/>
            <w:bottom w:val="none" w:sz="0" w:space="0" w:color="auto"/>
            <w:right w:val="none" w:sz="0" w:space="0" w:color="auto"/>
          </w:divBdr>
        </w:div>
        <w:div w:id="1543176434">
          <w:marLeft w:val="0"/>
          <w:marRight w:val="0"/>
          <w:marTop w:val="75"/>
          <w:marBottom w:val="0"/>
          <w:divBdr>
            <w:top w:val="none" w:sz="0" w:space="0" w:color="auto"/>
            <w:left w:val="none" w:sz="0" w:space="0" w:color="auto"/>
            <w:bottom w:val="none" w:sz="0" w:space="0" w:color="auto"/>
            <w:right w:val="none" w:sz="0" w:space="0" w:color="auto"/>
          </w:divBdr>
        </w:div>
        <w:div w:id="1205171421">
          <w:marLeft w:val="0"/>
          <w:marRight w:val="0"/>
          <w:marTop w:val="75"/>
          <w:marBottom w:val="0"/>
          <w:divBdr>
            <w:top w:val="none" w:sz="0" w:space="0" w:color="auto"/>
            <w:left w:val="none" w:sz="0" w:space="0" w:color="auto"/>
            <w:bottom w:val="none" w:sz="0" w:space="0" w:color="auto"/>
            <w:right w:val="none" w:sz="0" w:space="0" w:color="auto"/>
          </w:divBdr>
        </w:div>
        <w:div w:id="1960329929">
          <w:marLeft w:val="0"/>
          <w:marRight w:val="0"/>
          <w:marTop w:val="75"/>
          <w:marBottom w:val="0"/>
          <w:divBdr>
            <w:top w:val="none" w:sz="0" w:space="0" w:color="auto"/>
            <w:left w:val="none" w:sz="0" w:space="0" w:color="auto"/>
            <w:bottom w:val="none" w:sz="0" w:space="0" w:color="auto"/>
            <w:right w:val="none" w:sz="0" w:space="0" w:color="auto"/>
          </w:divBdr>
        </w:div>
        <w:div w:id="726493915">
          <w:marLeft w:val="0"/>
          <w:marRight w:val="0"/>
          <w:marTop w:val="75"/>
          <w:marBottom w:val="0"/>
          <w:divBdr>
            <w:top w:val="none" w:sz="0" w:space="0" w:color="auto"/>
            <w:left w:val="none" w:sz="0" w:space="0" w:color="auto"/>
            <w:bottom w:val="none" w:sz="0" w:space="0" w:color="auto"/>
            <w:right w:val="none" w:sz="0" w:space="0" w:color="auto"/>
          </w:divBdr>
        </w:div>
        <w:div w:id="2000647708">
          <w:marLeft w:val="0"/>
          <w:marRight w:val="0"/>
          <w:marTop w:val="75"/>
          <w:marBottom w:val="0"/>
          <w:divBdr>
            <w:top w:val="none" w:sz="0" w:space="0" w:color="auto"/>
            <w:left w:val="none" w:sz="0" w:space="0" w:color="auto"/>
            <w:bottom w:val="none" w:sz="0" w:space="0" w:color="auto"/>
            <w:right w:val="none" w:sz="0" w:space="0" w:color="auto"/>
          </w:divBdr>
        </w:div>
        <w:div w:id="1088815940">
          <w:marLeft w:val="0"/>
          <w:marRight w:val="0"/>
          <w:marTop w:val="75"/>
          <w:marBottom w:val="0"/>
          <w:divBdr>
            <w:top w:val="none" w:sz="0" w:space="0" w:color="auto"/>
            <w:left w:val="none" w:sz="0" w:space="0" w:color="auto"/>
            <w:bottom w:val="none" w:sz="0" w:space="0" w:color="auto"/>
            <w:right w:val="none" w:sz="0" w:space="0" w:color="auto"/>
          </w:divBdr>
        </w:div>
        <w:div w:id="1094282953">
          <w:marLeft w:val="0"/>
          <w:marRight w:val="0"/>
          <w:marTop w:val="75"/>
          <w:marBottom w:val="0"/>
          <w:divBdr>
            <w:top w:val="none" w:sz="0" w:space="0" w:color="auto"/>
            <w:left w:val="none" w:sz="0" w:space="0" w:color="auto"/>
            <w:bottom w:val="none" w:sz="0" w:space="0" w:color="auto"/>
            <w:right w:val="none" w:sz="0" w:space="0" w:color="auto"/>
          </w:divBdr>
        </w:div>
        <w:div w:id="774861549">
          <w:marLeft w:val="0"/>
          <w:marRight w:val="0"/>
          <w:marTop w:val="75"/>
          <w:marBottom w:val="0"/>
          <w:divBdr>
            <w:top w:val="none" w:sz="0" w:space="0" w:color="auto"/>
            <w:left w:val="none" w:sz="0" w:space="0" w:color="auto"/>
            <w:bottom w:val="none" w:sz="0" w:space="0" w:color="auto"/>
            <w:right w:val="none" w:sz="0" w:space="0" w:color="auto"/>
          </w:divBdr>
        </w:div>
        <w:div w:id="149056093">
          <w:marLeft w:val="0"/>
          <w:marRight w:val="0"/>
          <w:marTop w:val="75"/>
          <w:marBottom w:val="0"/>
          <w:divBdr>
            <w:top w:val="none" w:sz="0" w:space="0" w:color="auto"/>
            <w:left w:val="none" w:sz="0" w:space="0" w:color="auto"/>
            <w:bottom w:val="none" w:sz="0" w:space="0" w:color="auto"/>
            <w:right w:val="none" w:sz="0" w:space="0" w:color="auto"/>
          </w:divBdr>
        </w:div>
        <w:div w:id="499201225">
          <w:marLeft w:val="0"/>
          <w:marRight w:val="0"/>
          <w:marTop w:val="75"/>
          <w:marBottom w:val="0"/>
          <w:divBdr>
            <w:top w:val="none" w:sz="0" w:space="0" w:color="auto"/>
            <w:left w:val="none" w:sz="0" w:space="0" w:color="auto"/>
            <w:bottom w:val="none" w:sz="0" w:space="0" w:color="auto"/>
            <w:right w:val="none" w:sz="0" w:space="0" w:color="auto"/>
          </w:divBdr>
        </w:div>
        <w:div w:id="700472836">
          <w:marLeft w:val="0"/>
          <w:marRight w:val="0"/>
          <w:marTop w:val="75"/>
          <w:marBottom w:val="0"/>
          <w:divBdr>
            <w:top w:val="none" w:sz="0" w:space="0" w:color="auto"/>
            <w:left w:val="none" w:sz="0" w:space="0" w:color="auto"/>
            <w:bottom w:val="none" w:sz="0" w:space="0" w:color="auto"/>
            <w:right w:val="none" w:sz="0" w:space="0" w:color="auto"/>
          </w:divBdr>
        </w:div>
        <w:div w:id="1629316392">
          <w:marLeft w:val="0"/>
          <w:marRight w:val="0"/>
          <w:marTop w:val="75"/>
          <w:marBottom w:val="0"/>
          <w:divBdr>
            <w:top w:val="none" w:sz="0" w:space="0" w:color="auto"/>
            <w:left w:val="none" w:sz="0" w:space="0" w:color="auto"/>
            <w:bottom w:val="none" w:sz="0" w:space="0" w:color="auto"/>
            <w:right w:val="none" w:sz="0" w:space="0" w:color="auto"/>
          </w:divBdr>
        </w:div>
        <w:div w:id="1243879751">
          <w:marLeft w:val="0"/>
          <w:marRight w:val="0"/>
          <w:marTop w:val="75"/>
          <w:marBottom w:val="0"/>
          <w:divBdr>
            <w:top w:val="none" w:sz="0" w:space="0" w:color="auto"/>
            <w:left w:val="none" w:sz="0" w:space="0" w:color="auto"/>
            <w:bottom w:val="none" w:sz="0" w:space="0" w:color="auto"/>
            <w:right w:val="none" w:sz="0" w:space="0" w:color="auto"/>
          </w:divBdr>
        </w:div>
        <w:div w:id="1435051950">
          <w:marLeft w:val="0"/>
          <w:marRight w:val="0"/>
          <w:marTop w:val="75"/>
          <w:marBottom w:val="0"/>
          <w:divBdr>
            <w:top w:val="none" w:sz="0" w:space="0" w:color="auto"/>
            <w:left w:val="none" w:sz="0" w:space="0" w:color="auto"/>
            <w:bottom w:val="none" w:sz="0" w:space="0" w:color="auto"/>
            <w:right w:val="none" w:sz="0" w:space="0" w:color="auto"/>
          </w:divBdr>
        </w:div>
        <w:div w:id="1670328430">
          <w:marLeft w:val="0"/>
          <w:marRight w:val="0"/>
          <w:marTop w:val="75"/>
          <w:marBottom w:val="0"/>
          <w:divBdr>
            <w:top w:val="none" w:sz="0" w:space="0" w:color="auto"/>
            <w:left w:val="none" w:sz="0" w:space="0" w:color="auto"/>
            <w:bottom w:val="none" w:sz="0" w:space="0" w:color="auto"/>
            <w:right w:val="none" w:sz="0" w:space="0" w:color="auto"/>
          </w:divBdr>
        </w:div>
        <w:div w:id="172503161">
          <w:marLeft w:val="0"/>
          <w:marRight w:val="0"/>
          <w:marTop w:val="75"/>
          <w:marBottom w:val="0"/>
          <w:divBdr>
            <w:top w:val="none" w:sz="0" w:space="0" w:color="auto"/>
            <w:left w:val="none" w:sz="0" w:space="0" w:color="auto"/>
            <w:bottom w:val="none" w:sz="0" w:space="0" w:color="auto"/>
            <w:right w:val="none" w:sz="0" w:space="0" w:color="auto"/>
          </w:divBdr>
        </w:div>
        <w:div w:id="898711427">
          <w:marLeft w:val="0"/>
          <w:marRight w:val="0"/>
          <w:marTop w:val="75"/>
          <w:marBottom w:val="0"/>
          <w:divBdr>
            <w:top w:val="none" w:sz="0" w:space="0" w:color="auto"/>
            <w:left w:val="none" w:sz="0" w:space="0" w:color="auto"/>
            <w:bottom w:val="none" w:sz="0" w:space="0" w:color="auto"/>
            <w:right w:val="none" w:sz="0" w:space="0" w:color="auto"/>
          </w:divBdr>
        </w:div>
        <w:div w:id="529027754">
          <w:marLeft w:val="0"/>
          <w:marRight w:val="0"/>
          <w:marTop w:val="75"/>
          <w:marBottom w:val="0"/>
          <w:divBdr>
            <w:top w:val="none" w:sz="0" w:space="0" w:color="auto"/>
            <w:left w:val="none" w:sz="0" w:space="0" w:color="auto"/>
            <w:bottom w:val="none" w:sz="0" w:space="0" w:color="auto"/>
            <w:right w:val="none" w:sz="0" w:space="0" w:color="auto"/>
          </w:divBdr>
        </w:div>
      </w:divsChild>
    </w:div>
    <w:div w:id="1870876106">
      <w:bodyDiv w:val="1"/>
      <w:marLeft w:val="0"/>
      <w:marRight w:val="0"/>
      <w:marTop w:val="0"/>
      <w:marBottom w:val="0"/>
      <w:divBdr>
        <w:top w:val="none" w:sz="0" w:space="0" w:color="auto"/>
        <w:left w:val="none" w:sz="0" w:space="0" w:color="auto"/>
        <w:bottom w:val="none" w:sz="0" w:space="0" w:color="auto"/>
        <w:right w:val="none" w:sz="0" w:space="0" w:color="auto"/>
      </w:divBdr>
      <w:divsChild>
        <w:div w:id="479464186">
          <w:blockQuote w:val="1"/>
          <w:marLeft w:val="720"/>
          <w:marRight w:val="720"/>
          <w:marTop w:val="100"/>
          <w:marBottom w:val="100"/>
          <w:divBdr>
            <w:top w:val="none" w:sz="0" w:space="0" w:color="auto"/>
            <w:left w:val="none" w:sz="0" w:space="0" w:color="auto"/>
            <w:bottom w:val="none" w:sz="0" w:space="0" w:color="auto"/>
            <w:right w:val="none" w:sz="0" w:space="0" w:color="auto"/>
          </w:divBdr>
        </w:div>
        <w:div w:id="6362559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117</TotalTime>
  <Pages>6</Pages>
  <Words>994</Words>
  <Characters>5668</Characters>
  <Application>Microsoft Office Word</Application>
  <DocSecurity>0</DocSecurity>
  <Lines>47</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9</cp:revision>
  <dcterms:created xsi:type="dcterms:W3CDTF">2025-06-20T15:03:00Z</dcterms:created>
  <dcterms:modified xsi:type="dcterms:W3CDTF">2025-06-21T15:43:00Z</dcterms:modified>
</cp:coreProperties>
</file>