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9F" w:rsidRPr="0056610A" w:rsidRDefault="00ED2A1D" w:rsidP="00A8689F">
      <w:pPr>
        <w:pStyle w:val="2"/>
        <w:spacing w:before="120" w:after="240" w:line="240" w:lineRule="auto"/>
        <w:rPr>
          <w:rFonts w:ascii="Bookman Old Style" w:hAnsi="Bookman Old Style"/>
          <w:sz w:val="32"/>
          <w:szCs w:val="32"/>
        </w:rPr>
      </w:pPr>
      <w:bookmarkStart w:id="0" w:name="_Toc207345958"/>
      <w:r w:rsidRPr="00ED2A1D">
        <w:rPr>
          <w:rFonts w:ascii="Bookman Old Style" w:hAnsi="Bookman Old Style"/>
          <w:sz w:val="32"/>
          <w:szCs w:val="32"/>
        </w:rPr>
        <w:t>(</w:t>
      </w:r>
      <w:r>
        <w:rPr>
          <w:rFonts w:ascii="Bookman Old Style" w:hAnsi="Bookman Old Style"/>
          <w:sz w:val="32"/>
          <w:szCs w:val="32"/>
          <w:lang w:val="uk-UA"/>
        </w:rPr>
        <w:t>Характер Бога</w:t>
      </w:r>
      <w:r w:rsidRPr="00ED2A1D">
        <w:rPr>
          <w:rFonts w:ascii="Bookman Old Style" w:hAnsi="Bookman Old Style"/>
          <w:sz w:val="32"/>
          <w:szCs w:val="32"/>
        </w:rPr>
        <w:t>)</w:t>
      </w:r>
      <w:r>
        <w:rPr>
          <w:rFonts w:ascii="Bookman Old Style" w:hAnsi="Bookman Old Style"/>
          <w:sz w:val="32"/>
          <w:szCs w:val="32"/>
          <w:lang w:val="uk-UA"/>
        </w:rPr>
        <w:t>. Тема № 6:</w:t>
      </w:r>
      <w:r w:rsidR="00A8689F" w:rsidRPr="0056610A">
        <w:rPr>
          <w:rFonts w:ascii="Bookman Old Style" w:hAnsi="Bookman Old Style"/>
          <w:sz w:val="32"/>
          <w:szCs w:val="32"/>
        </w:rPr>
        <w:t xml:space="preserve"> Бог уничтожает – но как?</w:t>
      </w:r>
      <w:bookmarkEnd w:id="0"/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1. П</w:t>
      </w:r>
      <w:r w:rsidR="00A8689F" w:rsidRPr="0056610A">
        <w:rPr>
          <w:sz w:val="24"/>
          <w:szCs w:val="24"/>
        </w:rPr>
        <w:t xml:space="preserve">ути Божьи совершенно отличны от человеческих. И это отличие — не в одной детали, а во всём без исключения. Поэтому, когда Христос пришел на землю: 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Он представил людям то, что было прямо противоположно утверждениям врага в отношении характера Бога</w:t>
      </w:r>
      <w:r w:rsidRPr="0056610A">
        <w:rPr>
          <w:sz w:val="24"/>
          <w:szCs w:val="24"/>
        </w:rPr>
        <w:t>…».</w:t>
      </w:r>
      <w:r w:rsidR="00DD7B32" w:rsidRPr="00DD7B32">
        <w:t xml:space="preserve"> </w:t>
      </w:r>
      <w:r w:rsidR="00DD7B32" w:rsidRPr="00DA0BF0">
        <w:t>Э. Уайт, Основы христианского воспитания, с. 177</w:t>
      </w:r>
      <w:r w:rsidRPr="0056610A">
        <w:rPr>
          <w:sz w:val="24"/>
          <w:szCs w:val="24"/>
        </w:rPr>
        <w:t xml:space="preserve"> 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2. С</w:t>
      </w:r>
      <w:r w:rsidR="00A8689F" w:rsidRPr="0056610A">
        <w:rPr>
          <w:sz w:val="24"/>
          <w:szCs w:val="24"/>
        </w:rPr>
        <w:t xml:space="preserve">атана достигает искажения характера Бога, </w:t>
      </w:r>
      <w:r w:rsidR="00A8689F" w:rsidRPr="0056610A">
        <w:rPr>
          <w:b/>
          <w:sz w:val="24"/>
          <w:szCs w:val="24"/>
        </w:rPr>
        <w:t>заставляя людей считать Божьи действия идентичными человеческим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b/>
          <w:sz w:val="24"/>
          <w:szCs w:val="24"/>
        </w:rPr>
        <w:t>Чем больше он может представить Бога похожим на человека, тем больше его удовлетворение</w:t>
      </w:r>
      <w:r w:rsidR="00A8689F" w:rsidRPr="0056610A">
        <w:rPr>
          <w:sz w:val="24"/>
          <w:szCs w:val="24"/>
        </w:rPr>
        <w:t xml:space="preserve">. Но Христос действует в противоположном направлении.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</w:t>
      </w:r>
      <w:r w:rsidR="00A8689F" w:rsidRPr="0056610A">
        <w:rPr>
          <w:sz w:val="24"/>
          <w:szCs w:val="24"/>
        </w:rPr>
        <w:t>В Слове Божьем одна и та же терминология последовательно используется при описании Божьих действий в уничтожении людей и городов. Бог не дает подробного объяснения Своих слов в каждом случае. Но есть два или три места, где Он это делает, и этого достаточно, чтобы показать нам, как следует понимать каждое подобное выражение. Так истина утверждается «</w:t>
      </w:r>
      <w:r w:rsidR="00A8689F" w:rsidRPr="00DD7B32">
        <w:rPr>
          <w:i/>
          <w:sz w:val="24"/>
          <w:szCs w:val="24"/>
        </w:rPr>
        <w:t>устами двух или трех свидетелей</w:t>
      </w:r>
      <w:r w:rsidR="00A8689F" w:rsidRPr="0056610A">
        <w:rPr>
          <w:sz w:val="24"/>
          <w:szCs w:val="24"/>
        </w:rPr>
        <w:t xml:space="preserve">» (Матфея 18:16). 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4. </w:t>
      </w:r>
      <w:r w:rsidR="00A8689F" w:rsidRPr="00DD7B32">
        <w:rPr>
          <w:sz w:val="24"/>
          <w:szCs w:val="24"/>
          <w:highlight w:val="cyan"/>
        </w:rPr>
        <w:t>Первое место</w:t>
      </w:r>
      <w:r w:rsidR="00A8689F" w:rsidRPr="0056610A">
        <w:rPr>
          <w:sz w:val="24"/>
          <w:szCs w:val="24"/>
        </w:rPr>
        <w:t>, которое мы рассмотрим, касается смерт</w:t>
      </w:r>
      <w:r>
        <w:rPr>
          <w:sz w:val="24"/>
          <w:szCs w:val="24"/>
        </w:rPr>
        <w:t xml:space="preserve">и Саула, первого царя Израиля. </w:t>
      </w:r>
      <w:r w:rsidR="00A8689F" w:rsidRPr="0056610A">
        <w:rPr>
          <w:sz w:val="24"/>
          <w:szCs w:val="24"/>
        </w:rPr>
        <w:t>«</w:t>
      </w:r>
      <w:r w:rsidR="00A8689F" w:rsidRPr="00DD7B32">
        <w:rPr>
          <w:rFonts w:ascii="Times New Roman CYR" w:hAnsi="Times New Roman CYR" w:cs="Times New Roman CYR"/>
          <w:i/>
          <w:sz w:val="24"/>
          <w:szCs w:val="24"/>
          <w:lang w:eastAsia="uk-UA"/>
        </w:rPr>
        <w:t>Сражение против Саула усилилось, и стрелки устремились на него, так что он изранен был стрелками. И сказал Саул оруженосцу своему: обнажи меч твой и заколи меня им, чтобы не пришли эти необрезанные и не надругались надо мною. Но оруженосец не решился, потому что очень испугался. Тогда Саул взял меч и пал на него. Оруженосец его, увидев, что Саул умер, и сам пал на меч и умер. И умер Саул, и три сына его, и весь дом его вместе с ним умер</w:t>
      </w:r>
      <w:r w:rsidR="00A8689F" w:rsidRPr="0056610A">
        <w:rPr>
          <w:sz w:val="24"/>
          <w:szCs w:val="24"/>
        </w:rPr>
        <w:t xml:space="preserve">» (1 Паралипоменон 10:3-6). 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5. </w:t>
      </w:r>
      <w:r w:rsidR="00A8689F" w:rsidRPr="0056610A">
        <w:rPr>
          <w:sz w:val="24"/>
          <w:szCs w:val="24"/>
        </w:rPr>
        <w:t xml:space="preserve">После определенного переломного момента в жизни царь он постоянно отвергал призывы милосердия. Тем самым он всё больше и больше удалял себя от круга Божьей защиты, пока Господь уже не мог помочь ему. Не потому, что не хотел, а потому, что не мог. 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6. </w:t>
      </w:r>
      <w:r w:rsidR="00A8689F" w:rsidRPr="0056610A">
        <w:rPr>
          <w:sz w:val="24"/>
          <w:szCs w:val="24"/>
        </w:rPr>
        <w:t xml:space="preserve">Поэтому, когда он вышел на последнюю битву, </w:t>
      </w:r>
      <w:r w:rsidR="00A8689F" w:rsidRPr="0056610A">
        <w:rPr>
          <w:b/>
          <w:sz w:val="24"/>
          <w:szCs w:val="24"/>
        </w:rPr>
        <w:t>он пошёл без Божьей защиты — и он это знал</w:t>
      </w:r>
      <w:r w:rsidR="00A8689F" w:rsidRPr="0056610A">
        <w:rPr>
          <w:sz w:val="24"/>
          <w:szCs w:val="24"/>
        </w:rPr>
        <w:t xml:space="preserve">. Именно поэтому Саул и обратился за советом к волшебнице в Аэндоре. Без Божьего присутствия не было ничего, что могло бы спасти его от ужасающей силы филистимлян, и в результате его гибель была предрешена. </w:t>
      </w:r>
      <w:r w:rsidR="00A8689F" w:rsidRPr="00DD7B32">
        <w:rPr>
          <w:sz w:val="24"/>
          <w:szCs w:val="24"/>
          <w:u w:val="single"/>
        </w:rPr>
        <w:t>Если рассмотреть жизнь Саула, видно, что он сам удалился от Бога, поставив себя в положение, где не было никакой защиты от силы сатаны, и таким образом, по сути, фактически уничтожил себя</w:t>
      </w:r>
      <w:r w:rsidR="00A8689F" w:rsidRPr="0056610A">
        <w:rPr>
          <w:sz w:val="24"/>
          <w:szCs w:val="24"/>
        </w:rPr>
        <w:t>.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7. </w:t>
      </w:r>
      <w:r w:rsidR="00A8689F" w:rsidRPr="00DD7B32">
        <w:rPr>
          <w:b/>
          <w:sz w:val="24"/>
          <w:szCs w:val="24"/>
        </w:rPr>
        <w:t>На протяжении всей истории Саула нет ни одного указания на то, что Бог поднял Свою могущественную руку и поразил его</w:t>
      </w:r>
      <w:r w:rsidR="00A8689F" w:rsidRPr="0056610A">
        <w:rPr>
          <w:sz w:val="24"/>
          <w:szCs w:val="24"/>
        </w:rPr>
        <w:t xml:space="preserve">. Единственные действия, которые мы видим со стороны Бога, — это проявление всех возможных усилий, чтобы спасти его. А затем, когда Саул не хотел быть спасён, но всё более яростно противился действию Духа, </w:t>
      </w:r>
      <w:r w:rsidR="00A8689F" w:rsidRPr="0056610A">
        <w:rPr>
          <w:b/>
          <w:sz w:val="24"/>
          <w:szCs w:val="24"/>
        </w:rPr>
        <w:t>у Бога не оставалось иного выхода, кроме как отступить от него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sz w:val="24"/>
          <w:szCs w:val="24"/>
          <w:u w:val="single"/>
        </w:rPr>
        <w:t>Если бы Бог продолжал оставаться с Саулом против его воли, это означало бы навязывание Своего присутствия там, где в Нём не нуждались</w:t>
      </w:r>
      <w:r w:rsidR="00A8689F" w:rsidRPr="0056610A">
        <w:rPr>
          <w:sz w:val="24"/>
          <w:szCs w:val="24"/>
        </w:rPr>
        <w:t xml:space="preserve"> — а этого Господь не может и не станет делать.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="00A8689F" w:rsidRPr="0056610A">
        <w:rPr>
          <w:sz w:val="24"/>
          <w:szCs w:val="24"/>
        </w:rPr>
        <w:t xml:space="preserve">Итак, ясно увидев, что Господь сделал в отношении гибели Саула, теперь мы готовы узнать, </w:t>
      </w:r>
      <w:r w:rsidR="00A8689F" w:rsidRPr="00DD7B32">
        <w:rPr>
          <w:sz w:val="24"/>
          <w:szCs w:val="24"/>
          <w:u w:val="single"/>
        </w:rPr>
        <w:t>как Он Сам описал Свои действия</w:t>
      </w:r>
      <w:r w:rsidR="00A8689F" w:rsidRPr="0056610A">
        <w:rPr>
          <w:sz w:val="24"/>
          <w:szCs w:val="24"/>
        </w:rPr>
        <w:t>: «</w:t>
      </w:r>
      <w:r w:rsidR="00A8689F" w:rsidRPr="00DD7B32">
        <w:rPr>
          <w:i/>
          <w:sz w:val="24"/>
          <w:szCs w:val="24"/>
        </w:rPr>
        <w:t>Так умер Саул за свое беззаконие, которое он сделал пред Господом, за то, что не соблюл слова Господня и обратился к волшебнице с вопросом, а не взыскал Господа. [За то] Он и умертвил его, и передал царство Давиду, сыну Иессееву</w:t>
      </w:r>
      <w:r w:rsidR="00A8689F" w:rsidRPr="0056610A">
        <w:rPr>
          <w:sz w:val="24"/>
          <w:szCs w:val="24"/>
        </w:rPr>
        <w:t>» (1 Паралипоменон 10:13, 14).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9. </w:t>
      </w:r>
      <w:r w:rsidR="00A8689F" w:rsidRPr="0056610A">
        <w:rPr>
          <w:b/>
          <w:sz w:val="24"/>
          <w:szCs w:val="24"/>
        </w:rPr>
        <w:t>Бог не поднимал руки, чтобы умертвить Саула</w:t>
      </w:r>
      <w:r w:rsidR="00A8689F" w:rsidRPr="0056610A">
        <w:rPr>
          <w:sz w:val="24"/>
          <w:szCs w:val="24"/>
        </w:rPr>
        <w:t>. Тот сам лишил себя жизни, едва опередив филистимлян. Писание, выражающее саму мысль Божью, описывает это так: «</w:t>
      </w:r>
      <w:r w:rsidR="00A8689F" w:rsidRPr="00DD7B32">
        <w:rPr>
          <w:i/>
          <w:sz w:val="24"/>
          <w:szCs w:val="24"/>
        </w:rPr>
        <w:t>За то Он [Господь Бог небес] умертвил его</w:t>
      </w:r>
      <w:r w:rsidR="00A8689F" w:rsidRPr="0056610A">
        <w:rPr>
          <w:sz w:val="24"/>
          <w:szCs w:val="24"/>
        </w:rPr>
        <w:t>».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10. </w:t>
      </w:r>
      <w:r w:rsidR="00A8689F" w:rsidRPr="0056610A">
        <w:rPr>
          <w:sz w:val="24"/>
          <w:szCs w:val="24"/>
        </w:rPr>
        <w:t xml:space="preserve">Конечно, мы не стали бы так описывать человеческий поступок с использованием выражения «Он (Бог) умертвил его». </w:t>
      </w:r>
      <w:r w:rsidR="00A8689F" w:rsidRPr="00DD7B32">
        <w:rPr>
          <w:sz w:val="24"/>
          <w:szCs w:val="24"/>
          <w:u w:val="single"/>
        </w:rPr>
        <w:t>Если бы эти слова относились к человеку, мы бы поняли, что убийца подошел к жертве, а не отошел от нее; что он держал меч в руке, а не оставался безоружным; и что он обрушил меч на голову виновного</w:t>
      </w:r>
      <w:r w:rsidR="00A8689F" w:rsidRPr="0056610A">
        <w:rPr>
          <w:sz w:val="24"/>
          <w:szCs w:val="24"/>
        </w:rPr>
        <w:t xml:space="preserve">. </w:t>
      </w:r>
    </w:p>
    <w:p w:rsidR="00DD7B32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11. </w:t>
      </w:r>
      <w:r w:rsidR="00A8689F" w:rsidRPr="0056610A">
        <w:rPr>
          <w:sz w:val="24"/>
          <w:szCs w:val="24"/>
        </w:rPr>
        <w:t xml:space="preserve">Этот способ выражения настолько непривычен, что поначалу трудно мыслить в такой терминологии. Однако, чтобы верно понимать Божьи мысли, выраженные в Его Слове, </w:t>
      </w:r>
      <w:r w:rsidR="00A8689F" w:rsidRPr="00DD7B32">
        <w:rPr>
          <w:sz w:val="24"/>
          <w:szCs w:val="24"/>
          <w:u w:val="single"/>
        </w:rPr>
        <w:t>ум должен переучиться, читая о путях Божьих в отличие от человеческих</w:t>
      </w:r>
      <w:r w:rsidR="00A8689F" w:rsidRPr="0056610A">
        <w:rPr>
          <w:sz w:val="24"/>
          <w:szCs w:val="24"/>
        </w:rPr>
        <w:t xml:space="preserve">. 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12. </w:t>
      </w:r>
      <w:r w:rsidR="00A8689F" w:rsidRPr="0056610A">
        <w:rPr>
          <w:sz w:val="24"/>
          <w:szCs w:val="24"/>
        </w:rPr>
        <w:t>Представление одного свидетеля никогда не бывает достаточным, чтобы установить истину Писания. Необходимо добавить второго.</w:t>
      </w:r>
    </w:p>
    <w:p w:rsidR="00A8689F" w:rsidRPr="0056610A" w:rsidRDefault="00DD7B32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13. </w:t>
      </w:r>
      <w:r w:rsidR="00A8689F" w:rsidRPr="0056610A">
        <w:rPr>
          <w:sz w:val="24"/>
          <w:szCs w:val="24"/>
        </w:rPr>
        <w:t>Как с Саулом, так и со всем народом Израиля. Века любящих призывов были отвергнуты, пророки были гонимы, а в некоторых случаях и убиты. Наконец, Сам Сын Божий пришел с личным посланием Отца — но они отвергли Его еще решительнее, подчеркнув свою ненависть, добившись для Него самой мучительной и унизительной смерти.</w:t>
      </w:r>
    </w:p>
    <w:p w:rsidR="00A8689F" w:rsidRPr="0056610A" w:rsidRDefault="00F80AB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14. </w:t>
      </w:r>
      <w:r w:rsidR="00A8689F" w:rsidRPr="00F80AB6">
        <w:rPr>
          <w:sz w:val="24"/>
          <w:szCs w:val="24"/>
          <w:u w:val="single"/>
        </w:rPr>
        <w:t>Наступил момент, когда Христос увидел, что они перешли точку невозврата</w:t>
      </w:r>
      <w:r w:rsidR="00A8689F" w:rsidRPr="0056610A">
        <w:rPr>
          <w:sz w:val="24"/>
          <w:szCs w:val="24"/>
        </w:rPr>
        <w:t>. Что Он сказал и сделал? Он объявил, что Иерусалим безнадёжен, но вместо того, чтобы обрушить на город огненные шары разрушения, просто оставил их на произвол судьбы. И вновь: Он не сделал этого потому, что хотел, но потому что уже не мог поступить иначе, не противореча Своему характеру любви. Вот Его скорбные слова: «</w:t>
      </w:r>
      <w:r w:rsidR="00A8689F" w:rsidRPr="00F80AB6">
        <w:rPr>
          <w:rFonts w:ascii="Times New Roman CYR" w:hAnsi="Times New Roman CYR" w:cs="Times New Roman CYR"/>
          <w:i/>
          <w:sz w:val="24"/>
          <w:szCs w:val="24"/>
          <w:lang w:eastAsia="uk-UA"/>
        </w:rPr>
        <w:t>Иерусалим, Иерусалим, избивающий пророков и камнями побивающий посланных к тебе! сколько раз хотел Я собрать детей твоих, как птица собирает птенцов своих под крылья, и вы не захотели! Се, оставляется вам дом ваш пуст. Ибо сказываю вам: не увидите Меня отныне, доколе не воскликнете: благословен Грядый во имя Господне!</w:t>
      </w:r>
      <w:r w:rsidR="00A8689F" w:rsidRPr="0056610A">
        <w:rPr>
          <w:sz w:val="24"/>
          <w:szCs w:val="24"/>
        </w:rPr>
        <w:t>» (Матфея 23:37–39).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15. </w:t>
      </w:r>
      <w:r w:rsidR="00A8689F" w:rsidRPr="0056610A">
        <w:rPr>
          <w:sz w:val="24"/>
          <w:szCs w:val="24"/>
        </w:rPr>
        <w:t xml:space="preserve">По тем же причинам и в согласии с теми же принципами Бог оставил Израиль точно так же, как оставил Саула. Тем самым от них была удалена единственная действенная защита от их многочисленных врагов. </w:t>
      </w:r>
      <w:r w:rsidR="00A8689F" w:rsidRPr="0056610A">
        <w:rPr>
          <w:b/>
          <w:sz w:val="24"/>
          <w:szCs w:val="24"/>
        </w:rPr>
        <w:t>На протяжении веков дьявол жаждал крови всего народа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b/>
          <w:sz w:val="24"/>
          <w:szCs w:val="24"/>
        </w:rPr>
        <w:t>Он знал, что не сможет прикоснуться к ним, пока их окружает Божья защита</w:t>
      </w:r>
      <w:r w:rsidR="00A8689F" w:rsidRPr="0056610A">
        <w:rPr>
          <w:sz w:val="24"/>
          <w:szCs w:val="24"/>
        </w:rPr>
        <w:t xml:space="preserve">, и что, </w:t>
      </w:r>
      <w:r w:rsidR="00A8689F" w:rsidRPr="0056610A">
        <w:rPr>
          <w:b/>
          <w:sz w:val="24"/>
          <w:szCs w:val="24"/>
        </w:rPr>
        <w:t>пока они послушны, она всегда будет с ними</w:t>
      </w:r>
      <w:r w:rsidR="00A8689F" w:rsidRPr="0056610A">
        <w:rPr>
          <w:sz w:val="24"/>
          <w:szCs w:val="24"/>
        </w:rPr>
        <w:t>. Поэтому сатана с огромным успехом трудился над тем, чтобы привести их к непослушанию.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16. </w:t>
      </w:r>
      <w:r w:rsidR="00A8689F" w:rsidRPr="0056610A">
        <w:rPr>
          <w:sz w:val="24"/>
          <w:szCs w:val="24"/>
        </w:rPr>
        <w:t xml:space="preserve">Так наступил момент, когда евреи сами вызвали удаление Божьей защиты от себя, и тогда уже </w:t>
      </w:r>
      <w:r w:rsidR="00A8689F" w:rsidRPr="0056610A">
        <w:rPr>
          <w:b/>
          <w:sz w:val="24"/>
          <w:szCs w:val="24"/>
        </w:rPr>
        <w:t>ничто не могло уберечь их от бедствий</w:t>
      </w:r>
      <w:r w:rsidR="00A8689F" w:rsidRPr="0056610A">
        <w:rPr>
          <w:sz w:val="24"/>
          <w:szCs w:val="24"/>
        </w:rPr>
        <w:t>. Они обрушились с неистовой жестокостью на их незащищённые головы. Вся истина этого ясно выражена в следующем описании: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Евреи сами выковали себе оковы; они сами наполнили чашу мщения</w:t>
      </w:r>
      <w:r w:rsidRPr="0056610A">
        <w:rPr>
          <w:sz w:val="24"/>
          <w:szCs w:val="24"/>
        </w:rPr>
        <w:t xml:space="preserve">. В полном истреблении, которое постигло их как народ, и во всех бедствиях, сопровождавших их рассеяние, </w:t>
      </w:r>
      <w:r w:rsidRPr="0056610A">
        <w:rPr>
          <w:b/>
          <w:sz w:val="24"/>
          <w:szCs w:val="24"/>
        </w:rPr>
        <w:t>они лишь пожали жатву, посеянную своими руками</w:t>
      </w:r>
      <w:r w:rsidRPr="0056610A">
        <w:rPr>
          <w:sz w:val="24"/>
          <w:szCs w:val="24"/>
        </w:rPr>
        <w:t xml:space="preserve">. Пророк говорит: «Погубил ты себя, Израиль!», «Ты упал от нечестия твоего» (Осии 13:9; 14:2). </w:t>
      </w:r>
      <w:r w:rsidRPr="0056610A">
        <w:rPr>
          <w:sz w:val="24"/>
          <w:szCs w:val="24"/>
          <w:u w:val="single"/>
        </w:rPr>
        <w:t>Их страдания часто представляются как наказание, наложенное на них по прямому постановлению Бога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</w:rPr>
        <w:t>Так великий обманщик старается скрыть своё собственное дело</w:t>
      </w:r>
      <w:r w:rsidRPr="0056610A">
        <w:rPr>
          <w:sz w:val="24"/>
          <w:szCs w:val="24"/>
        </w:rPr>
        <w:t xml:space="preserve">. Упорным отвержением Божественной любви и милости </w:t>
      </w:r>
      <w:r w:rsidRPr="0056610A">
        <w:rPr>
          <w:b/>
          <w:sz w:val="24"/>
          <w:szCs w:val="24"/>
          <w:u w:val="single"/>
        </w:rPr>
        <w:t>евреи навлекли на себя удаление Божьей защиты, и сатане было позволено управлять ими по его воле</w:t>
      </w:r>
      <w:r w:rsidRPr="0056610A">
        <w:rPr>
          <w:sz w:val="24"/>
          <w:szCs w:val="24"/>
        </w:rPr>
        <w:t>. Ужасные жестокости, совершённые при разрушении Иерусалима, являются доказательством мстительной силы сатаны над теми, кто предаётся его власти»</w:t>
      </w:r>
      <w:r w:rsidR="00F80AB6" w:rsidRPr="00F80AB6">
        <w:t xml:space="preserve"> </w:t>
      </w:r>
      <w:r w:rsidR="00F80AB6" w:rsidRPr="00DA0BF0">
        <w:t xml:space="preserve">Э. Уайт, </w:t>
      </w:r>
      <w:r w:rsidR="00F80AB6" w:rsidRPr="00213597">
        <w:t>Великая борьба, 35</w:t>
      </w:r>
      <w:r w:rsidR="00F80AB6">
        <w:t>.</w:t>
      </w:r>
      <w:r w:rsidRPr="0056610A">
        <w:rPr>
          <w:sz w:val="24"/>
          <w:szCs w:val="24"/>
        </w:rPr>
        <w:t>.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Мы не осознаем, как многим обязаны Христу за мир и защиту, которыми наслаждаемся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</w:rPr>
        <w:t>Сдерживающая сила Бога не позволяет человечеству полностью оказаться под властью сатаны</w:t>
      </w:r>
      <w:r w:rsidRPr="0056610A">
        <w:rPr>
          <w:sz w:val="24"/>
          <w:szCs w:val="24"/>
        </w:rPr>
        <w:t xml:space="preserve">. Непокорные и неблагодарные имеют великий повод благодарить Бога за Его милость и долготерпение, </w:t>
      </w:r>
      <w:r w:rsidRPr="0056610A">
        <w:rPr>
          <w:b/>
          <w:sz w:val="24"/>
          <w:szCs w:val="24"/>
        </w:rPr>
        <w:t>которые сдерживают жестокую, злобную силу зла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  <w:u w:val="single"/>
        </w:rPr>
        <w:t>Но когда люди переходят границы Божьего долготерпения, это сдерживание удаляется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  <w:u w:val="single"/>
        </w:rPr>
        <w:t>Бог не становится к грешнику в положении палача, приводящего в исполнение приговор за преступление; но Он оставляет отвергших Его милость самим себе, чтобы они пожали то, что посеяли</w:t>
      </w:r>
      <w:r w:rsidRPr="0056610A">
        <w:rPr>
          <w:sz w:val="24"/>
          <w:szCs w:val="24"/>
        </w:rPr>
        <w:t xml:space="preserve">. (1) </w:t>
      </w:r>
      <w:r w:rsidRPr="0056610A">
        <w:rPr>
          <w:sz w:val="24"/>
          <w:szCs w:val="24"/>
          <w:u w:val="single"/>
        </w:rPr>
        <w:t>Каждый отброшенный луч света</w:t>
      </w:r>
      <w:r w:rsidRPr="0056610A">
        <w:rPr>
          <w:sz w:val="24"/>
          <w:szCs w:val="24"/>
        </w:rPr>
        <w:t xml:space="preserve">, (2) </w:t>
      </w:r>
      <w:r w:rsidRPr="0056610A">
        <w:rPr>
          <w:sz w:val="24"/>
          <w:szCs w:val="24"/>
          <w:u w:val="single"/>
        </w:rPr>
        <w:t>каждое пренебрежённое или осмеянное предостережение</w:t>
      </w:r>
      <w:r w:rsidRPr="0056610A">
        <w:rPr>
          <w:sz w:val="24"/>
          <w:szCs w:val="24"/>
        </w:rPr>
        <w:t xml:space="preserve">, (3) </w:t>
      </w:r>
      <w:r w:rsidRPr="0056610A">
        <w:rPr>
          <w:sz w:val="24"/>
          <w:szCs w:val="24"/>
          <w:u w:val="single"/>
        </w:rPr>
        <w:t>всякая потворствуемая страсть</w:t>
      </w:r>
      <w:r w:rsidRPr="0056610A">
        <w:rPr>
          <w:sz w:val="24"/>
          <w:szCs w:val="24"/>
        </w:rPr>
        <w:t xml:space="preserve">, (4) </w:t>
      </w:r>
      <w:r w:rsidRPr="0056610A">
        <w:rPr>
          <w:sz w:val="24"/>
          <w:szCs w:val="24"/>
          <w:u w:val="single"/>
        </w:rPr>
        <w:t>каждое преступление закона Божьего</w:t>
      </w:r>
      <w:r w:rsidRPr="0056610A">
        <w:rPr>
          <w:sz w:val="24"/>
          <w:szCs w:val="24"/>
        </w:rPr>
        <w:t xml:space="preserve"> — </w:t>
      </w:r>
      <w:r w:rsidRPr="0056610A">
        <w:rPr>
          <w:b/>
          <w:sz w:val="24"/>
          <w:szCs w:val="24"/>
        </w:rPr>
        <w:t>это семя, дающее неизбежную жатву</w:t>
      </w:r>
      <w:r w:rsidRPr="0056610A">
        <w:rPr>
          <w:sz w:val="24"/>
          <w:szCs w:val="24"/>
        </w:rPr>
        <w:t xml:space="preserve">. </w:t>
      </w:r>
      <w:r w:rsidRPr="0056610A">
        <w:rPr>
          <w:sz w:val="24"/>
          <w:szCs w:val="24"/>
          <w:u w:val="single"/>
        </w:rPr>
        <w:t>Дух Божий, постоянно отвергаемый, наконец, оставляет грешника</w:t>
      </w:r>
      <w:r w:rsidRPr="0056610A">
        <w:rPr>
          <w:sz w:val="24"/>
          <w:szCs w:val="24"/>
        </w:rPr>
        <w:t xml:space="preserve">, и (1) </w:t>
      </w:r>
      <w:r w:rsidRPr="0056610A">
        <w:rPr>
          <w:sz w:val="24"/>
          <w:szCs w:val="24"/>
          <w:u w:val="single"/>
        </w:rPr>
        <w:t>тогда не остается силы, чтобы обуздать злые порывы души</w:t>
      </w:r>
      <w:r w:rsidRPr="0056610A">
        <w:rPr>
          <w:sz w:val="24"/>
          <w:szCs w:val="24"/>
        </w:rPr>
        <w:t xml:space="preserve">, и (2) </w:t>
      </w:r>
      <w:r w:rsidRPr="0056610A">
        <w:rPr>
          <w:sz w:val="24"/>
          <w:szCs w:val="24"/>
          <w:u w:val="single"/>
        </w:rPr>
        <w:t>нет защиты от злобы и ненависти сатаны</w:t>
      </w:r>
      <w:r w:rsidRPr="0056610A">
        <w:rPr>
          <w:sz w:val="24"/>
          <w:szCs w:val="24"/>
        </w:rPr>
        <w:t>. Разрушение Иерусалима — это грозное и торжественное предупреждение всем, кто пренебрегает Божественной благодатью и отвергает призывы Божьего милосердия. Никогда еще не было дано более ясного свидетельства Божьей ненависти ко греху и неизбежности наказания для виновных»</w:t>
      </w:r>
      <w:r w:rsidR="00F80AB6" w:rsidRPr="00F80AB6">
        <w:rPr>
          <w:lang w:val="uk-UA"/>
        </w:rPr>
        <w:t xml:space="preserve"> </w:t>
      </w:r>
      <w:r w:rsidR="00F80AB6">
        <w:rPr>
          <w:lang w:val="uk-UA"/>
        </w:rPr>
        <w:t>Там же, с. 36</w:t>
      </w:r>
      <w:r w:rsidRPr="0056610A">
        <w:rPr>
          <w:sz w:val="24"/>
          <w:szCs w:val="24"/>
        </w:rPr>
        <w:t xml:space="preserve">. 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17. </w:t>
      </w:r>
      <w:r w:rsidR="00A8689F" w:rsidRPr="0056610A">
        <w:rPr>
          <w:sz w:val="24"/>
          <w:szCs w:val="24"/>
        </w:rPr>
        <w:t>Действия Бога при разрушении Иерусалима идентичны Его поступкам с царём Саулом.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18. </w:t>
      </w:r>
      <w:r w:rsidR="00A8689F" w:rsidRPr="0056610A">
        <w:rPr>
          <w:sz w:val="24"/>
          <w:szCs w:val="24"/>
        </w:rPr>
        <w:t>Особенно ценной является ссылка на общепринятое толкование того, что произошло:</w:t>
      </w:r>
      <w:r>
        <w:rPr>
          <w:sz w:val="24"/>
          <w:szCs w:val="24"/>
          <w:lang w:val="uk-UA"/>
        </w:rPr>
        <w:t xml:space="preserve"> </w:t>
      </w:r>
      <w:r w:rsidR="00A8689F" w:rsidRPr="0056610A">
        <w:rPr>
          <w:sz w:val="24"/>
          <w:szCs w:val="24"/>
        </w:rPr>
        <w:t>«</w:t>
      </w:r>
      <w:r w:rsidR="00A8689F" w:rsidRPr="0056610A">
        <w:rPr>
          <w:sz w:val="24"/>
          <w:szCs w:val="24"/>
          <w:u w:val="single"/>
        </w:rPr>
        <w:t>Их страдания часто представляются как наказание, наложенное на них по прямому постановлению Бога</w:t>
      </w:r>
      <w:r w:rsidR="00A8689F" w:rsidRPr="0056610A">
        <w:rPr>
          <w:sz w:val="24"/>
          <w:szCs w:val="24"/>
        </w:rPr>
        <w:t>». Кроме того, нам сообщается, что Господь не ушёл по Своей собственной воле. Это иудеи «</w:t>
      </w:r>
      <w:r w:rsidR="00A8689F" w:rsidRPr="0056610A">
        <w:rPr>
          <w:b/>
          <w:sz w:val="24"/>
          <w:szCs w:val="24"/>
          <w:u w:val="single"/>
        </w:rPr>
        <w:t>навлекли на себя удаление Божьей защиты</w:t>
      </w:r>
      <w:r w:rsidR="00A8689F" w:rsidRPr="0056610A">
        <w:rPr>
          <w:sz w:val="24"/>
          <w:szCs w:val="24"/>
        </w:rPr>
        <w:t>», тем самым позволив сатане, наконец, осуществить над ними свои злые замыслы.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19. </w:t>
      </w:r>
      <w:r w:rsidR="00A8689F" w:rsidRPr="0056610A">
        <w:rPr>
          <w:sz w:val="24"/>
          <w:szCs w:val="24"/>
        </w:rPr>
        <w:t>И далее навсегда утверждается драгоценная истина: «</w:t>
      </w:r>
      <w:r w:rsidR="00A8689F" w:rsidRPr="0056610A">
        <w:rPr>
          <w:b/>
          <w:sz w:val="24"/>
          <w:szCs w:val="24"/>
          <w:u w:val="single"/>
        </w:rPr>
        <w:t>Бог не становится к грешнику в положении палача, приводящего в исполнение приговор за преступление; но Он оставляет отвергших Его милость самим себе, чтобы они пожали то, что посеяли</w:t>
      </w:r>
      <w:r w:rsidR="00A8689F" w:rsidRPr="0056610A">
        <w:rPr>
          <w:sz w:val="24"/>
          <w:szCs w:val="24"/>
        </w:rPr>
        <w:t xml:space="preserve">». </w:t>
      </w:r>
      <w:r w:rsidR="00A8689F" w:rsidRPr="00F80AB6">
        <w:rPr>
          <w:sz w:val="24"/>
          <w:szCs w:val="24"/>
          <w:u w:val="single"/>
        </w:rPr>
        <w:t>То, что постигло иудеев, было естественным результатом их собственного поведения. Это не было чем-то, что Бог навёл на них. Они посеяли семя — теперь им нужно было пожать неизбежную жатву</w:t>
      </w:r>
      <w:r w:rsidR="00A8689F" w:rsidRPr="0056610A">
        <w:rPr>
          <w:sz w:val="24"/>
          <w:szCs w:val="24"/>
        </w:rPr>
        <w:t>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20. </w:t>
      </w:r>
      <w:r w:rsidR="00A8689F" w:rsidRPr="0056610A">
        <w:rPr>
          <w:sz w:val="24"/>
          <w:szCs w:val="24"/>
        </w:rPr>
        <w:t xml:space="preserve">В гибели первого царя Израиля и в разрушении Иерусалима в 70 году по Р. Х. Бог последовательно действовал одинаково. В обоих случаях Он трудился с бесконечной любовью и терпением, чтобы привлечь их к путям праведности и безопасности, но они решительно отвергли это, вынудив Его отступить и оставить их ближайшей участи. </w:t>
      </w:r>
      <w:r w:rsidR="00A8689F" w:rsidRPr="00F80AB6">
        <w:rPr>
          <w:sz w:val="24"/>
          <w:szCs w:val="24"/>
          <w:u w:val="single"/>
        </w:rPr>
        <w:t>Для Саула это было нашествие филистимлян, для Иерусалима — римское вторжение</w:t>
      </w:r>
      <w:r w:rsidR="00A8689F" w:rsidRPr="0056610A">
        <w:rPr>
          <w:sz w:val="24"/>
          <w:szCs w:val="24"/>
        </w:rPr>
        <w:t>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21. </w:t>
      </w:r>
      <w:r w:rsidR="00A8689F" w:rsidRPr="0056610A">
        <w:rPr>
          <w:sz w:val="24"/>
          <w:szCs w:val="24"/>
        </w:rPr>
        <w:t>Бог описал то, что сделал с Саулом, словами, весьма отличающимися от тех, которыми мы бы описали Его действия. Бог сказал: «Я (Он) умертвил его». Мы бы сказали: «Саул уничтожил сам себя».</w:t>
      </w:r>
    </w:p>
    <w:p w:rsidR="00A8689F" w:rsidRPr="0056610A" w:rsidRDefault="00F80AB6" w:rsidP="00F80AB6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22. </w:t>
      </w:r>
      <w:r w:rsidR="00A8689F" w:rsidRPr="0056610A">
        <w:rPr>
          <w:sz w:val="24"/>
          <w:szCs w:val="24"/>
        </w:rPr>
        <w:t>Поскольку Бог последователен, можно ожидать, что Он опишет то же самое действие при разрушении Иерусалима теми же словами. Следовательно, следует ожидать, что Он скажет: «Я разрушил Иерусалим и умертвил тех убийц». Именно так Он и описал то ужасное разрушение.</w:t>
      </w:r>
      <w:r>
        <w:rPr>
          <w:sz w:val="24"/>
          <w:szCs w:val="24"/>
          <w:lang w:val="uk-UA"/>
        </w:rPr>
        <w:t xml:space="preserve"> </w:t>
      </w:r>
      <w:r w:rsidR="00A8689F" w:rsidRPr="0056610A">
        <w:rPr>
          <w:sz w:val="24"/>
          <w:szCs w:val="24"/>
        </w:rPr>
        <w:t>В Матфея 22 содержится притча, в первоначальном значении которой представлены два последних призыва, данных иудейскому народу, и их отвержение. Когда второй призыв завершён и также решительно отвергнут, реакция царя описана следующими словами:</w:t>
      </w:r>
      <w:r>
        <w:rPr>
          <w:sz w:val="24"/>
          <w:szCs w:val="24"/>
          <w:lang w:val="uk-UA"/>
        </w:rPr>
        <w:t xml:space="preserve"> </w:t>
      </w:r>
      <w:r w:rsidR="00A8689F" w:rsidRPr="0056610A">
        <w:rPr>
          <w:sz w:val="24"/>
          <w:szCs w:val="24"/>
        </w:rPr>
        <w:t>«</w:t>
      </w:r>
      <w:r w:rsidR="00A8689F" w:rsidRPr="00F80AB6">
        <w:rPr>
          <w:rFonts w:ascii="Times New Roman CYR" w:hAnsi="Times New Roman CYR" w:cs="Times New Roman CYR"/>
          <w:i/>
          <w:sz w:val="24"/>
          <w:szCs w:val="24"/>
          <w:lang w:eastAsia="uk-UA"/>
        </w:rPr>
        <w:t>Услышав о сем, царь разгневался, и, послав войска свои, истребил убийц оных и сжег город их</w:t>
      </w:r>
      <w:r w:rsidR="00A8689F" w:rsidRPr="0056610A">
        <w:rPr>
          <w:sz w:val="24"/>
          <w:szCs w:val="24"/>
        </w:rPr>
        <w:t>» (Матфея 22:7).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23. </w:t>
      </w:r>
      <w:r w:rsidR="00A8689F" w:rsidRPr="0056610A">
        <w:rPr>
          <w:sz w:val="24"/>
          <w:szCs w:val="24"/>
        </w:rPr>
        <w:t>Этот стих изложен символическим языком. Бог Отец — это царь; войска — римляне под руководством Тита; убийцы — иудеи, распявшие Христа; город — Иерусалим. Исполнение этого страшного пророчества произошло в 70 году по Р. Х., как подтверждается в книге Притчи Христа, с. 309, где приведён этот стих, за которым следуют слова: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«Приговор, произнесённый царём, исполнился над иудеями в разрушении Иерусалима и рассеянии народа»</w:t>
      </w:r>
      <w:r w:rsidR="00F80AB6" w:rsidRPr="00F80AB6">
        <w:t xml:space="preserve"> </w:t>
      </w:r>
      <w:r w:rsidR="00F80AB6" w:rsidRPr="00DA0BF0">
        <w:t xml:space="preserve">Э. Уайт, </w:t>
      </w:r>
      <w:r w:rsidR="00F80AB6" w:rsidRPr="00775D45">
        <w:t>Притчи Христа, с. 309</w:t>
      </w:r>
      <w:r w:rsidRPr="0056610A">
        <w:rPr>
          <w:sz w:val="24"/>
          <w:szCs w:val="24"/>
        </w:rPr>
        <w:t>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24. </w:t>
      </w:r>
      <w:r w:rsidR="00A8689F" w:rsidRPr="0056610A">
        <w:rPr>
          <w:sz w:val="24"/>
          <w:szCs w:val="24"/>
        </w:rPr>
        <w:t>Если заменить символические слова, тем, что они означают, то стих будет звучать так:</w:t>
      </w:r>
      <w:r>
        <w:rPr>
          <w:sz w:val="24"/>
          <w:szCs w:val="24"/>
          <w:lang w:val="uk-UA"/>
        </w:rPr>
        <w:t xml:space="preserve"> </w:t>
      </w:r>
      <w:r w:rsidR="00A8689F" w:rsidRPr="0056610A">
        <w:rPr>
          <w:sz w:val="24"/>
          <w:szCs w:val="24"/>
        </w:rPr>
        <w:t>«Услышав об этом, Бог разгневался, и Бог послал Свои войска — римлян, и Бог истребил иудеев-убийц, и Бог сжёг Иерусалим».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25. </w:t>
      </w:r>
      <w:r w:rsidR="00A8689F" w:rsidRPr="0056610A">
        <w:rPr>
          <w:sz w:val="24"/>
          <w:szCs w:val="24"/>
        </w:rPr>
        <w:t xml:space="preserve">Если эти слова истолковывать согласно обычным словарным значениям, то единственный образ Бога, который может возникнуть, — это образ земного деспота. </w:t>
      </w:r>
      <w:r w:rsidR="00A8689F" w:rsidRPr="0056610A">
        <w:rPr>
          <w:sz w:val="24"/>
          <w:szCs w:val="24"/>
          <w:u w:val="single"/>
        </w:rPr>
        <w:t>Но вдохновенное слово, приведённое из Великой борьбы, подтверждает, что из этих стихов следует извлекать совершенно иное понимание</w:t>
      </w:r>
      <w:r w:rsidR="00A8689F" w:rsidRPr="0056610A">
        <w:rPr>
          <w:sz w:val="24"/>
          <w:szCs w:val="24"/>
        </w:rPr>
        <w:t>. Поэтому принятая позиция напрямую зависит от способа толкования слов. Выбор стоит между принятием значения, основанного на человеческом или на библейском языке. Первое приобретается через обращение к стандартному словарю, второе — через само Писание.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26. </w:t>
      </w:r>
      <w:r w:rsidR="00A8689F" w:rsidRPr="0056610A">
        <w:rPr>
          <w:sz w:val="24"/>
          <w:szCs w:val="24"/>
        </w:rPr>
        <w:t xml:space="preserve">Как и в случае с царём Саулом, так и во втором свидетельстве, аналогичное описание объясняется одинаково. </w:t>
      </w:r>
      <w:r w:rsidR="00A8689F" w:rsidRPr="0056610A">
        <w:rPr>
          <w:b/>
          <w:sz w:val="24"/>
          <w:szCs w:val="24"/>
        </w:rPr>
        <w:t>Говорится, что Бог истребляет грешника тогда, когда принимает его требование оставить его в покое</w:t>
      </w:r>
      <w:r w:rsidR="00A8689F" w:rsidRPr="0056610A">
        <w:rPr>
          <w:sz w:val="24"/>
          <w:szCs w:val="24"/>
        </w:rPr>
        <w:t>. Постигшая его судьба — не результат ни Божьего выбора, ни Его управления. Это неизбежный результат пути, избранного преступником.</w:t>
      </w:r>
    </w:p>
    <w:p w:rsidR="00A8689F" w:rsidRPr="0056610A" w:rsidRDefault="00F80AB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27. </w:t>
      </w:r>
      <w:r w:rsidR="00A8689F" w:rsidRPr="0056610A">
        <w:rPr>
          <w:sz w:val="24"/>
          <w:szCs w:val="24"/>
        </w:rPr>
        <w:t xml:space="preserve">Третье свидетельство также будет взято из истории Израиля. Речь идёт о случае, когда израильтяне шли по пустыне и вновь начали роптать на Бога и Моисея. Они не знали, что проходили через местность, кишащей ядовитыми змеями и таящая другие опасности. Благодаря Божьей защите, они до тех пор проходили через неё невредимыми, пока своим неблагодарным и греховным поведением не изгнали эту защиту. Когда щит был снят, ничто </w:t>
      </w:r>
      <w:r w:rsidR="00A8689F" w:rsidRPr="0056610A">
        <w:rPr>
          <w:sz w:val="24"/>
          <w:szCs w:val="24"/>
        </w:rPr>
        <w:lastRenderedPageBreak/>
        <w:t>уже не могло удержать наплыв пресмыкающихся, и в результате многие из народа погибли ужасной смертью.</w:t>
      </w:r>
    </w:p>
    <w:p w:rsidR="00A8689F" w:rsidRPr="0056610A" w:rsidRDefault="00F80AB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28. </w:t>
      </w:r>
      <w:r w:rsidR="00A8689F" w:rsidRPr="0056610A">
        <w:rPr>
          <w:sz w:val="24"/>
          <w:szCs w:val="24"/>
        </w:rPr>
        <w:t>Вот как описывается то, что произошло, и то, что сделал Бог. Во всех трёх приведённых примерах Бог представлен как Тот, в Ком нет «</w:t>
      </w:r>
      <w:r w:rsidR="00A8689F" w:rsidRPr="0056610A">
        <w:rPr>
          <w:rFonts w:ascii="Times New Roman CYR" w:hAnsi="Times New Roman CYR" w:cs="Times New Roman CYR"/>
          <w:sz w:val="24"/>
          <w:szCs w:val="24"/>
          <w:lang w:eastAsia="uk-UA"/>
        </w:rPr>
        <w:t>ни изменения и ни тени перемены</w:t>
      </w:r>
      <w:r w:rsidR="00A8689F" w:rsidRPr="0056610A">
        <w:rPr>
          <w:sz w:val="24"/>
          <w:szCs w:val="24"/>
        </w:rPr>
        <w:t>» (Иакова 1:17).</w:t>
      </w:r>
    </w:p>
    <w:p w:rsidR="00A8689F" w:rsidRPr="0056610A" w:rsidRDefault="00F80AB6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sz w:val="24"/>
          <w:szCs w:val="24"/>
        </w:rPr>
      </w:pPr>
      <w:r w:rsidRPr="0056610A">
        <w:rPr>
          <w:sz w:val="24"/>
          <w:szCs w:val="24"/>
        </w:rPr>
        <w:t xml:space="preserve"> </w:t>
      </w:r>
      <w:r w:rsidR="00A8689F" w:rsidRPr="0056610A">
        <w:rPr>
          <w:sz w:val="24"/>
          <w:szCs w:val="24"/>
        </w:rPr>
        <w:t xml:space="preserve">«Поскольку они были защищены Божественной силой, они не осознавали бесчисленных опасностей, которые постоянно их окружали. </w:t>
      </w:r>
      <w:r w:rsidR="00A8689F" w:rsidRPr="0056610A">
        <w:rPr>
          <w:b/>
          <w:sz w:val="24"/>
          <w:szCs w:val="24"/>
        </w:rPr>
        <w:t>В своей неблагодарности и неверии они ожидали смерти, и теперь Господь позволил смерти прийти к ним</w:t>
      </w:r>
      <w:r w:rsidR="00A8689F" w:rsidRPr="0056610A">
        <w:rPr>
          <w:sz w:val="24"/>
          <w:szCs w:val="24"/>
        </w:rPr>
        <w:t xml:space="preserve">. Ядовитых змей, кишевших в пустыне, называли огненными из-за ужасных укусов, вызывающих жесточайшее воспаление и скорую смерть. </w:t>
      </w:r>
      <w:r w:rsidR="00A8689F" w:rsidRPr="0056610A">
        <w:rPr>
          <w:b/>
          <w:sz w:val="24"/>
          <w:szCs w:val="24"/>
          <w:u w:val="single"/>
        </w:rPr>
        <w:t>Когда охраняющая рука Божья была удалена</w:t>
      </w:r>
      <w:r w:rsidR="00A8689F" w:rsidRPr="0056610A">
        <w:rPr>
          <w:b/>
          <w:sz w:val="24"/>
          <w:szCs w:val="24"/>
        </w:rPr>
        <w:t xml:space="preserve"> от Израиля, множество людей подверглось нападению этих ядовитых существ</w:t>
      </w:r>
      <w:r w:rsidR="00A8689F" w:rsidRPr="0056610A">
        <w:rPr>
          <w:sz w:val="24"/>
          <w:szCs w:val="24"/>
        </w:rPr>
        <w:t>»</w:t>
      </w:r>
      <w:r w:rsidRPr="00F80AB6">
        <w:t xml:space="preserve"> </w:t>
      </w:r>
      <w:r>
        <w:t>Там же, с. 429</w:t>
      </w:r>
      <w:r w:rsidR="00A8689F" w:rsidRPr="0056610A">
        <w:rPr>
          <w:sz w:val="24"/>
          <w:szCs w:val="24"/>
        </w:rPr>
        <w:t xml:space="preserve">. </w:t>
      </w:r>
    </w:p>
    <w:p w:rsidR="00A8689F" w:rsidRPr="0056610A" w:rsidRDefault="00F80AB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29. </w:t>
      </w:r>
      <w:r w:rsidR="00A8689F" w:rsidRPr="0056610A">
        <w:rPr>
          <w:sz w:val="24"/>
          <w:szCs w:val="24"/>
        </w:rPr>
        <w:t>Как и в предыдущих примерах, будет проведено сравнение между тем, как описываются действия Господа, и тем, как Сам Господь говорит о Своих действиях. Если Бог последователен — а мы знаем, что это так — то и здесь Он опишет происходящее так же, как в двух предыдущих случаях. И снова последовательность Божья проявляется без изменения и без тени перемены. «</w:t>
      </w:r>
      <w:r w:rsidR="00A8689F" w:rsidRPr="00F80AB6">
        <w:rPr>
          <w:i/>
          <w:sz w:val="24"/>
          <w:szCs w:val="24"/>
        </w:rPr>
        <w:t>И послал Господь на народ ядовитых змеев, которые жалили народ, и умерло множество народа из [сынов] Израилевых</w:t>
      </w:r>
      <w:r w:rsidR="00A8689F" w:rsidRPr="0056610A">
        <w:rPr>
          <w:sz w:val="24"/>
          <w:szCs w:val="24"/>
        </w:rPr>
        <w:t>» (Числа 21:6).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30. </w:t>
      </w:r>
      <w:r w:rsidR="00A8689F" w:rsidRPr="0056610A">
        <w:rPr>
          <w:sz w:val="24"/>
          <w:szCs w:val="24"/>
        </w:rPr>
        <w:t xml:space="preserve">Для тех, кто желает получить ещё большее подтверждение открытых здесь истин посредством использования Библии как её собственного толкователя, следует обратиться к опыту патриарха Иова. Сатана потребовал права уничтожить его. Бог отступил и оставил его во власти дьявола с одним ограничением — тот не мог отнять его жизни. Всё, что случилось с Иовом, совершил сатана, а не Бог. Поведение Бога изображается так же, как и ранее, за исключением одного различия: в каждом из других случаев именно греховность отвергших Его милость людей вынуждала Бога отступить и удалится Его защите. Но Иов был «человеком непорочным и справедливым». </w:t>
      </w:r>
      <w:r w:rsidR="00A8689F" w:rsidRPr="0056610A">
        <w:rPr>
          <w:b/>
          <w:sz w:val="24"/>
          <w:szCs w:val="24"/>
        </w:rPr>
        <w:t>Следовательно, удаление Бога от него не было результатом греховности Иова</w:t>
      </w:r>
      <w:r w:rsidR="00A8689F" w:rsidRPr="0056610A">
        <w:rPr>
          <w:sz w:val="24"/>
          <w:szCs w:val="24"/>
        </w:rPr>
        <w:t>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31. </w:t>
      </w:r>
      <w:r w:rsidR="00A8689F" w:rsidRPr="0056610A">
        <w:rPr>
          <w:sz w:val="24"/>
          <w:szCs w:val="24"/>
        </w:rPr>
        <w:t xml:space="preserve">На каком же основании Господь мог оставить Иова страдать от рук дьявола? Это хороший вопрос, на который даётся следующий принципиальный ответ: </w:t>
      </w:r>
      <w:r w:rsidR="00A8689F" w:rsidRPr="0056610A">
        <w:rPr>
          <w:b/>
          <w:sz w:val="24"/>
          <w:szCs w:val="24"/>
        </w:rPr>
        <w:t>каждый истинный ребёнок Божий отдал свою жизнь в руки Бога, чтобы она была принесена в жертву ради Его дела, если это принесёт продвижение этого дела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b/>
          <w:sz w:val="24"/>
          <w:szCs w:val="24"/>
          <w:u w:val="single"/>
        </w:rPr>
        <w:t>Это — привилегия, и Господь никогда не лишит ни одного из Своих детей этой привилегии, когда придёт её час</w:t>
      </w:r>
      <w:r w:rsidR="00A8689F" w:rsidRPr="0056610A">
        <w:rPr>
          <w:sz w:val="24"/>
          <w:szCs w:val="24"/>
        </w:rPr>
        <w:t>. Этот час пришёл для Иова, и Господь не воспрепятствовал его жертве.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32. </w:t>
      </w:r>
      <w:r w:rsidR="00A8689F" w:rsidRPr="0056610A">
        <w:rPr>
          <w:sz w:val="24"/>
          <w:szCs w:val="24"/>
        </w:rPr>
        <w:t xml:space="preserve">Таким образом, есть два пути, по которым Господь может отступить от человека и оставить его разрушителю. Первый — когда греховность человека прогоняет Духа Божьего, а второй — когда </w:t>
      </w:r>
      <w:r w:rsidR="00A8689F" w:rsidRPr="0056610A">
        <w:rPr>
          <w:b/>
          <w:sz w:val="24"/>
          <w:szCs w:val="24"/>
        </w:rPr>
        <w:t>сам человек приносит себя в жертву ради истины</w:t>
      </w:r>
      <w:r w:rsidR="00A8689F" w:rsidRPr="0056610A">
        <w:rPr>
          <w:sz w:val="24"/>
          <w:szCs w:val="24"/>
        </w:rPr>
        <w:t>, как это делает всякий Божий ребёнок.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33. </w:t>
      </w:r>
      <w:r w:rsidR="00A8689F" w:rsidRPr="0056610A">
        <w:rPr>
          <w:sz w:val="24"/>
          <w:szCs w:val="24"/>
        </w:rPr>
        <w:t>Когда Господь лично пришёл, чтобы описать, что Он сделал с Иовом, Он снова использовал уже знакомые нам выражения, которые мы уже отмечали: «</w:t>
      </w:r>
      <w:r w:rsidR="00A8689F" w:rsidRPr="009350E6">
        <w:rPr>
          <w:i/>
          <w:sz w:val="24"/>
          <w:szCs w:val="24"/>
        </w:rPr>
        <w:t>обратил ли ты внимание твое на раба Моего Иова? ибо нет такого, как он, на земле: человек непорочный, справедливый, богобоязненный и удаляющийся от зла, и доселе тверд в своей непорочности; а ты возбуждал Меня против него, чтобы погубить его безвинно</w:t>
      </w:r>
      <w:r w:rsidR="00A8689F" w:rsidRPr="0056610A">
        <w:rPr>
          <w:sz w:val="24"/>
          <w:szCs w:val="24"/>
        </w:rPr>
        <w:t>» (Иов 2:3).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34. </w:t>
      </w:r>
      <w:r w:rsidR="00A8689F" w:rsidRPr="0056610A">
        <w:rPr>
          <w:sz w:val="24"/>
          <w:szCs w:val="24"/>
        </w:rPr>
        <w:t>И снова — это не те слова, которые мы бы использовали в обычной речи. В нашем обиходе они передают смысл, противоположный тому, что Бог имел в виду.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35. </w:t>
      </w:r>
      <w:r w:rsidR="00A8689F" w:rsidRPr="0056610A">
        <w:rPr>
          <w:sz w:val="24"/>
          <w:szCs w:val="24"/>
        </w:rPr>
        <w:t>Невозможно прийти к правильному пониманию этих слов, если не руководствоваться самим Словом Божьим. Только оттуда можно получить такое толкование. Это — единственный «словарь», который даёт подобное определение этим словам.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36. </w:t>
      </w:r>
      <w:r w:rsidR="00A8689F" w:rsidRPr="0056610A">
        <w:rPr>
          <w:sz w:val="24"/>
          <w:szCs w:val="24"/>
        </w:rPr>
        <w:t xml:space="preserve">Может потребоваться некоторое время, чтобы приучить наш ум держать в сознании двойное значение одних и тех же слов. Нужно прилагать сознательное усилие, пока не станет таким же естественным воспринимать новое значение, как и старое. </w:t>
      </w:r>
      <w:r w:rsidR="00A8689F" w:rsidRPr="0056610A">
        <w:rPr>
          <w:b/>
          <w:sz w:val="24"/>
          <w:szCs w:val="24"/>
        </w:rPr>
        <w:t>Необходимо, чтобы стало второй натурой придавать одно значение словам, когда они описывают Божье поведение, и другое — когда речь идёт о человеке</w:t>
      </w:r>
      <w:r w:rsidR="00A8689F" w:rsidRPr="0056610A">
        <w:rPr>
          <w:sz w:val="24"/>
          <w:szCs w:val="24"/>
        </w:rPr>
        <w:t xml:space="preserve">. 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37. </w:t>
      </w:r>
      <w:r w:rsidR="00A8689F" w:rsidRPr="009350E6">
        <w:rPr>
          <w:sz w:val="24"/>
          <w:szCs w:val="24"/>
          <w:u w:val="single"/>
        </w:rPr>
        <w:t>Вот сравнение двух подходов: Когда человек уничтожает, он намеренно приближается к жертве с целью убийства.</w:t>
      </w:r>
      <w:r w:rsidRPr="009350E6">
        <w:rPr>
          <w:sz w:val="24"/>
          <w:szCs w:val="24"/>
          <w:u w:val="single"/>
          <w:lang w:val="uk-UA"/>
        </w:rPr>
        <w:t xml:space="preserve"> </w:t>
      </w:r>
      <w:r w:rsidR="00A8689F" w:rsidRPr="009350E6">
        <w:rPr>
          <w:sz w:val="24"/>
          <w:szCs w:val="24"/>
          <w:u w:val="single"/>
        </w:rPr>
        <w:t xml:space="preserve">Когда Бог уничтожает, Он отступает от объекта </w:t>
      </w:r>
      <w:r w:rsidR="00A8689F" w:rsidRPr="009350E6">
        <w:rPr>
          <w:sz w:val="24"/>
          <w:szCs w:val="24"/>
          <w:u w:val="single"/>
        </w:rPr>
        <w:lastRenderedPageBreak/>
        <w:t>без всякого намерения его убивать.</w:t>
      </w:r>
      <w:r w:rsidRPr="009350E6">
        <w:rPr>
          <w:sz w:val="24"/>
          <w:szCs w:val="24"/>
          <w:u w:val="single"/>
          <w:lang w:val="uk-UA"/>
        </w:rPr>
        <w:t xml:space="preserve"> </w:t>
      </w:r>
      <w:r w:rsidR="00A8689F" w:rsidRPr="009350E6">
        <w:rPr>
          <w:sz w:val="24"/>
          <w:szCs w:val="24"/>
          <w:u w:val="single"/>
        </w:rPr>
        <w:t>Когда человек уничтожает, он несёт в руках орудия смерти.</w:t>
      </w:r>
      <w:r w:rsidRPr="009350E6">
        <w:rPr>
          <w:sz w:val="24"/>
          <w:szCs w:val="24"/>
          <w:u w:val="single"/>
          <w:lang w:val="uk-UA"/>
        </w:rPr>
        <w:t xml:space="preserve"> </w:t>
      </w:r>
      <w:r w:rsidR="00A8689F" w:rsidRPr="009350E6">
        <w:rPr>
          <w:sz w:val="24"/>
          <w:szCs w:val="24"/>
          <w:u w:val="single"/>
        </w:rPr>
        <w:t>Когда Бог уничтожает, Он не берёт оружия, но отпускает контроль над разрушительными силами.</w:t>
      </w:r>
      <w:r w:rsidRPr="009350E6">
        <w:rPr>
          <w:sz w:val="24"/>
          <w:szCs w:val="24"/>
          <w:u w:val="single"/>
          <w:lang w:val="uk-UA"/>
        </w:rPr>
        <w:t xml:space="preserve"> </w:t>
      </w:r>
      <w:r w:rsidR="00A8689F" w:rsidRPr="009350E6">
        <w:rPr>
          <w:sz w:val="24"/>
          <w:szCs w:val="24"/>
          <w:u w:val="single"/>
        </w:rPr>
        <w:t>Когда человек уничтожает, он направляет меч на цель.</w:t>
      </w:r>
      <w:r w:rsidRPr="009350E6">
        <w:rPr>
          <w:sz w:val="24"/>
          <w:szCs w:val="24"/>
          <w:u w:val="single"/>
          <w:lang w:val="uk-UA"/>
        </w:rPr>
        <w:t xml:space="preserve"> </w:t>
      </w:r>
      <w:r w:rsidR="00A8689F" w:rsidRPr="009350E6">
        <w:rPr>
          <w:sz w:val="24"/>
          <w:szCs w:val="24"/>
          <w:u w:val="single"/>
        </w:rPr>
        <w:t>Когда Бог уничтожает, нет личного исполнения наказания. Всё, что обрушивается на грешника, — это результат действия сил смерти, которые сам грешник привёл в движение</w:t>
      </w:r>
      <w:r w:rsidR="00A8689F" w:rsidRPr="0056610A">
        <w:rPr>
          <w:sz w:val="24"/>
          <w:szCs w:val="24"/>
        </w:rPr>
        <w:t>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9350E6">
        <w:rPr>
          <w:sz w:val="24"/>
          <w:szCs w:val="24"/>
          <w:highlight w:val="cyan"/>
          <w:lang w:val="uk-UA"/>
        </w:rPr>
        <w:t>ВОПРОС</w:t>
      </w:r>
      <w:r>
        <w:rPr>
          <w:sz w:val="24"/>
          <w:szCs w:val="24"/>
          <w:lang w:val="uk-UA"/>
        </w:rPr>
        <w:t xml:space="preserve">: </w:t>
      </w:r>
      <w:r w:rsidR="00A8689F" w:rsidRPr="0056610A">
        <w:rPr>
          <w:sz w:val="24"/>
          <w:szCs w:val="24"/>
        </w:rPr>
        <w:t>На этом этапе могут возникнуть два вопроса. Первый: в чём, существенная разница между прямым действием уничтожения и отступлением, которое оставляет человека умирать? В обоих случаях разрушение происходит по воле Бога, и поэтому в каждом случае Он — разрушитель.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38. </w:t>
      </w:r>
      <w:r w:rsidR="00A8689F" w:rsidRPr="0056610A">
        <w:rPr>
          <w:sz w:val="24"/>
          <w:szCs w:val="24"/>
        </w:rPr>
        <w:t xml:space="preserve">Это было бы верно, если бы удаление Бога было Его собственным выбором. Но это не так. </w:t>
      </w:r>
      <w:r w:rsidR="00A8689F" w:rsidRPr="0056610A">
        <w:rPr>
          <w:b/>
          <w:sz w:val="24"/>
          <w:szCs w:val="24"/>
        </w:rPr>
        <w:t>На самом деле Его изгоняют</w:t>
      </w:r>
      <w:r w:rsidR="00A8689F" w:rsidRPr="0056610A">
        <w:rPr>
          <w:sz w:val="24"/>
          <w:szCs w:val="24"/>
        </w:rPr>
        <w:t>. Вспомните, как Христос шёл на Голгофу. Его вели туда насильно. Это ясно показывает реакцию человека на Божьи призывы любви — люди изгоняют Бога, лишая Его возможности остаться, если только Он не навяжет Своё присутствие, чего Господь никогда не сделает.</w:t>
      </w:r>
    </w:p>
    <w:p w:rsidR="00A8689F" w:rsidRPr="0056610A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39. </w:t>
      </w:r>
      <w:r w:rsidR="00A8689F" w:rsidRPr="009350E6">
        <w:rPr>
          <w:sz w:val="24"/>
          <w:szCs w:val="24"/>
          <w:u w:val="single"/>
        </w:rPr>
        <w:t>Для тех, кто готов поверить, что Бог никогда не простирает руку, чтобы уничтожать, но всё же считает, что Его уход с полным знанием того, что за этим последует, делает Его разрушителем, приводится следующий пример</w:t>
      </w:r>
      <w:r w:rsidR="00A8689F" w:rsidRPr="0056610A">
        <w:rPr>
          <w:sz w:val="24"/>
          <w:szCs w:val="24"/>
        </w:rPr>
        <w:t xml:space="preserve">. Он покажет явное различие </w:t>
      </w:r>
      <w:r w:rsidR="00A8689F" w:rsidRPr="009350E6">
        <w:rPr>
          <w:b/>
          <w:sz w:val="24"/>
          <w:szCs w:val="24"/>
          <w:u w:val="single"/>
        </w:rPr>
        <w:t>между простым удалением и принудительным удалением</w:t>
      </w:r>
      <w:r w:rsidR="00A8689F" w:rsidRPr="0056610A">
        <w:rPr>
          <w:sz w:val="24"/>
          <w:szCs w:val="24"/>
        </w:rPr>
        <w:t>. Он покажет, что даже в Своём отходе не Бог несёт ответственность за бедствия, которые следуют.</w:t>
      </w:r>
    </w:p>
    <w:p w:rsidR="009350E6" w:rsidRPr="009350E6" w:rsidRDefault="009350E6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uk-UA"/>
        </w:rPr>
      </w:pPr>
      <w:r w:rsidRPr="009350E6">
        <w:rPr>
          <w:sz w:val="24"/>
          <w:szCs w:val="24"/>
          <w:highlight w:val="cyan"/>
          <w:lang w:val="uk-UA"/>
        </w:rPr>
        <w:t>ИСТОРИЯ:</w:t>
      </w:r>
    </w:p>
    <w:p w:rsidR="00A8689F" w:rsidRPr="009350E6" w:rsidRDefault="00A8689F" w:rsidP="00A8689F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>Предположим, что в центре небольшого городка с населением две тысячи человек расположена атомная электростанция. Её устройство таково, что оператор должен постоянно находиться в диспетчерской, чтобы следить за управлением. Если этот пост оставить без присмотра на несколько часов или более, ядерная реакция выйдет из-под контроля и превратится в катастрофическое разрушение.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Возникает ситуация, когда всех инженеров, кроме одного, уводят, и вся ответственность ложится на этого человека. Никто другой в округе не обладает подготовкой, знаниями или навыками для управления этим опасным оборудованием.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Однако это не вызывает особых затруднений, поскольку человек здоров, очень добросовестен и выполняет свою работу с величайшей преданностью днём и ночью. Он успевает достаточно отдыхать между проверками, что позволяет ему продолжать работу неограниченно долго.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Но в город прибывает заклятый враг инженера, который решает изгнать его из города. Для этого он распространяет лживые слухи, пока среди жителей не возникает ненависть. Они начинают преследовать инженера всеми возможными способами, и их нападки становятся всё более жестокими. Долгое время он терпеливо сносит их, надеясь, что они утихнут, и осознавая, что если он оставит свой пост, это станет катастрофой для города.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В конце концов его терпение иссякает. «С меня хватит, — восклицает он. — Я шёл на уступки снова и снова. Эти люди показали, что не заслуживают жизни. Я ухожу».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С этими словами он выходит из диспетчерской и уезжает далеко. Проходит несколько часов, и он уже в безопасности, когда происходит взрыв. Город и все её жители полностью уничтожены.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40. </w:t>
      </w:r>
      <w:r w:rsidR="00A8689F" w:rsidRPr="009350E6">
        <w:rPr>
          <w:sz w:val="24"/>
          <w:szCs w:val="24"/>
          <w:u w:val="single"/>
        </w:rPr>
        <w:t xml:space="preserve">Хотя в каком-то смысле жители сами погубили себя, столь же верно и то, что </w:t>
      </w:r>
      <w:r w:rsidRPr="009350E6">
        <w:rPr>
          <w:sz w:val="24"/>
          <w:szCs w:val="24"/>
          <w:u w:val="single"/>
          <w:lang w:val="uk-UA"/>
        </w:rPr>
        <w:t>инженер</w:t>
      </w:r>
      <w:r w:rsidR="00A8689F" w:rsidRPr="009350E6">
        <w:rPr>
          <w:sz w:val="24"/>
          <w:szCs w:val="24"/>
          <w:u w:val="single"/>
        </w:rPr>
        <w:t xml:space="preserve"> уничтожил их, ведь он ушёл, зная, что его уход приведёт к этим неизбежным последствиям. Это и есть то представление о Боге, которое имеет множество людей</w:t>
      </w:r>
      <w:r w:rsidR="00A8689F" w:rsidRPr="0056610A">
        <w:rPr>
          <w:sz w:val="24"/>
          <w:szCs w:val="24"/>
        </w:rPr>
        <w:t xml:space="preserve">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41. </w:t>
      </w:r>
      <w:r w:rsidR="00A8689F" w:rsidRPr="0056610A">
        <w:rPr>
          <w:sz w:val="24"/>
          <w:szCs w:val="24"/>
        </w:rPr>
        <w:t xml:space="preserve">Ситуация, с которой столкнулся этот человек, аналогична той, с которой сталкивается Бог. Он — великий «Инженер», управляющий энергетической установкой природы. </w:t>
      </w:r>
      <w:r w:rsidR="00A8689F" w:rsidRPr="009350E6">
        <w:rPr>
          <w:sz w:val="24"/>
          <w:szCs w:val="24"/>
          <w:u w:val="single"/>
        </w:rPr>
        <w:t>Если Он отпустит эти силы, никто другой не сможет контролировать их и предотвратить ужасающий взрыв разрушения</w:t>
      </w:r>
      <w:r w:rsidR="00A8689F" w:rsidRPr="0056610A">
        <w:rPr>
          <w:sz w:val="24"/>
          <w:szCs w:val="24"/>
        </w:rPr>
        <w:t xml:space="preserve">. Враг проник в мир, и против Бога возникла ненависть.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42. </w:t>
      </w:r>
      <w:r w:rsidR="00A8689F" w:rsidRPr="0056610A">
        <w:rPr>
          <w:sz w:val="24"/>
          <w:szCs w:val="24"/>
        </w:rPr>
        <w:t xml:space="preserve">Многие верят в эту истину и затем представляют себе, что Бог, как в нашей иллюстрации, достигает предела терпения и добровольно отступает, оставляя людей погибать в катастрофе разрушения, которая неизбежно следует.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43. </w:t>
      </w:r>
      <w:r w:rsidR="00A8689F" w:rsidRPr="0056610A">
        <w:rPr>
          <w:sz w:val="24"/>
          <w:szCs w:val="24"/>
        </w:rPr>
        <w:t>Если бы это действительно был точный образ Бога, тогда, без сомнения, нам пришлось бы согласиться, что Он, в конечном</w:t>
      </w:r>
      <w:r>
        <w:rPr>
          <w:sz w:val="24"/>
          <w:szCs w:val="24"/>
        </w:rPr>
        <w:t xml:space="preserve"> счёте, является разрушителем. </w:t>
      </w:r>
      <w:r w:rsidR="00A8689F" w:rsidRPr="0056610A">
        <w:rPr>
          <w:sz w:val="24"/>
          <w:szCs w:val="24"/>
        </w:rPr>
        <w:t xml:space="preserve">Но это не так. Бог — совершенно иная Личность.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44. </w:t>
      </w:r>
      <w:r w:rsidR="00A8689F" w:rsidRPr="009350E6">
        <w:rPr>
          <w:b/>
          <w:sz w:val="24"/>
          <w:szCs w:val="24"/>
          <w:u w:val="single"/>
        </w:rPr>
        <w:t>Давайте перескажем эту историю так, чтобы она действительно отражала характер Бога</w:t>
      </w:r>
      <w:r w:rsidR="00A8689F" w:rsidRPr="0056610A">
        <w:rPr>
          <w:sz w:val="24"/>
          <w:szCs w:val="24"/>
        </w:rPr>
        <w:t xml:space="preserve">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Перед нами та же ситуация: тот же инженер, та же диспетчерская, тот же городок и тот же враг, сеющий раздор.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На этот раз инженер даже не думает об уходе. Что бы они ни делали с ним, он видит только их положение. Он знает, что если уйдёт, они все погибнут, поэтому остаётся. </w:t>
      </w:r>
      <w:r w:rsidRPr="009350E6">
        <w:rPr>
          <w:b/>
          <w:color w:val="00B050"/>
          <w:sz w:val="24"/>
          <w:szCs w:val="24"/>
        </w:rPr>
        <w:t>Его терпение не подвергается сомнению, потому что он вообще не думает о себе</w:t>
      </w:r>
      <w:r w:rsidRPr="009350E6">
        <w:rPr>
          <w:color w:val="00B050"/>
          <w:sz w:val="24"/>
          <w:szCs w:val="24"/>
        </w:rPr>
        <w:t xml:space="preserve">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Но преследования становятся всё ожесточённее, и люди начинают требовать, чтобы он ушёл. Он возражает, что если уйдёт, они погибнут, и ради них, а не ради себя, хочет остаться. Но они, ослеплённые ненавистью, не понимая истинной опасности и слишком самоуверенные в своей способности справиться с управлением, насмешливо смеются над ним и кричат, чтобы он уходил.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С глубочайшим беспокойством о них он остаётся на своём посту и продолжает исполнять обязанности с прежней верностью. Каждый раз, думая о них, он испытывает приступ боли и страха и с особым рвением размышляет, как бы завоевать их любовь и доверие, чтобы спасти им жизнь. Ни одной мысли о себе — все мысли о них и об их нужде.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>Но с каждым днём они становятся всё более злобными и агрессивными, пока не врываются в диспетчерскую и с яростью требуют, чтобы он ушёл. Они выталкивают его за дверь, ведут к машине, сажают его туда и приказывают уехать. Выбора не остаётся. Медленно он выезжает из города и поднимается на первый холм за её пределами. Он останавливает машину, выходит и смотрит назад на рассерженную толпу, собравшуюся убедиться, что он действительно ушёл. Он протягивает руки в последнем любящем призыве. В ответ — лишь агрессивные жесты, показывающие, что их требование остаётся неизменным: он должен уйти. ¶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Что ещё он может сделать?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Ничего! Все возможные пути спасения этих людей исчерпаны, и с тяжелейшим сердцем он разворачивает машину и уезжает навсегда. Проходит несколько часов, и атомный огненный шар стирает город и её жителей с лица земли.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color w:val="00B050"/>
          <w:sz w:val="24"/>
          <w:szCs w:val="24"/>
        </w:rPr>
        <w:t xml:space="preserve">Никто не сможет сказать, что этот человек — разрушитель. Он действовал исключительно как спаситель. Он не смог и не спас их, потому что они не позволили ему это сделать.  </w:t>
      </w:r>
    </w:p>
    <w:p w:rsidR="00A8689F" w:rsidRPr="009350E6" w:rsidRDefault="00A8689F" w:rsidP="00A8689F">
      <w:pPr>
        <w:spacing w:line="240" w:lineRule="auto"/>
        <w:ind w:firstLine="708"/>
        <w:jc w:val="both"/>
        <w:rPr>
          <w:color w:val="00B050"/>
          <w:sz w:val="24"/>
          <w:szCs w:val="24"/>
        </w:rPr>
      </w:pPr>
      <w:r w:rsidRPr="009350E6">
        <w:rPr>
          <w:b/>
          <w:color w:val="00B050"/>
          <w:sz w:val="24"/>
          <w:szCs w:val="24"/>
        </w:rPr>
        <w:t>Вот истинное представление о характере Бога</w:t>
      </w:r>
      <w:r w:rsidRPr="009350E6">
        <w:rPr>
          <w:color w:val="00B050"/>
          <w:sz w:val="24"/>
          <w:szCs w:val="24"/>
        </w:rPr>
        <w:t xml:space="preserve">. </w:t>
      </w:r>
    </w:p>
    <w:p w:rsidR="00A8689F" w:rsidRPr="0056610A" w:rsidRDefault="00A8689F" w:rsidP="00A8689F">
      <w:pPr>
        <w:spacing w:line="240" w:lineRule="auto"/>
        <w:ind w:firstLine="708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Эта истина выражена в следующем абзаце из книги «Пророки и цари», стр. 175: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Христос никогда не покинет тех, за кого Он умер</w:t>
      </w:r>
      <w:r w:rsidRPr="0056610A">
        <w:rPr>
          <w:sz w:val="24"/>
          <w:szCs w:val="24"/>
        </w:rPr>
        <w:t xml:space="preserve">. Мы можем оставить Его и быть сокрушёнными искушением, но </w:t>
      </w:r>
      <w:r w:rsidRPr="0056610A">
        <w:rPr>
          <w:b/>
          <w:sz w:val="24"/>
          <w:szCs w:val="24"/>
        </w:rPr>
        <w:t>Христос никогда не сможет отвернуться от того, за кого Он заплатил выкуп Своей собственной жизнью</w:t>
      </w:r>
      <w:r w:rsidRPr="0056610A">
        <w:rPr>
          <w:sz w:val="24"/>
          <w:szCs w:val="24"/>
        </w:rPr>
        <w:t>»</w:t>
      </w:r>
      <w:r w:rsidR="009350E6" w:rsidRPr="009350E6">
        <w:t xml:space="preserve"> </w:t>
      </w:r>
      <w:r w:rsidR="009350E6" w:rsidRPr="00DA0BF0">
        <w:t>Э. Уайт,</w:t>
      </w:r>
      <w:r w:rsidR="009350E6">
        <w:t xml:space="preserve"> </w:t>
      </w:r>
      <w:r w:rsidR="009350E6" w:rsidRPr="00291533">
        <w:t>Пророки и цари, стр. 175</w:t>
      </w:r>
      <w:r w:rsidRPr="0056610A">
        <w:rPr>
          <w:sz w:val="24"/>
          <w:szCs w:val="24"/>
        </w:rPr>
        <w:t xml:space="preserve">.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45. </w:t>
      </w:r>
      <w:r w:rsidR="00A8689F" w:rsidRPr="0056610A">
        <w:rPr>
          <w:sz w:val="24"/>
          <w:szCs w:val="24"/>
        </w:rPr>
        <w:t xml:space="preserve">Учитывая, что Христос умер за всех людей, это утверждение означает, что для Христа невозможно отвернуться от кого-либо. </w:t>
      </w:r>
      <w:r w:rsidR="00A8689F" w:rsidRPr="0056610A">
        <w:rPr>
          <w:b/>
          <w:sz w:val="24"/>
          <w:szCs w:val="24"/>
        </w:rPr>
        <w:t>Люди отвергают Бога. Бог не может отвернуться от людей. Это невозможно</w:t>
      </w:r>
      <w:r w:rsidR="00A8689F" w:rsidRPr="0056610A">
        <w:rPr>
          <w:sz w:val="24"/>
          <w:szCs w:val="24"/>
        </w:rPr>
        <w:t xml:space="preserve">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 w:rsidRPr="009350E6">
        <w:rPr>
          <w:sz w:val="24"/>
          <w:szCs w:val="24"/>
          <w:highlight w:val="yellow"/>
          <w:lang w:val="uk-UA"/>
        </w:rPr>
        <w:t>ВОПРОС</w:t>
      </w:r>
      <w:r>
        <w:rPr>
          <w:sz w:val="24"/>
          <w:szCs w:val="24"/>
          <w:lang w:val="uk-UA"/>
        </w:rPr>
        <w:t xml:space="preserve">: </w:t>
      </w:r>
      <w:r w:rsidR="00A8689F" w:rsidRPr="0056610A">
        <w:rPr>
          <w:sz w:val="24"/>
          <w:szCs w:val="24"/>
        </w:rPr>
        <w:t xml:space="preserve">Второй вопрос таков: если Бог на самом деле не уничтожает, то почему Он использует это слово для описания Своих действий? Не вносит ли это путаницу в Писание?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46. </w:t>
      </w:r>
      <w:r w:rsidR="00A8689F" w:rsidRPr="0056610A">
        <w:rPr>
          <w:sz w:val="24"/>
          <w:szCs w:val="24"/>
        </w:rPr>
        <w:t xml:space="preserve">Это прекрасный вопрос, и в ответ следует сказать, что </w:t>
      </w:r>
      <w:r w:rsidR="00A8689F" w:rsidRPr="009350E6">
        <w:rPr>
          <w:b/>
          <w:sz w:val="24"/>
          <w:szCs w:val="24"/>
        </w:rPr>
        <w:t>это правильное слово для описания действий Бога, ибо в глубоком и важном смысле верно, что Он действительно уничтожает</w:t>
      </w:r>
      <w:r w:rsidR="00A8689F" w:rsidRPr="0056610A">
        <w:rPr>
          <w:sz w:val="24"/>
          <w:szCs w:val="24"/>
        </w:rPr>
        <w:t xml:space="preserve">.  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47. </w:t>
      </w:r>
      <w:r w:rsidR="00A8689F" w:rsidRPr="0056610A">
        <w:rPr>
          <w:sz w:val="24"/>
          <w:szCs w:val="24"/>
        </w:rPr>
        <w:t xml:space="preserve">Бог приходит к человеку только в одной роли — как Спаситель. </w:t>
      </w:r>
      <w:r w:rsidR="00A8689F" w:rsidRPr="0056610A">
        <w:rPr>
          <w:b/>
          <w:sz w:val="24"/>
          <w:szCs w:val="24"/>
        </w:rPr>
        <w:t>Но результат Его усилий не всегда спасителен</w:t>
      </w:r>
      <w:r w:rsidR="00A8689F" w:rsidRPr="0056610A">
        <w:rPr>
          <w:sz w:val="24"/>
          <w:szCs w:val="24"/>
        </w:rPr>
        <w:t xml:space="preserve">. Для большинства результатом становится ожесточение в бунте и отдалении от голоса любящего призыва. </w:t>
      </w:r>
      <w:r w:rsidR="00A8689F" w:rsidRPr="0056610A">
        <w:rPr>
          <w:b/>
          <w:sz w:val="24"/>
          <w:szCs w:val="24"/>
        </w:rPr>
        <w:t>Таким образом, Бог уничтожает, пытаясь спасти</w:t>
      </w:r>
      <w:r w:rsidR="00A8689F" w:rsidRPr="0056610A">
        <w:rPr>
          <w:sz w:val="24"/>
          <w:szCs w:val="24"/>
        </w:rPr>
        <w:t xml:space="preserve">. </w:t>
      </w:r>
      <w:r w:rsidR="00A8689F" w:rsidRPr="009350E6">
        <w:rPr>
          <w:b/>
          <w:sz w:val="24"/>
          <w:szCs w:val="24"/>
          <w:u w:val="single"/>
        </w:rPr>
        <w:t>Чем сильнее Он проявляет Свою спасительную силу, тем сильнее человек, отвергая её, устремляется к гибели. В этом смысле Бог уничтожает</w:t>
      </w:r>
      <w:r w:rsidR="00A8689F" w:rsidRPr="0056610A">
        <w:rPr>
          <w:sz w:val="24"/>
          <w:szCs w:val="24"/>
        </w:rPr>
        <w:t>.</w:t>
      </w:r>
    </w:p>
    <w:p w:rsidR="00A8689F" w:rsidRPr="0056610A" w:rsidRDefault="009350E6" w:rsidP="00A8689F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48. </w:t>
      </w:r>
      <w:r w:rsidR="00A8689F" w:rsidRPr="0056610A">
        <w:rPr>
          <w:sz w:val="24"/>
          <w:szCs w:val="24"/>
        </w:rPr>
        <w:t xml:space="preserve">Этот принцип истины изложен с большой ясностью в следующем утверждении: 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sz w:val="24"/>
          <w:szCs w:val="24"/>
        </w:rPr>
      </w:pPr>
      <w:r w:rsidRPr="0056610A">
        <w:rPr>
          <w:sz w:val="24"/>
          <w:szCs w:val="24"/>
        </w:rPr>
        <w:lastRenderedPageBreak/>
        <w:t>«</w:t>
      </w:r>
      <w:r w:rsidRPr="0056610A">
        <w:rPr>
          <w:b/>
          <w:sz w:val="24"/>
          <w:szCs w:val="24"/>
        </w:rPr>
        <w:t>Не Бог ослепляет глаза людей или ожесточает их сердца</w:t>
      </w:r>
      <w:r w:rsidRPr="0056610A">
        <w:rPr>
          <w:sz w:val="24"/>
          <w:szCs w:val="24"/>
        </w:rPr>
        <w:t xml:space="preserve">. Он посылает им свет, чтобы исправить их ошибки и направить их на безопасный путь; именно </w:t>
      </w:r>
      <w:r w:rsidRPr="0056610A">
        <w:rPr>
          <w:b/>
          <w:sz w:val="24"/>
          <w:szCs w:val="24"/>
        </w:rPr>
        <w:t>отвергая этот свет, люди ослепляются и ожесточаются сердцем</w:t>
      </w:r>
      <w:r w:rsidRPr="0056610A">
        <w:rPr>
          <w:sz w:val="24"/>
          <w:szCs w:val="24"/>
        </w:rPr>
        <w:t xml:space="preserve">. </w:t>
      </w:r>
      <w:r w:rsidRPr="0056610A">
        <w:rPr>
          <w:sz w:val="24"/>
          <w:szCs w:val="24"/>
          <w:u w:val="single"/>
        </w:rPr>
        <w:t>Часто этот процесс происходит постепенно и почти незаметно</w:t>
      </w:r>
      <w:r w:rsidRPr="0056610A">
        <w:rPr>
          <w:sz w:val="24"/>
          <w:szCs w:val="24"/>
        </w:rPr>
        <w:t xml:space="preserve">. Свет приходит в душу через (1) Божье Слово, (2) через Его слуг или (3) через прямое воздействие Его Духа; но </w:t>
      </w:r>
      <w:r w:rsidRPr="0056610A">
        <w:rPr>
          <w:b/>
          <w:sz w:val="24"/>
          <w:szCs w:val="24"/>
        </w:rPr>
        <w:t>когда один луч света игнорируется, происходит частичное ослабление духовного восприятия</w:t>
      </w:r>
      <w:r w:rsidRPr="0056610A">
        <w:rPr>
          <w:sz w:val="24"/>
          <w:szCs w:val="24"/>
        </w:rPr>
        <w:t xml:space="preserve">, и </w:t>
      </w:r>
      <w:r w:rsidRPr="0056610A">
        <w:rPr>
          <w:b/>
          <w:sz w:val="24"/>
          <w:szCs w:val="24"/>
        </w:rPr>
        <w:t>второе откровение света воспринимается менее ясно</w:t>
      </w:r>
      <w:r w:rsidRPr="0056610A">
        <w:rPr>
          <w:sz w:val="24"/>
          <w:szCs w:val="24"/>
        </w:rPr>
        <w:t xml:space="preserve">. </w:t>
      </w:r>
      <w:r w:rsidRPr="0056610A">
        <w:rPr>
          <w:sz w:val="24"/>
          <w:szCs w:val="24"/>
          <w:u w:val="single"/>
        </w:rPr>
        <w:t>Так тьма усиливается, пока в душе не наступит ночь</w:t>
      </w:r>
      <w:r w:rsidRPr="0056610A">
        <w:rPr>
          <w:sz w:val="24"/>
          <w:szCs w:val="24"/>
        </w:rPr>
        <w:t xml:space="preserve">. Так было и с этими иудейскими лидерами. </w:t>
      </w:r>
      <w:r w:rsidRPr="0056610A">
        <w:rPr>
          <w:b/>
          <w:sz w:val="24"/>
          <w:szCs w:val="24"/>
        </w:rPr>
        <w:t>Они были убеждены, что с Христом пребывала Божественная сила</w:t>
      </w:r>
      <w:r w:rsidRPr="0056610A">
        <w:rPr>
          <w:sz w:val="24"/>
          <w:szCs w:val="24"/>
        </w:rPr>
        <w:t xml:space="preserve">, но, чтобы противостоять истине, они приписали работу Святого Духа сатане. Тем самым </w:t>
      </w:r>
      <w:r w:rsidRPr="0056610A">
        <w:rPr>
          <w:b/>
          <w:sz w:val="24"/>
          <w:szCs w:val="24"/>
        </w:rPr>
        <w:t>они сознательно пошли на обман</w:t>
      </w:r>
      <w:r w:rsidRPr="0056610A">
        <w:rPr>
          <w:sz w:val="24"/>
          <w:szCs w:val="24"/>
        </w:rPr>
        <w:t xml:space="preserve">; </w:t>
      </w:r>
      <w:r w:rsidRPr="0056610A">
        <w:rPr>
          <w:sz w:val="24"/>
          <w:szCs w:val="24"/>
          <w:u w:val="single"/>
        </w:rPr>
        <w:t>они отдали себя сатане</w:t>
      </w:r>
      <w:r w:rsidRPr="0056610A">
        <w:rPr>
          <w:sz w:val="24"/>
          <w:szCs w:val="24"/>
        </w:rPr>
        <w:t xml:space="preserve">, и </w:t>
      </w:r>
      <w:r w:rsidRPr="0056610A">
        <w:rPr>
          <w:b/>
          <w:sz w:val="24"/>
          <w:szCs w:val="24"/>
        </w:rPr>
        <w:t>отныне ими управляла его сила</w:t>
      </w:r>
      <w:r w:rsidRPr="0056610A">
        <w:rPr>
          <w:sz w:val="24"/>
          <w:szCs w:val="24"/>
        </w:rPr>
        <w:t>»</w:t>
      </w:r>
      <w:r w:rsidR="009350E6" w:rsidRPr="009350E6">
        <w:t xml:space="preserve"> </w:t>
      </w:r>
      <w:r w:rsidR="009350E6" w:rsidRPr="00DA0BF0">
        <w:t>Э</w:t>
      </w:r>
      <w:r w:rsidR="009350E6" w:rsidRPr="009350E6">
        <w:t xml:space="preserve">. </w:t>
      </w:r>
      <w:r w:rsidR="009350E6" w:rsidRPr="00DA0BF0">
        <w:t>Уайт</w:t>
      </w:r>
      <w:r w:rsidR="009350E6" w:rsidRPr="009350E6">
        <w:t xml:space="preserve">, </w:t>
      </w:r>
      <w:r w:rsidR="009350E6" w:rsidRPr="00F07F09">
        <w:t>Желание</w:t>
      </w:r>
      <w:r w:rsidR="009350E6" w:rsidRPr="009350E6">
        <w:t xml:space="preserve"> </w:t>
      </w:r>
      <w:r w:rsidR="009350E6" w:rsidRPr="00F07F09">
        <w:t>веков</w:t>
      </w:r>
      <w:r w:rsidR="009350E6" w:rsidRPr="009350E6">
        <w:t>, 322</w:t>
      </w:r>
      <w:r w:rsidRPr="0056610A">
        <w:rPr>
          <w:sz w:val="24"/>
          <w:szCs w:val="24"/>
        </w:rPr>
        <w:t>.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Не Бог налагает покрывало на глаза людей и не Он ожесточает их сердца</w:t>
      </w:r>
      <w:r w:rsidRPr="0056610A">
        <w:rPr>
          <w:sz w:val="24"/>
          <w:szCs w:val="24"/>
        </w:rPr>
        <w:t xml:space="preserve">; </w:t>
      </w:r>
      <w:r w:rsidRPr="0056610A">
        <w:rPr>
          <w:b/>
          <w:sz w:val="24"/>
          <w:szCs w:val="24"/>
          <w:u w:val="single"/>
        </w:rPr>
        <w:t>это свет, который Бог посылает Своему народу, чтобы исправить их ошибки</w:t>
      </w:r>
      <w:r w:rsidRPr="0056610A">
        <w:rPr>
          <w:sz w:val="24"/>
          <w:szCs w:val="24"/>
        </w:rPr>
        <w:t xml:space="preserve">, направить их на безопасный путь, </w:t>
      </w:r>
      <w:r w:rsidRPr="0056610A">
        <w:rPr>
          <w:b/>
          <w:sz w:val="24"/>
          <w:szCs w:val="24"/>
        </w:rPr>
        <w:t>но который они отказываются принять</w:t>
      </w:r>
      <w:r w:rsidRPr="0056610A">
        <w:rPr>
          <w:sz w:val="24"/>
          <w:szCs w:val="24"/>
        </w:rPr>
        <w:t xml:space="preserve">, — </w:t>
      </w:r>
      <w:r w:rsidRPr="0056610A">
        <w:rPr>
          <w:b/>
          <w:sz w:val="24"/>
          <w:szCs w:val="24"/>
          <w:u w:val="single"/>
        </w:rPr>
        <w:t>именно он ослепляет их разум и ожесточает их сердца</w:t>
      </w:r>
      <w:r w:rsidRPr="0056610A">
        <w:rPr>
          <w:sz w:val="24"/>
          <w:szCs w:val="24"/>
        </w:rPr>
        <w:t>»</w:t>
      </w:r>
      <w:r w:rsidR="009350E6" w:rsidRPr="009350E6">
        <w:t xml:space="preserve"> </w:t>
      </w:r>
      <w:r w:rsidR="009350E6" w:rsidRPr="00DA0BF0">
        <w:t>Э</w:t>
      </w:r>
      <w:r w:rsidR="009350E6" w:rsidRPr="009350E6">
        <w:t xml:space="preserve">. </w:t>
      </w:r>
      <w:r w:rsidR="009350E6" w:rsidRPr="00DA0BF0">
        <w:t>Уайт</w:t>
      </w:r>
      <w:r w:rsidR="009350E6" w:rsidRPr="009350E6">
        <w:t xml:space="preserve">, </w:t>
      </w:r>
      <w:r w:rsidR="009350E6" w:rsidRPr="00ED2A1D">
        <w:rPr>
          <w:lang w:val="en-US"/>
        </w:rPr>
        <w:t>Review</w:t>
      </w:r>
      <w:r w:rsidR="009350E6" w:rsidRPr="009350E6">
        <w:t xml:space="preserve"> </w:t>
      </w:r>
      <w:r w:rsidR="009350E6" w:rsidRPr="00ED2A1D">
        <w:rPr>
          <w:lang w:val="en-US"/>
        </w:rPr>
        <w:t>and</w:t>
      </w:r>
      <w:r w:rsidR="009350E6" w:rsidRPr="009350E6">
        <w:t xml:space="preserve"> </w:t>
      </w:r>
      <w:r w:rsidR="009350E6" w:rsidRPr="00ED2A1D">
        <w:rPr>
          <w:lang w:val="en-US"/>
        </w:rPr>
        <w:t>Herald</w:t>
      </w:r>
      <w:r w:rsidR="009350E6" w:rsidRPr="009350E6">
        <w:t xml:space="preserve">, </w:t>
      </w:r>
      <w:r w:rsidR="009350E6" w:rsidRPr="00ED2A1D">
        <w:rPr>
          <w:lang w:val="en-US"/>
        </w:rPr>
        <w:t>October</w:t>
      </w:r>
      <w:r w:rsidR="009350E6" w:rsidRPr="009350E6">
        <w:t xml:space="preserve"> 21, 1890</w:t>
      </w:r>
      <w:r w:rsidRPr="0056610A">
        <w:rPr>
          <w:sz w:val="24"/>
          <w:szCs w:val="24"/>
        </w:rPr>
        <w:t xml:space="preserve">. </w:t>
      </w:r>
    </w:p>
    <w:p w:rsidR="00A8689F" w:rsidRPr="0056610A" w:rsidRDefault="009350E6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49. </w:t>
      </w:r>
      <w:r w:rsidR="00A8689F" w:rsidRPr="0056610A">
        <w:rPr>
          <w:sz w:val="24"/>
          <w:szCs w:val="24"/>
        </w:rPr>
        <w:t>Ярчайший пример этого процесса является история фараона Египта. В Писании сказано: «</w:t>
      </w:r>
      <w:r w:rsidR="00A8689F" w:rsidRPr="009350E6">
        <w:rPr>
          <w:i/>
          <w:sz w:val="24"/>
          <w:szCs w:val="24"/>
        </w:rPr>
        <w:t>Но Я ожесточу сердце фараоново, и явлю множество знамений Моих и чудес Моих в земле Египетской</w:t>
      </w:r>
      <w:r w:rsidR="00A8689F" w:rsidRPr="0056610A">
        <w:rPr>
          <w:sz w:val="24"/>
          <w:szCs w:val="24"/>
        </w:rPr>
        <w:t xml:space="preserve">» (Исход 7:3). </w:t>
      </w:r>
    </w:p>
    <w:p w:rsidR="00A8689F" w:rsidRPr="0056610A" w:rsidRDefault="009350E6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50. </w:t>
      </w:r>
      <w:r w:rsidR="00A8689F" w:rsidRPr="0056610A">
        <w:rPr>
          <w:b/>
          <w:sz w:val="24"/>
          <w:szCs w:val="24"/>
        </w:rPr>
        <w:t>Ожесточить — значит уничтожить. Речь идёт не о физическом уничтожении, а о духовном</w:t>
      </w:r>
      <w:r w:rsidR="00A8689F" w:rsidRPr="0056610A">
        <w:rPr>
          <w:sz w:val="24"/>
          <w:szCs w:val="24"/>
        </w:rPr>
        <w:t xml:space="preserve">. Это духовное разрушение предшествует физическому, которое неизбежно последует. В Писании прямо сказано, что это сделал Бог, и это правда, но все поясняющие отрывки показывают, что </w:t>
      </w:r>
      <w:r w:rsidR="00A8689F" w:rsidRPr="0056610A">
        <w:rPr>
          <w:b/>
          <w:sz w:val="24"/>
          <w:szCs w:val="24"/>
        </w:rPr>
        <w:t>Божье действие заключалось в послании духовного света и любящих призывов к фараону</w:t>
      </w:r>
      <w:r w:rsidR="00A8689F" w:rsidRPr="0056610A">
        <w:rPr>
          <w:sz w:val="24"/>
          <w:szCs w:val="24"/>
        </w:rPr>
        <w:t xml:space="preserve">. Это было предназначено для смягчения и спасения, а не для ожесточения, но </w:t>
      </w:r>
      <w:r w:rsidR="00A8689F" w:rsidRPr="0056610A">
        <w:rPr>
          <w:b/>
          <w:sz w:val="24"/>
          <w:szCs w:val="24"/>
        </w:rPr>
        <w:t>то, что было послано для спасения, погубило его, потому что он это отверг</w:t>
      </w:r>
      <w:r w:rsidR="00A8689F" w:rsidRPr="0056610A">
        <w:rPr>
          <w:sz w:val="24"/>
          <w:szCs w:val="24"/>
        </w:rPr>
        <w:t xml:space="preserve">. Заметьте: </w:t>
      </w:r>
      <w:r w:rsidR="00A8689F" w:rsidRPr="0056610A">
        <w:rPr>
          <w:b/>
          <w:sz w:val="24"/>
          <w:szCs w:val="24"/>
        </w:rPr>
        <w:t>не сам свет ожесточил и погубил его, а его отвержение ожесточило и погубило его</w:t>
      </w:r>
      <w:r w:rsidR="00A8689F" w:rsidRPr="0056610A">
        <w:rPr>
          <w:sz w:val="24"/>
          <w:szCs w:val="24"/>
        </w:rPr>
        <w:t>.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 xml:space="preserve">«Фараон видел могущественное действие Духа Божьего; он видел чудеса, которые Господь творил через Своего слугу, но отказался повиноваться повелению Божьему. Этот мятежный царь с гордостью спросил: «Кто такой Господь, чтоб я послушался голоса Его и отпустил [сынов] Израиля?» (Исход 5:2). И по мере того как суды Божьи все сильнее обрушивались на него, он упорно продолжал противиться. </w:t>
      </w:r>
      <w:r w:rsidRPr="0056610A">
        <w:rPr>
          <w:b/>
          <w:sz w:val="24"/>
          <w:szCs w:val="24"/>
        </w:rPr>
        <w:t>Отвергая небесный свет, он стал ожесточённым и нечувствительным</w:t>
      </w:r>
      <w:r w:rsidRPr="0056610A">
        <w:rPr>
          <w:sz w:val="24"/>
          <w:szCs w:val="24"/>
        </w:rPr>
        <w:t xml:space="preserve">. Провидение Божье открывало Божью силу, и </w:t>
      </w:r>
      <w:r w:rsidRPr="0056610A">
        <w:rPr>
          <w:sz w:val="24"/>
          <w:szCs w:val="24"/>
          <w:u w:val="single"/>
        </w:rPr>
        <w:t>эти проявления, не признанные фараоном, стали средством ожесточения его сердца против еще большего света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</w:rPr>
        <w:t>Те, кто превозносит свои собственные идеи над ясно выраженной волей Божьей</w:t>
      </w:r>
      <w:r w:rsidRPr="0056610A">
        <w:rPr>
          <w:sz w:val="24"/>
          <w:szCs w:val="24"/>
        </w:rPr>
        <w:t xml:space="preserve">, говорят, как и фараон: «Кто такой Господь, чтоб я послушался голоса Его». </w:t>
      </w:r>
      <w:r w:rsidRPr="0056610A">
        <w:rPr>
          <w:b/>
          <w:sz w:val="24"/>
          <w:szCs w:val="24"/>
          <w:u w:val="single"/>
        </w:rPr>
        <w:t>Каждое отвержение света ожесточает сердце и омрачает разум</w:t>
      </w:r>
      <w:r w:rsidRPr="0056610A">
        <w:rPr>
          <w:sz w:val="24"/>
          <w:szCs w:val="24"/>
        </w:rPr>
        <w:t>; и таким образом людям становится всё труднее отличать добро от зла, и они все смелее сопротивляются воле Божьей»</w:t>
      </w:r>
      <w:r w:rsidR="009350E6" w:rsidRPr="009350E6">
        <w:t xml:space="preserve"> </w:t>
      </w:r>
      <w:r w:rsidR="009350E6" w:rsidRPr="00DA0BF0">
        <w:t>Э</w:t>
      </w:r>
      <w:r w:rsidR="009350E6" w:rsidRPr="009350E6">
        <w:t xml:space="preserve">. </w:t>
      </w:r>
      <w:r w:rsidR="009350E6" w:rsidRPr="00DA0BF0">
        <w:t>Уайт</w:t>
      </w:r>
      <w:r w:rsidR="009350E6" w:rsidRPr="009350E6">
        <w:t xml:space="preserve">, </w:t>
      </w:r>
      <w:r w:rsidR="009350E6" w:rsidRPr="00ED2A1D">
        <w:rPr>
          <w:lang w:val="en-US"/>
        </w:rPr>
        <w:t>S</w:t>
      </w:r>
      <w:r w:rsidR="009350E6" w:rsidRPr="009350E6">
        <w:t>.</w:t>
      </w:r>
      <w:r w:rsidR="009350E6" w:rsidRPr="00ED2A1D">
        <w:rPr>
          <w:lang w:val="en-US"/>
        </w:rPr>
        <w:t>D</w:t>
      </w:r>
      <w:r w:rsidR="009350E6" w:rsidRPr="009350E6">
        <w:t>.</w:t>
      </w:r>
      <w:r w:rsidR="009350E6" w:rsidRPr="00ED2A1D">
        <w:rPr>
          <w:lang w:val="en-US"/>
        </w:rPr>
        <w:t>A</w:t>
      </w:r>
      <w:r w:rsidR="009350E6" w:rsidRPr="009350E6">
        <w:t xml:space="preserve">. </w:t>
      </w:r>
      <w:r w:rsidR="009350E6" w:rsidRPr="00ED2A1D">
        <w:rPr>
          <w:lang w:val="en-US"/>
        </w:rPr>
        <w:t>Bible</w:t>
      </w:r>
      <w:r w:rsidR="009350E6" w:rsidRPr="009350E6">
        <w:t xml:space="preserve"> </w:t>
      </w:r>
      <w:r w:rsidR="009350E6" w:rsidRPr="00ED2A1D">
        <w:rPr>
          <w:lang w:val="en-US"/>
        </w:rPr>
        <w:t>Commentary</w:t>
      </w:r>
      <w:r w:rsidR="009350E6" w:rsidRPr="009350E6">
        <w:t xml:space="preserve"> № 1, 1099</w:t>
      </w:r>
      <w:r w:rsidRPr="0056610A">
        <w:rPr>
          <w:sz w:val="24"/>
          <w:szCs w:val="24"/>
        </w:rPr>
        <w:t xml:space="preserve">. </w:t>
      </w:r>
    </w:p>
    <w:p w:rsidR="009350E6" w:rsidRPr="009350E6" w:rsidRDefault="00A8689F" w:rsidP="009350E6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</w:rPr>
        <w:t>Каждое новое доказательство силы Божьей, которое отвергал египетский монарх, толкало его к ещё более сильному и стойкому противлению Богу</w:t>
      </w:r>
      <w:r w:rsidRPr="0056610A">
        <w:rPr>
          <w:sz w:val="24"/>
          <w:szCs w:val="24"/>
        </w:rPr>
        <w:t xml:space="preserve">. Так продолжалась борьба: смертный человек сражался с явленной волей бесконечного Бога. </w:t>
      </w:r>
      <w:r w:rsidRPr="0056610A">
        <w:rPr>
          <w:b/>
          <w:sz w:val="24"/>
          <w:szCs w:val="24"/>
          <w:u w:val="single"/>
        </w:rPr>
        <w:t>Этот случай — ясная иллюстрация греха против Святого Духа</w:t>
      </w:r>
      <w:r w:rsidRPr="0056610A">
        <w:rPr>
          <w:sz w:val="24"/>
          <w:szCs w:val="24"/>
        </w:rPr>
        <w:t xml:space="preserve">. «Что посеет человек, то и пожнёт». </w:t>
      </w:r>
      <w:r w:rsidRPr="0056610A">
        <w:rPr>
          <w:b/>
          <w:sz w:val="24"/>
          <w:szCs w:val="24"/>
        </w:rPr>
        <w:t>Постепенно Господь отнимал от него Своего Духа</w:t>
      </w:r>
      <w:r w:rsidRPr="0056610A">
        <w:rPr>
          <w:sz w:val="24"/>
          <w:szCs w:val="24"/>
        </w:rPr>
        <w:t xml:space="preserve">. </w:t>
      </w:r>
      <w:r w:rsidRPr="0056610A">
        <w:rPr>
          <w:b/>
          <w:sz w:val="24"/>
          <w:szCs w:val="24"/>
        </w:rPr>
        <w:t>Убирая сдерживающую силу, Он отдал царя в руки худшего из всех тиранов</w:t>
      </w:r>
      <w:r w:rsidRPr="0056610A">
        <w:rPr>
          <w:sz w:val="24"/>
          <w:szCs w:val="24"/>
        </w:rPr>
        <w:t>»</w:t>
      </w:r>
      <w:r w:rsidR="009350E6" w:rsidRPr="009350E6">
        <w:t xml:space="preserve"> </w:t>
      </w:r>
      <w:r w:rsidR="009350E6" w:rsidRPr="00DA0BF0">
        <w:t>Э</w:t>
      </w:r>
      <w:r w:rsidR="009350E6" w:rsidRPr="009350E6">
        <w:t xml:space="preserve">. </w:t>
      </w:r>
      <w:r w:rsidR="009350E6" w:rsidRPr="00DA0BF0">
        <w:t>Уайт</w:t>
      </w:r>
      <w:r w:rsidR="009350E6" w:rsidRPr="009350E6">
        <w:t xml:space="preserve">, </w:t>
      </w:r>
      <w:r w:rsidR="009350E6" w:rsidRPr="00ED2A1D">
        <w:rPr>
          <w:lang w:val="en-US"/>
        </w:rPr>
        <w:t>The</w:t>
      </w:r>
      <w:r w:rsidR="009350E6" w:rsidRPr="009350E6">
        <w:t xml:space="preserve"> </w:t>
      </w:r>
      <w:r w:rsidR="009350E6" w:rsidRPr="00ED2A1D">
        <w:rPr>
          <w:lang w:val="en-US"/>
        </w:rPr>
        <w:t>Review</w:t>
      </w:r>
      <w:r w:rsidR="009350E6" w:rsidRPr="009350E6">
        <w:t xml:space="preserve"> </w:t>
      </w:r>
      <w:r w:rsidR="009350E6" w:rsidRPr="00ED2A1D">
        <w:rPr>
          <w:lang w:val="en-US"/>
        </w:rPr>
        <w:t>and</w:t>
      </w:r>
      <w:r w:rsidR="009350E6" w:rsidRPr="009350E6">
        <w:t xml:space="preserve"> </w:t>
      </w:r>
      <w:r w:rsidR="009350E6" w:rsidRPr="00ED2A1D">
        <w:rPr>
          <w:lang w:val="en-US"/>
        </w:rPr>
        <w:t>Herald</w:t>
      </w:r>
      <w:r w:rsidR="009350E6" w:rsidRPr="009350E6">
        <w:t xml:space="preserve">, </w:t>
      </w:r>
      <w:r w:rsidR="009350E6" w:rsidRPr="00ED2A1D">
        <w:rPr>
          <w:lang w:val="en-US"/>
        </w:rPr>
        <w:t>July</w:t>
      </w:r>
      <w:r w:rsidR="009350E6" w:rsidRPr="009350E6">
        <w:t xml:space="preserve"> 27, 1897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t>«</w:t>
      </w:r>
      <w:r w:rsidRPr="0056610A">
        <w:rPr>
          <w:b/>
          <w:sz w:val="24"/>
          <w:szCs w:val="24"/>
          <w:u w:val="single"/>
        </w:rPr>
        <w:t>Терпение и долготерпение Божье, которые должны смягчать и покорять душу, оказывают совершенно противоположное влияние на беспечных и грешных</w:t>
      </w:r>
      <w:r w:rsidRPr="0056610A">
        <w:rPr>
          <w:sz w:val="24"/>
          <w:szCs w:val="24"/>
        </w:rPr>
        <w:t>. Они побуждают их отвергать всякие ограничения и укрепляют в сопротивлении»</w:t>
      </w:r>
      <w:r w:rsidR="009350E6" w:rsidRPr="009350E6">
        <w:t xml:space="preserve"> </w:t>
      </w:r>
      <w:r w:rsidR="009350E6" w:rsidRPr="00DA0BF0">
        <w:t>Э</w:t>
      </w:r>
      <w:r w:rsidR="009350E6" w:rsidRPr="009350E6">
        <w:t xml:space="preserve">. </w:t>
      </w:r>
      <w:r w:rsidR="009350E6" w:rsidRPr="00DA0BF0">
        <w:t>Уайт</w:t>
      </w:r>
      <w:r w:rsidR="009350E6" w:rsidRPr="009350E6">
        <w:t xml:space="preserve">, </w:t>
      </w:r>
      <w:r w:rsidR="009350E6" w:rsidRPr="00ED2A1D">
        <w:rPr>
          <w:lang w:val="en-US"/>
        </w:rPr>
        <w:t>The</w:t>
      </w:r>
      <w:r w:rsidR="009350E6" w:rsidRPr="009350E6">
        <w:t xml:space="preserve"> </w:t>
      </w:r>
      <w:r w:rsidR="009350E6" w:rsidRPr="00ED2A1D">
        <w:rPr>
          <w:lang w:val="en-US"/>
        </w:rPr>
        <w:t>Review</w:t>
      </w:r>
      <w:r w:rsidR="009350E6" w:rsidRPr="009350E6">
        <w:t xml:space="preserve"> </w:t>
      </w:r>
      <w:r w:rsidR="009350E6" w:rsidRPr="00ED2A1D">
        <w:rPr>
          <w:lang w:val="en-US"/>
        </w:rPr>
        <w:t>and</w:t>
      </w:r>
      <w:r w:rsidR="009350E6" w:rsidRPr="009350E6">
        <w:t xml:space="preserve"> </w:t>
      </w:r>
      <w:r w:rsidR="009350E6" w:rsidRPr="00ED2A1D">
        <w:rPr>
          <w:lang w:val="en-US"/>
        </w:rPr>
        <w:t>Herald</w:t>
      </w:r>
      <w:r w:rsidR="009350E6" w:rsidRPr="009350E6">
        <w:t xml:space="preserve">, </w:t>
      </w:r>
      <w:r w:rsidR="009350E6" w:rsidRPr="00ED2A1D">
        <w:rPr>
          <w:lang w:val="en-US"/>
        </w:rPr>
        <w:t>August</w:t>
      </w:r>
      <w:r w:rsidR="009350E6" w:rsidRPr="009350E6">
        <w:t xml:space="preserve"> 14, 1900</w:t>
      </w:r>
      <w:r w:rsidRPr="0056610A">
        <w:rPr>
          <w:sz w:val="24"/>
          <w:szCs w:val="24"/>
        </w:rPr>
        <w:t xml:space="preserve">. </w:t>
      </w:r>
    </w:p>
    <w:p w:rsidR="00A8689F" w:rsidRPr="0056610A" w:rsidRDefault="00125FA5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51. </w:t>
      </w:r>
      <w:r w:rsidR="00A8689F" w:rsidRPr="0056610A">
        <w:rPr>
          <w:sz w:val="24"/>
          <w:szCs w:val="24"/>
        </w:rPr>
        <w:t xml:space="preserve">Истина, изложенная в этих утверждениях, имеет огромное значение. Когда она будет по-настоящему понята, не останется места легкомысленному отношению к открываемому свету. </w:t>
      </w:r>
      <w:r w:rsidR="00A8689F" w:rsidRPr="00125FA5">
        <w:rPr>
          <w:sz w:val="24"/>
          <w:szCs w:val="24"/>
          <w:u w:val="single"/>
        </w:rPr>
        <w:t>Возникнет осознанный страх совершить роковую ошибку, отвергнув свет лишь потому, что он задевает нашу плоть или какие-то предвзятые мнения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b/>
          <w:sz w:val="24"/>
          <w:szCs w:val="24"/>
        </w:rPr>
        <w:t>Появится боязнь ожесточения сердца и притупления духовного восприятия</w:t>
      </w:r>
      <w:r w:rsidR="00A8689F" w:rsidRPr="0056610A">
        <w:rPr>
          <w:sz w:val="24"/>
          <w:szCs w:val="24"/>
        </w:rPr>
        <w:t xml:space="preserve">. </w:t>
      </w:r>
    </w:p>
    <w:p w:rsidR="00A8689F" w:rsidRPr="0056610A" w:rsidRDefault="00A8689F" w:rsidP="00A8689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56610A">
        <w:rPr>
          <w:sz w:val="24"/>
          <w:szCs w:val="24"/>
        </w:rPr>
        <w:lastRenderedPageBreak/>
        <w:t xml:space="preserve">«Пусть служители и народ помнят, что </w:t>
      </w:r>
      <w:r w:rsidRPr="0056610A">
        <w:rPr>
          <w:b/>
          <w:sz w:val="24"/>
          <w:szCs w:val="24"/>
          <w:u w:val="single"/>
        </w:rPr>
        <w:t>евангельская истина губит, если не спасает</w:t>
      </w:r>
      <w:r w:rsidRPr="0056610A">
        <w:rPr>
          <w:sz w:val="24"/>
          <w:szCs w:val="24"/>
        </w:rPr>
        <w:t>. Душа, которая день за днём отказывается слушать призывы милосердия, вскоре может оставаться безучастной даже к самым настойчивым увещеваниям»</w:t>
      </w:r>
      <w:r w:rsidR="00125FA5" w:rsidRPr="00125FA5">
        <w:t xml:space="preserve"> </w:t>
      </w:r>
      <w:r w:rsidR="00125FA5" w:rsidRPr="00DA0BF0">
        <w:t>Э</w:t>
      </w:r>
      <w:r w:rsidR="00125FA5" w:rsidRPr="00125FA5">
        <w:t xml:space="preserve">. </w:t>
      </w:r>
      <w:r w:rsidR="00125FA5" w:rsidRPr="00DA0BF0">
        <w:t>Уайт</w:t>
      </w:r>
      <w:r w:rsidR="00125FA5" w:rsidRPr="00A06FA6">
        <w:t>, Testimonies 5:134</w:t>
      </w:r>
      <w:r w:rsidRPr="0056610A">
        <w:rPr>
          <w:sz w:val="24"/>
          <w:szCs w:val="24"/>
        </w:rPr>
        <w:t xml:space="preserve">. </w:t>
      </w:r>
    </w:p>
    <w:p w:rsidR="00A8689F" w:rsidRPr="0056610A" w:rsidRDefault="00125FA5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52. </w:t>
      </w:r>
      <w:r w:rsidR="00A8689F" w:rsidRPr="0056610A">
        <w:rPr>
          <w:sz w:val="24"/>
          <w:szCs w:val="24"/>
        </w:rPr>
        <w:t xml:space="preserve">Мы должны ясно понять, что все усилия, которые прилагает Бог, направлены на спасение. Эти усилия могут и действительно производят два противоположных эффекта. В сердцах и жизнях тех, кто принимает Божье дело, достигается желаемый результат: оно смягчает, преображает, очищает и восстанавливает. Это ведёт к вечной жизни. </w:t>
      </w:r>
    </w:p>
    <w:p w:rsidR="00A8689F" w:rsidRPr="0056610A" w:rsidRDefault="00125FA5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53. </w:t>
      </w:r>
      <w:r w:rsidR="00A8689F" w:rsidRPr="0056610A">
        <w:rPr>
          <w:b/>
          <w:sz w:val="24"/>
          <w:szCs w:val="24"/>
        </w:rPr>
        <w:t>Но в жизни тех, кто отвергает это спасительное служение, происходит ужасная работа разрушения</w:t>
      </w:r>
      <w:r w:rsidR="00A8689F" w:rsidRPr="0056610A">
        <w:rPr>
          <w:sz w:val="24"/>
          <w:szCs w:val="24"/>
        </w:rPr>
        <w:t xml:space="preserve">. Это разрушительное действие, которое сначала (1) </w:t>
      </w:r>
      <w:r w:rsidR="00A8689F" w:rsidRPr="0056610A">
        <w:rPr>
          <w:sz w:val="24"/>
          <w:szCs w:val="24"/>
          <w:u w:val="single"/>
        </w:rPr>
        <w:t>подавляет всякий духовный отклик</w:t>
      </w:r>
      <w:r w:rsidR="00A8689F" w:rsidRPr="0056610A">
        <w:rPr>
          <w:sz w:val="24"/>
          <w:szCs w:val="24"/>
        </w:rPr>
        <w:t xml:space="preserve">, (2) </w:t>
      </w:r>
      <w:r w:rsidR="00A8689F" w:rsidRPr="0056610A">
        <w:rPr>
          <w:sz w:val="24"/>
          <w:szCs w:val="24"/>
          <w:u w:val="single"/>
        </w:rPr>
        <w:t>затем ожесточает сердце в противлении</w:t>
      </w:r>
      <w:r w:rsidR="00A8689F" w:rsidRPr="0056610A">
        <w:rPr>
          <w:sz w:val="24"/>
          <w:szCs w:val="24"/>
        </w:rPr>
        <w:t xml:space="preserve">, (3) </w:t>
      </w:r>
      <w:r w:rsidR="00A8689F" w:rsidRPr="0056610A">
        <w:rPr>
          <w:sz w:val="24"/>
          <w:szCs w:val="24"/>
          <w:u w:val="single"/>
        </w:rPr>
        <w:t>развивает всякую греховную черту</w:t>
      </w:r>
      <w:r w:rsidR="00A8689F" w:rsidRPr="0056610A">
        <w:rPr>
          <w:sz w:val="24"/>
          <w:szCs w:val="24"/>
        </w:rPr>
        <w:t xml:space="preserve"> и (4) </w:t>
      </w:r>
      <w:r w:rsidR="00A8689F" w:rsidRPr="0056610A">
        <w:rPr>
          <w:sz w:val="24"/>
          <w:szCs w:val="24"/>
          <w:u w:val="single"/>
        </w:rPr>
        <w:t>вынуждает Духа Божьего отступить — забрать Своё присутствие и Свою защиту</w:t>
      </w:r>
      <w:r w:rsidR="00A8689F" w:rsidRPr="0056610A">
        <w:rPr>
          <w:sz w:val="24"/>
          <w:szCs w:val="24"/>
        </w:rPr>
        <w:t xml:space="preserve">. </w:t>
      </w:r>
      <w:r w:rsidR="00A8689F" w:rsidRPr="0056610A">
        <w:rPr>
          <w:sz w:val="24"/>
          <w:szCs w:val="24"/>
          <w:u w:val="single"/>
        </w:rPr>
        <w:t>Это оставляет человека наедине с его собственным выбором — в положении, где нет никакой защиты от разрушительной ярости сатаны и греха</w:t>
      </w:r>
      <w:r w:rsidR="00A8689F" w:rsidRPr="0056610A">
        <w:rPr>
          <w:sz w:val="24"/>
          <w:szCs w:val="24"/>
        </w:rPr>
        <w:t>.</w:t>
      </w:r>
    </w:p>
    <w:p w:rsidR="00A8689F" w:rsidRPr="0056610A" w:rsidRDefault="00125FA5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54. </w:t>
      </w:r>
      <w:r w:rsidR="00A8689F" w:rsidRPr="0056610A">
        <w:rPr>
          <w:b/>
          <w:sz w:val="24"/>
          <w:szCs w:val="24"/>
        </w:rPr>
        <w:t>Бог уничтожает, но не так, как уничтожает человек</w:t>
      </w:r>
      <w:r w:rsidR="00A8689F" w:rsidRPr="0056610A">
        <w:rPr>
          <w:sz w:val="24"/>
          <w:szCs w:val="24"/>
        </w:rPr>
        <w:t xml:space="preserve">. Каждое усилие со стороны Бога направлено на спасение, но в жизни тех, кто отвергает эту спасительную силу, оно приводит к совершенно иному результату. Поэтому мы можем знать, что на самом деле Бог есть Спаситель и только Спаситель. </w:t>
      </w:r>
      <w:r w:rsidR="00A8689F" w:rsidRPr="0056610A">
        <w:rPr>
          <w:b/>
          <w:sz w:val="24"/>
          <w:szCs w:val="24"/>
          <w:u w:val="single"/>
        </w:rPr>
        <w:t>Он уничтожает, пытаясь спасти</w:t>
      </w:r>
      <w:r w:rsidR="00A8689F" w:rsidRPr="0056610A">
        <w:rPr>
          <w:b/>
          <w:sz w:val="24"/>
          <w:szCs w:val="24"/>
        </w:rPr>
        <w:t>, так что чем сильнее Его спасительная сила проявляется в мире, и чем больше она отвергается, тем быстрее и ужаснее погибают отвергшие, — просто в силу действия вовлечённых сил</w:t>
      </w:r>
      <w:r w:rsidR="00A8689F" w:rsidRPr="0056610A">
        <w:rPr>
          <w:sz w:val="24"/>
          <w:szCs w:val="24"/>
        </w:rPr>
        <w:t>.</w:t>
      </w:r>
    </w:p>
    <w:p w:rsidR="00A8689F" w:rsidRPr="0056610A" w:rsidRDefault="00125FA5" w:rsidP="00A8689F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55. </w:t>
      </w:r>
      <w:r w:rsidR="00A8689F" w:rsidRPr="0056610A">
        <w:rPr>
          <w:sz w:val="24"/>
          <w:szCs w:val="24"/>
        </w:rPr>
        <w:t>Этот принцип станет ещё яснее и убедительнее при изучении отдельных случаев: потопа, Содома и Гоморры, египетских казней, распятия Христа, семи последних язв и окончательного суда. Они будут рассмотрены</w:t>
      </w:r>
      <w:bookmarkStart w:id="1" w:name="_GoBack"/>
      <w:bookmarkEnd w:id="1"/>
      <w:r w:rsidR="00A8689F" w:rsidRPr="0056610A">
        <w:rPr>
          <w:sz w:val="24"/>
          <w:szCs w:val="24"/>
        </w:rPr>
        <w:t xml:space="preserve">. Пока же достаточно установить принцип: </w:t>
      </w:r>
      <w:r w:rsidR="00A8689F" w:rsidRPr="0056610A">
        <w:rPr>
          <w:b/>
          <w:sz w:val="24"/>
          <w:szCs w:val="24"/>
          <w:u w:val="single"/>
        </w:rPr>
        <w:t>способ, которым Господь уничтожает, состоит в том, чтобы спасти</w:t>
      </w:r>
      <w:r w:rsidR="00A8689F" w:rsidRPr="0056610A">
        <w:rPr>
          <w:sz w:val="24"/>
          <w:szCs w:val="24"/>
        </w:rPr>
        <w:t>. Таким образом, Его способ разрушения полностью отличается от человеческого. Когда это будет ясно понято, станет возможным смотреть на все действия Бога новым, просвещённым взглядом. В результате всё Писание предстанет как одно великое, гармоничное целое.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5E" w:rsidRDefault="000F445E" w:rsidP="00A8689F">
      <w:pPr>
        <w:spacing w:line="240" w:lineRule="auto"/>
      </w:pPr>
      <w:r>
        <w:separator/>
      </w:r>
    </w:p>
  </w:endnote>
  <w:endnote w:type="continuationSeparator" w:id="0">
    <w:p w:rsidR="000F445E" w:rsidRDefault="000F445E" w:rsidP="00A86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5E" w:rsidRDefault="000F445E" w:rsidP="00A8689F">
      <w:pPr>
        <w:spacing w:line="240" w:lineRule="auto"/>
      </w:pPr>
      <w:r>
        <w:separator/>
      </w:r>
    </w:p>
  </w:footnote>
  <w:footnote w:type="continuationSeparator" w:id="0">
    <w:p w:rsidR="000F445E" w:rsidRDefault="000F445E" w:rsidP="00A868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C50C8"/>
    <w:multiLevelType w:val="hybridMultilevel"/>
    <w:tmpl w:val="C3923F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5A"/>
    <w:rsid w:val="000F445E"/>
    <w:rsid w:val="00125FA5"/>
    <w:rsid w:val="005A04CB"/>
    <w:rsid w:val="009350E6"/>
    <w:rsid w:val="00A8689F"/>
    <w:rsid w:val="00C73C5A"/>
    <w:rsid w:val="00DD7B32"/>
    <w:rsid w:val="00E90F5C"/>
    <w:rsid w:val="00ED2A1D"/>
    <w:rsid w:val="00F8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F54"/>
  <w15:docId w15:val="{A51EA73F-ECED-4834-868C-7D7C0191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9F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8689F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689F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footnote text"/>
    <w:basedOn w:val="a"/>
    <w:link w:val="a4"/>
    <w:semiHidden/>
    <w:rsid w:val="00A8689F"/>
  </w:style>
  <w:style w:type="character" w:customStyle="1" w:styleId="a4">
    <w:name w:val="Текст виноски Знак"/>
    <w:basedOn w:val="a0"/>
    <w:link w:val="a3"/>
    <w:semiHidden/>
    <w:rsid w:val="00A8689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A8689F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DD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19035</Words>
  <Characters>10850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 Володимирович Каращук</cp:lastModifiedBy>
  <cp:revision>4</cp:revision>
  <dcterms:created xsi:type="dcterms:W3CDTF">2025-09-09T19:19:00Z</dcterms:created>
  <dcterms:modified xsi:type="dcterms:W3CDTF">2025-09-10T05:04:00Z</dcterms:modified>
</cp:coreProperties>
</file>