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F97" w:rsidRPr="008749AF" w:rsidRDefault="00135F97" w:rsidP="00135F97">
      <w:pPr>
        <w:pStyle w:val="2"/>
        <w:spacing w:before="120" w:after="240" w:line="240" w:lineRule="auto"/>
        <w:rPr>
          <w:rFonts w:ascii="Bookman Old Style" w:hAnsi="Bookman Old Style"/>
          <w:sz w:val="32"/>
          <w:szCs w:val="32"/>
        </w:rPr>
      </w:pPr>
      <w:r>
        <w:rPr>
          <w:rFonts w:ascii="Bookman Old Style" w:hAnsi="Bookman Old Style"/>
          <w:sz w:val="32"/>
          <w:szCs w:val="32"/>
        </w:rPr>
        <w:t xml:space="preserve">Тема № 5 </w:t>
      </w:r>
      <w:r w:rsidRPr="00135F97">
        <w:rPr>
          <w:rFonts w:ascii="Bookman Old Style" w:hAnsi="Bookman Old Style"/>
          <w:sz w:val="32"/>
          <w:szCs w:val="32"/>
        </w:rPr>
        <w:t>Проклятие смоковницы и изгнание из храма</w:t>
      </w:r>
      <w:r w:rsidR="005F0F3C">
        <w:rPr>
          <w:rFonts w:ascii="Bookman Old Style" w:hAnsi="Bookman Old Style"/>
          <w:sz w:val="32"/>
          <w:szCs w:val="32"/>
        </w:rPr>
        <w:t xml:space="preserve"> Христом</w:t>
      </w:r>
      <w:r w:rsidRPr="00135F97">
        <w:rPr>
          <w:rFonts w:ascii="Bookman Old Style" w:hAnsi="Bookman Old Style"/>
          <w:sz w:val="32"/>
          <w:szCs w:val="32"/>
        </w:rPr>
        <w:t xml:space="preserve"> - действия Бога Ветхого Завета</w:t>
      </w:r>
      <w:r>
        <w:rPr>
          <w:rFonts w:ascii="Bookman Old Style" w:hAnsi="Bookman Old Style"/>
          <w:sz w:val="32"/>
          <w:szCs w:val="32"/>
        </w:rPr>
        <w:t>?</w:t>
      </w:r>
    </w:p>
    <w:p w:rsidR="00135F97" w:rsidRPr="008749AF" w:rsidRDefault="00135F97" w:rsidP="00135F97">
      <w:pPr>
        <w:spacing w:line="240" w:lineRule="auto"/>
        <w:ind w:firstLine="708"/>
        <w:jc w:val="both"/>
        <w:rPr>
          <w:sz w:val="24"/>
          <w:szCs w:val="24"/>
        </w:rPr>
      </w:pPr>
      <w:r>
        <w:rPr>
          <w:sz w:val="24"/>
          <w:szCs w:val="24"/>
        </w:rPr>
        <w:t xml:space="preserve">1. </w:t>
      </w:r>
      <w:r w:rsidRPr="008749AF">
        <w:rPr>
          <w:sz w:val="24"/>
          <w:szCs w:val="24"/>
        </w:rPr>
        <w:t xml:space="preserve">Бог предоставил в жизни и учении Христа полное и окончательное средство, с помощью которого можно проверить каждое представление о Нём. Посредством этого критерия каждое толкование поведения Бога может быть безошибочно классифицировано как истинное или ложное. </w:t>
      </w:r>
    </w:p>
    <w:p w:rsidR="00135F97" w:rsidRPr="008749AF" w:rsidRDefault="00135F97" w:rsidP="00135F97">
      <w:pPr>
        <w:spacing w:line="240" w:lineRule="auto"/>
        <w:ind w:firstLine="708"/>
        <w:jc w:val="both"/>
        <w:rPr>
          <w:sz w:val="24"/>
          <w:szCs w:val="24"/>
        </w:rPr>
      </w:pPr>
      <w:r>
        <w:rPr>
          <w:sz w:val="24"/>
          <w:szCs w:val="24"/>
        </w:rPr>
        <w:t xml:space="preserve">2. </w:t>
      </w:r>
      <w:r w:rsidRPr="008749AF">
        <w:rPr>
          <w:sz w:val="24"/>
          <w:szCs w:val="24"/>
        </w:rPr>
        <w:t xml:space="preserve">Если вера сможет твёрдо ухватиться за принцип, что Христос есть совершенное и неоспоримое выражение всего, кем является Бог, тогда будет надёжно заложена основа для пересмотра общепринятых толкований ветхозаветных историй. Укрепится уверенность в истине, что существует иная версия, показывающая, что Бог на самом деле делал в тех ужасных ситуациях. </w:t>
      </w:r>
    </w:p>
    <w:p w:rsidR="00135F97" w:rsidRPr="008749AF" w:rsidRDefault="00135F97" w:rsidP="00135F97">
      <w:pPr>
        <w:spacing w:before="240" w:after="120" w:line="240" w:lineRule="auto"/>
        <w:jc w:val="center"/>
        <w:rPr>
          <w:sz w:val="24"/>
          <w:szCs w:val="24"/>
        </w:rPr>
      </w:pPr>
      <w:r w:rsidRPr="008749AF">
        <w:rPr>
          <w:b/>
          <w:bCs/>
          <w:sz w:val="24"/>
          <w:szCs w:val="24"/>
        </w:rPr>
        <w:t>Отвержение со стороны самарян</w:t>
      </w:r>
    </w:p>
    <w:p w:rsidR="00135F97" w:rsidRPr="008749AF" w:rsidRDefault="00135F97" w:rsidP="00135F97">
      <w:pPr>
        <w:spacing w:line="240" w:lineRule="auto"/>
        <w:ind w:firstLine="708"/>
        <w:jc w:val="both"/>
        <w:rPr>
          <w:sz w:val="24"/>
          <w:szCs w:val="24"/>
        </w:rPr>
      </w:pPr>
      <w:r>
        <w:rPr>
          <w:sz w:val="24"/>
          <w:szCs w:val="24"/>
        </w:rPr>
        <w:t xml:space="preserve">1. </w:t>
      </w:r>
      <w:r w:rsidRPr="008749AF">
        <w:rPr>
          <w:sz w:val="24"/>
          <w:szCs w:val="24"/>
        </w:rPr>
        <w:t>«</w:t>
      </w:r>
      <w:r w:rsidRPr="00814216">
        <w:rPr>
          <w:i/>
          <w:sz w:val="24"/>
          <w:szCs w:val="24"/>
        </w:rPr>
        <w:t xml:space="preserve">Когда же приближалось время взятия Его от мира, Он восхотел идти в Иерусалим, и послал вестников пред </w:t>
      </w:r>
      <w:proofErr w:type="spellStart"/>
      <w:r w:rsidRPr="00814216">
        <w:rPr>
          <w:i/>
          <w:sz w:val="24"/>
          <w:szCs w:val="24"/>
        </w:rPr>
        <w:t>лицем</w:t>
      </w:r>
      <w:proofErr w:type="spellEnd"/>
      <w:r w:rsidRPr="00814216">
        <w:rPr>
          <w:i/>
          <w:sz w:val="24"/>
          <w:szCs w:val="24"/>
        </w:rPr>
        <w:t xml:space="preserve"> Своим; и они пошли и вошли в селение </w:t>
      </w:r>
      <w:proofErr w:type="spellStart"/>
      <w:r w:rsidRPr="00814216">
        <w:rPr>
          <w:i/>
          <w:sz w:val="24"/>
          <w:szCs w:val="24"/>
        </w:rPr>
        <w:t>самарянское</w:t>
      </w:r>
      <w:proofErr w:type="spellEnd"/>
      <w:r w:rsidRPr="00814216">
        <w:rPr>
          <w:i/>
          <w:sz w:val="24"/>
          <w:szCs w:val="24"/>
        </w:rPr>
        <w:t xml:space="preserve">, чтобы приготовить для Него. Но там не приняли Его, потому что Он имел вид путешествующего в Иерусалим. Видя то, ученики Его, Иаков </w:t>
      </w:r>
      <w:proofErr w:type="gramStart"/>
      <w:r w:rsidRPr="00814216">
        <w:rPr>
          <w:i/>
          <w:sz w:val="24"/>
          <w:szCs w:val="24"/>
        </w:rPr>
        <w:t>и Иоа</w:t>
      </w:r>
      <w:proofErr w:type="gramEnd"/>
      <w:r w:rsidRPr="00814216">
        <w:rPr>
          <w:i/>
          <w:sz w:val="24"/>
          <w:szCs w:val="24"/>
        </w:rPr>
        <w:t xml:space="preserve">нн, сказали: Господи! хочешь ли, мы скажем, чтобы огонь сошёл с неба и истребил их, как и Илия сделал? </w:t>
      </w:r>
      <w:proofErr w:type="gramStart"/>
      <w:r w:rsidRPr="00814216">
        <w:rPr>
          <w:i/>
          <w:sz w:val="24"/>
          <w:szCs w:val="24"/>
        </w:rPr>
        <w:t>Но Он, обратившись к ним, запретил им и сказал: не знаете, какого вы духа; ибо Сын Человеческий пришёл не губить души человеческие, а спасать.</w:t>
      </w:r>
      <w:proofErr w:type="gramEnd"/>
      <w:r w:rsidRPr="00814216">
        <w:rPr>
          <w:i/>
          <w:sz w:val="24"/>
          <w:szCs w:val="24"/>
        </w:rPr>
        <w:t xml:space="preserve"> И пошли в другое селение</w:t>
      </w:r>
      <w:r w:rsidRPr="008749AF">
        <w:rPr>
          <w:sz w:val="24"/>
          <w:szCs w:val="24"/>
        </w:rPr>
        <w:t>» (</w:t>
      </w:r>
      <w:r w:rsidRPr="008749AF">
        <w:rPr>
          <w:bCs/>
          <w:sz w:val="24"/>
          <w:szCs w:val="24"/>
        </w:rPr>
        <w:t>Лука 9:51-56).</w:t>
      </w:r>
    </w:p>
    <w:p w:rsidR="00135F97" w:rsidRPr="008749AF" w:rsidRDefault="00135F97" w:rsidP="00135F97">
      <w:pPr>
        <w:spacing w:line="240" w:lineRule="auto"/>
        <w:ind w:firstLine="708"/>
        <w:jc w:val="both"/>
        <w:rPr>
          <w:sz w:val="24"/>
          <w:szCs w:val="24"/>
        </w:rPr>
      </w:pPr>
      <w:r>
        <w:rPr>
          <w:sz w:val="24"/>
          <w:szCs w:val="24"/>
        </w:rPr>
        <w:t xml:space="preserve">2. </w:t>
      </w:r>
      <w:r w:rsidRPr="008749AF">
        <w:rPr>
          <w:sz w:val="24"/>
          <w:szCs w:val="24"/>
        </w:rPr>
        <w:t xml:space="preserve">Самаряне не могли нанести Сыну Божьему большего оскорбления. </w:t>
      </w:r>
      <w:r w:rsidRPr="008749AF">
        <w:rPr>
          <w:b/>
          <w:sz w:val="24"/>
          <w:szCs w:val="24"/>
        </w:rPr>
        <w:t>В странах Востока предложение гостеприимства незнакомцу считается обязательством</w:t>
      </w:r>
      <w:r w:rsidRPr="008749AF">
        <w:rPr>
          <w:sz w:val="24"/>
          <w:szCs w:val="24"/>
        </w:rPr>
        <w:t xml:space="preserve">. </w:t>
      </w:r>
      <w:r w:rsidRPr="008749AF">
        <w:rPr>
          <w:b/>
          <w:sz w:val="24"/>
          <w:szCs w:val="24"/>
          <w:u w:val="single"/>
        </w:rPr>
        <w:t>Отказ в нём означает отвержение в самой грубой форме</w:t>
      </w:r>
      <w:r w:rsidRPr="008749AF">
        <w:rPr>
          <w:sz w:val="24"/>
          <w:szCs w:val="24"/>
        </w:rPr>
        <w:t xml:space="preserve">. Если когда-либо, с человеческой точки зрения, грех нуждался в наказании как предостережение для других, то это был именно такой случай. </w:t>
      </w:r>
    </w:p>
    <w:p w:rsidR="00135F97" w:rsidRPr="00135F97" w:rsidRDefault="00135F97" w:rsidP="00135F97">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135F97">
        <w:rPr>
          <w:sz w:val="24"/>
          <w:szCs w:val="24"/>
          <w:highlight w:val="cyan"/>
        </w:rPr>
        <w:t xml:space="preserve">«Посланники Христа, Иаков </w:t>
      </w:r>
      <w:proofErr w:type="gramStart"/>
      <w:r w:rsidRPr="00135F97">
        <w:rPr>
          <w:sz w:val="24"/>
          <w:szCs w:val="24"/>
          <w:highlight w:val="cyan"/>
        </w:rPr>
        <w:t>и Иоа</w:t>
      </w:r>
      <w:proofErr w:type="gramEnd"/>
      <w:r w:rsidRPr="00135F97">
        <w:rPr>
          <w:sz w:val="24"/>
          <w:szCs w:val="24"/>
          <w:highlight w:val="cyan"/>
        </w:rPr>
        <w:t xml:space="preserve">нн, были сильно возмущены оскорблением, нанесённым их Господу. Они исполнились негодования из-за того, что самаряне так грубо обошлись с Тем, Кто оказывал им честь Своим присутствием. Они только недавно были с Ним на горе преображения и видели, как Он был прославлен Богом и удостоен чести от Моисея и Илии. Это явное бесчестие со стороны самарян, по их мнению, не должно было остаться без сурового наказания. Подойдя </w:t>
      </w:r>
      <w:proofErr w:type="gramStart"/>
      <w:r w:rsidRPr="00135F97">
        <w:rPr>
          <w:sz w:val="24"/>
          <w:szCs w:val="24"/>
          <w:highlight w:val="cyan"/>
        </w:rPr>
        <w:t>ко</w:t>
      </w:r>
      <w:proofErr w:type="gramEnd"/>
      <w:r w:rsidRPr="00135F97">
        <w:rPr>
          <w:sz w:val="24"/>
          <w:szCs w:val="24"/>
          <w:highlight w:val="cyan"/>
        </w:rPr>
        <w:t xml:space="preserve"> Христу, они рассказали Ему слова этих людей, заявив, что им даже было отказано в ночлеге. Они сочли, что Ему нанесено тяжкое оскорбление, и, видя вдалеке гору </w:t>
      </w:r>
      <w:proofErr w:type="spellStart"/>
      <w:r w:rsidRPr="00135F97">
        <w:rPr>
          <w:sz w:val="24"/>
          <w:szCs w:val="24"/>
          <w:highlight w:val="cyan"/>
        </w:rPr>
        <w:t>Кармил</w:t>
      </w:r>
      <w:proofErr w:type="spellEnd"/>
      <w:r w:rsidRPr="00135F97">
        <w:rPr>
          <w:sz w:val="24"/>
          <w:szCs w:val="24"/>
          <w:highlight w:val="cyan"/>
        </w:rPr>
        <w:t>, где Илия поразил лжепророков, они сказали: «Господи! хочешь ли, мы скажем, чтобы огонь сошел с неба и истребил их, как и Илия сделал?»</w:t>
      </w:r>
      <w:r w:rsidRPr="00135F97">
        <w:t xml:space="preserve"> </w:t>
      </w:r>
      <w:r>
        <w:t xml:space="preserve">Э. Уайт, </w:t>
      </w:r>
      <w:r w:rsidRPr="00D66849">
        <w:t>Желание веков, с. 487</w:t>
      </w:r>
      <w:r w:rsidRPr="00135F97">
        <w:rPr>
          <w:sz w:val="24"/>
          <w:szCs w:val="24"/>
          <w:highlight w:val="cyan"/>
        </w:rPr>
        <w:t>.</w:t>
      </w:r>
    </w:p>
    <w:p w:rsidR="00135F97" w:rsidRPr="008749AF" w:rsidRDefault="00135F97" w:rsidP="00135F97">
      <w:pPr>
        <w:spacing w:line="240" w:lineRule="auto"/>
        <w:ind w:firstLine="708"/>
        <w:jc w:val="both"/>
        <w:rPr>
          <w:sz w:val="24"/>
          <w:szCs w:val="24"/>
          <w:highlight w:val="cyan"/>
        </w:rPr>
      </w:pPr>
      <w:r>
        <w:rPr>
          <w:sz w:val="24"/>
          <w:szCs w:val="24"/>
        </w:rPr>
        <w:t xml:space="preserve">3. </w:t>
      </w:r>
      <w:r w:rsidRPr="008749AF">
        <w:rPr>
          <w:sz w:val="24"/>
          <w:szCs w:val="24"/>
        </w:rPr>
        <w:t xml:space="preserve">Эти люди хорошо знали ветхозаветную историю и думали, что отлично понимают, как Бог поступал в подобных случаях прежде. Поэтому </w:t>
      </w:r>
      <w:r w:rsidRPr="008749AF">
        <w:rPr>
          <w:b/>
          <w:sz w:val="24"/>
          <w:szCs w:val="24"/>
        </w:rPr>
        <w:t>они полагали, что просят Христа сделать именно то, что, по их твёрдому убеждению, Бог непременно бы сделал в тех же обстоятельствах</w:t>
      </w:r>
      <w:r w:rsidRPr="008749AF">
        <w:rPr>
          <w:sz w:val="24"/>
          <w:szCs w:val="24"/>
        </w:rPr>
        <w:t xml:space="preserve">. Их искажённое представление о Божьем характере привело к тому, что они ожидали, что Христос одобрит их предложение. </w:t>
      </w:r>
    </w:p>
    <w:p w:rsidR="00135F97" w:rsidRPr="008749AF" w:rsidRDefault="00135F97" w:rsidP="00135F97">
      <w:pPr>
        <w:spacing w:line="240" w:lineRule="auto"/>
        <w:ind w:firstLine="708"/>
        <w:jc w:val="both"/>
        <w:rPr>
          <w:sz w:val="24"/>
          <w:szCs w:val="24"/>
        </w:rPr>
      </w:pPr>
      <w:r>
        <w:rPr>
          <w:sz w:val="24"/>
          <w:szCs w:val="24"/>
        </w:rPr>
        <w:t xml:space="preserve">4. </w:t>
      </w:r>
      <w:r w:rsidRPr="008749AF">
        <w:rPr>
          <w:sz w:val="24"/>
          <w:szCs w:val="24"/>
        </w:rPr>
        <w:t xml:space="preserve">Чтобы понять происшествие с самарянами, важно признать, что апостолы имели весьма искажённое представление о характере </w:t>
      </w:r>
      <w:r w:rsidRPr="00135F97">
        <w:rPr>
          <w:b/>
          <w:sz w:val="24"/>
          <w:szCs w:val="24"/>
        </w:rPr>
        <w:t>Бога, и что их просьба к Иисусу была выражением именно этого ошибочного представления. Они смотрели на Бога как на величественное Существо суда и разрушения, Которое не упустит возможности утвердить</w:t>
      </w:r>
      <w:proofErr w:type="gramStart"/>
      <w:r w:rsidRPr="00135F97">
        <w:rPr>
          <w:b/>
          <w:sz w:val="24"/>
          <w:szCs w:val="24"/>
        </w:rPr>
        <w:t xml:space="preserve"> С</w:t>
      </w:r>
      <w:proofErr w:type="gramEnd"/>
      <w:r w:rsidRPr="00135F97">
        <w:rPr>
          <w:b/>
          <w:sz w:val="24"/>
          <w:szCs w:val="24"/>
        </w:rPr>
        <w:t>вою власть, покарав нераскаявшихся в назидание другим</w:t>
      </w:r>
      <w:r w:rsidRPr="008749AF">
        <w:rPr>
          <w:sz w:val="24"/>
          <w:szCs w:val="24"/>
        </w:rPr>
        <w:t xml:space="preserve">. </w:t>
      </w:r>
    </w:p>
    <w:p w:rsidR="00135F97" w:rsidRPr="008749AF" w:rsidRDefault="00135F97" w:rsidP="00135F97">
      <w:pPr>
        <w:spacing w:line="240" w:lineRule="auto"/>
        <w:ind w:firstLine="708"/>
        <w:jc w:val="both"/>
        <w:rPr>
          <w:sz w:val="24"/>
          <w:szCs w:val="24"/>
        </w:rPr>
      </w:pPr>
      <w:r>
        <w:rPr>
          <w:sz w:val="24"/>
          <w:szCs w:val="24"/>
        </w:rPr>
        <w:t xml:space="preserve">5. </w:t>
      </w:r>
      <w:r w:rsidRPr="00135F97">
        <w:rPr>
          <w:sz w:val="24"/>
          <w:szCs w:val="24"/>
          <w:u w:val="single"/>
        </w:rPr>
        <w:t>Они верили, что Христос направляется в Иерусалим для Своего коронования, и если когда-либо людям следовало бы преподать наглядный урок о том, как опасно отказывать в почтении, то именно сейчас был тот момент</w:t>
      </w:r>
      <w:r w:rsidRPr="008749AF">
        <w:rPr>
          <w:sz w:val="24"/>
          <w:szCs w:val="24"/>
        </w:rPr>
        <w:t xml:space="preserve">. Разве не спаслись бы впоследствии многие, если бы ради этого были принесены в жертву немногие? </w:t>
      </w:r>
    </w:p>
    <w:p w:rsidR="00135F97" w:rsidRPr="008749AF" w:rsidRDefault="00135F97" w:rsidP="00135F97">
      <w:pPr>
        <w:spacing w:line="240" w:lineRule="auto"/>
        <w:ind w:firstLine="708"/>
        <w:jc w:val="both"/>
        <w:rPr>
          <w:sz w:val="24"/>
          <w:szCs w:val="24"/>
        </w:rPr>
      </w:pPr>
      <w:r>
        <w:rPr>
          <w:sz w:val="24"/>
          <w:szCs w:val="24"/>
        </w:rPr>
        <w:t xml:space="preserve">6. </w:t>
      </w:r>
      <w:r w:rsidRPr="00135F97">
        <w:rPr>
          <w:sz w:val="24"/>
          <w:szCs w:val="24"/>
          <w:u w:val="single"/>
        </w:rPr>
        <w:t>Если бы ученики были правы в своём понимании Божьего характера; если бы они верно истолковали его из Ветхого Завета, тогда Христос немедленно низвёл бы огонь с неба, ведь Он делает только то, что делает Отец</w:t>
      </w:r>
      <w:r w:rsidRPr="008749AF">
        <w:rPr>
          <w:sz w:val="24"/>
          <w:szCs w:val="24"/>
        </w:rPr>
        <w:t xml:space="preserve">. </w:t>
      </w:r>
      <w:r w:rsidRPr="00135F97">
        <w:rPr>
          <w:b/>
          <w:sz w:val="24"/>
          <w:szCs w:val="24"/>
        </w:rPr>
        <w:t xml:space="preserve">Это была бы великолепная возможность для </w:t>
      </w:r>
      <w:r w:rsidRPr="00135F97">
        <w:rPr>
          <w:b/>
          <w:sz w:val="24"/>
          <w:szCs w:val="24"/>
        </w:rPr>
        <w:lastRenderedPageBreak/>
        <w:t>Христа явить характер Бога как карающего тех, кто восстаёт против Него, и Он непременно бы использовал эту возможность</w:t>
      </w:r>
      <w:r w:rsidRPr="008749AF">
        <w:rPr>
          <w:sz w:val="24"/>
          <w:szCs w:val="24"/>
        </w:rPr>
        <w:t xml:space="preserve">. </w:t>
      </w:r>
    </w:p>
    <w:p w:rsidR="00135F97" w:rsidRPr="008749AF" w:rsidRDefault="00135F97" w:rsidP="00135F97">
      <w:pPr>
        <w:spacing w:line="240" w:lineRule="auto"/>
        <w:ind w:firstLine="708"/>
        <w:jc w:val="both"/>
        <w:rPr>
          <w:sz w:val="24"/>
          <w:szCs w:val="24"/>
        </w:rPr>
      </w:pPr>
      <w:r>
        <w:rPr>
          <w:sz w:val="24"/>
          <w:szCs w:val="24"/>
        </w:rPr>
        <w:t xml:space="preserve">7. </w:t>
      </w:r>
      <w:r w:rsidRPr="008749AF">
        <w:rPr>
          <w:sz w:val="24"/>
          <w:szCs w:val="24"/>
        </w:rPr>
        <w:t xml:space="preserve">Но Христос даже не стал рассматривать подобное. Напротив, Он упрекнул учеников. </w:t>
      </w:r>
    </w:p>
    <w:p w:rsidR="00135F97" w:rsidRPr="00135F97" w:rsidRDefault="00135F97" w:rsidP="00135F97">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135F97">
        <w:rPr>
          <w:sz w:val="24"/>
          <w:szCs w:val="24"/>
          <w:highlight w:val="cyan"/>
        </w:rPr>
        <w:t>«Ученики были удивлены, увидев, что их слова огорчили Иисуса, и ещё более изумились, услышав Его укор: «Не знаете, какого вы духа; ибо Сын Человеческий пришел не губить души человеческие, а спасать». И Он пошёл в другое селение»</w:t>
      </w:r>
      <w:r w:rsidRPr="00135F97">
        <w:t xml:space="preserve"> </w:t>
      </w:r>
      <w:r>
        <w:t xml:space="preserve">Э. Уайт, </w:t>
      </w:r>
      <w:r w:rsidRPr="005022E2">
        <w:t>Желание веков, с. 487</w:t>
      </w:r>
      <w:r w:rsidRPr="00135F97">
        <w:rPr>
          <w:sz w:val="24"/>
          <w:szCs w:val="24"/>
          <w:highlight w:val="cyan"/>
        </w:rPr>
        <w:t>.</w:t>
      </w:r>
    </w:p>
    <w:p w:rsidR="00135F97" w:rsidRPr="008749AF" w:rsidRDefault="00135F97" w:rsidP="00135F97">
      <w:pPr>
        <w:spacing w:line="240" w:lineRule="auto"/>
        <w:ind w:firstLine="708"/>
        <w:jc w:val="both"/>
        <w:rPr>
          <w:sz w:val="24"/>
          <w:szCs w:val="24"/>
        </w:rPr>
      </w:pPr>
      <w:r>
        <w:rPr>
          <w:sz w:val="24"/>
          <w:szCs w:val="24"/>
        </w:rPr>
        <w:t xml:space="preserve">8. </w:t>
      </w:r>
      <w:r w:rsidRPr="008749AF">
        <w:rPr>
          <w:sz w:val="24"/>
          <w:szCs w:val="24"/>
        </w:rPr>
        <w:t xml:space="preserve">Христос не использовал этот случай, чтобы показать Отца как карателя, потому что это не соответствует характеру Бога. Но </w:t>
      </w:r>
      <w:r w:rsidRPr="008749AF">
        <w:rPr>
          <w:b/>
          <w:sz w:val="24"/>
          <w:szCs w:val="24"/>
        </w:rPr>
        <w:t>это не означает, что Он упустил возможность явить Отца</w:t>
      </w:r>
      <w:r w:rsidRPr="008749AF">
        <w:rPr>
          <w:sz w:val="24"/>
          <w:szCs w:val="24"/>
        </w:rPr>
        <w:t xml:space="preserve">. Отнюдь нет. Напротив, это был золотой случай, и Он использовал его в полной мере. </w:t>
      </w:r>
    </w:p>
    <w:p w:rsidR="00135F97" w:rsidRPr="00135F97" w:rsidRDefault="00135F97" w:rsidP="00135F97">
      <w:pPr>
        <w:spacing w:line="240" w:lineRule="auto"/>
        <w:ind w:firstLine="708"/>
        <w:jc w:val="both"/>
        <w:rPr>
          <w:b/>
          <w:sz w:val="24"/>
          <w:szCs w:val="24"/>
        </w:rPr>
      </w:pPr>
      <w:r>
        <w:rPr>
          <w:sz w:val="24"/>
          <w:szCs w:val="24"/>
        </w:rPr>
        <w:t xml:space="preserve">9. </w:t>
      </w:r>
      <w:r w:rsidRPr="00135F97">
        <w:rPr>
          <w:b/>
          <w:sz w:val="24"/>
          <w:szCs w:val="24"/>
        </w:rPr>
        <w:t>Он указал Своим последователям, что путь, который они предложили, исходил от духа, чуждого как Ему, так и Отцу</w:t>
      </w:r>
      <w:r w:rsidRPr="008749AF">
        <w:rPr>
          <w:sz w:val="24"/>
          <w:szCs w:val="24"/>
        </w:rPr>
        <w:t xml:space="preserve">. Такой дух и его плоды, не свойственные Божественной природе, могли исходить только из сердца сатаны. </w:t>
      </w:r>
      <w:r w:rsidRPr="00135F97">
        <w:rPr>
          <w:b/>
          <w:sz w:val="24"/>
          <w:szCs w:val="24"/>
        </w:rPr>
        <w:t xml:space="preserve">Это был путь не Божий, а дьявольский — уничтожать тех, кто отказывается служить. </w:t>
      </w:r>
    </w:p>
    <w:p w:rsidR="00135F97" w:rsidRPr="008749AF" w:rsidRDefault="00135F97" w:rsidP="00135F97">
      <w:pPr>
        <w:spacing w:line="240" w:lineRule="auto"/>
        <w:ind w:firstLine="708"/>
        <w:jc w:val="both"/>
        <w:rPr>
          <w:sz w:val="24"/>
          <w:szCs w:val="24"/>
          <w:highlight w:val="cyan"/>
        </w:rPr>
      </w:pPr>
      <w:r>
        <w:rPr>
          <w:sz w:val="24"/>
          <w:szCs w:val="24"/>
        </w:rPr>
        <w:t xml:space="preserve">10. </w:t>
      </w:r>
      <w:r w:rsidRPr="008749AF">
        <w:rPr>
          <w:sz w:val="24"/>
          <w:szCs w:val="24"/>
        </w:rPr>
        <w:t>Следует обратить особое внимание на Его слова, стараясь не вложить в них того, чего Он не сказал. Он прямо провозгласил: «</w:t>
      </w:r>
      <w:r w:rsidRPr="00135F97">
        <w:rPr>
          <w:i/>
          <w:sz w:val="24"/>
          <w:szCs w:val="24"/>
        </w:rPr>
        <w:t>Ибо Сын Человеческий пришел не губить души человеческие, а спасать</w:t>
      </w:r>
      <w:r w:rsidRPr="008749AF">
        <w:rPr>
          <w:sz w:val="24"/>
          <w:szCs w:val="24"/>
        </w:rPr>
        <w:t>». Он не сказал: «</w:t>
      </w:r>
      <w:r w:rsidRPr="00135F97">
        <w:rPr>
          <w:i/>
          <w:sz w:val="24"/>
          <w:szCs w:val="24"/>
        </w:rPr>
        <w:t>Сын Человеческий пришёл спасти всех, кто будет спасён, а затем уничтожить остальных</w:t>
      </w:r>
      <w:r w:rsidRPr="008749AF">
        <w:rPr>
          <w:sz w:val="24"/>
          <w:szCs w:val="24"/>
        </w:rPr>
        <w:t xml:space="preserve">». </w:t>
      </w:r>
      <w:r w:rsidRPr="00135F97">
        <w:rPr>
          <w:b/>
          <w:sz w:val="24"/>
          <w:szCs w:val="24"/>
        </w:rPr>
        <w:t>Но именно так сказал бы Спаситель, если бы было верно общепринятое представление о путях Божьих</w:t>
      </w:r>
      <w:r w:rsidRPr="008749AF">
        <w:rPr>
          <w:sz w:val="24"/>
          <w:szCs w:val="24"/>
        </w:rPr>
        <w:t>. Более того, Он был бы обязан подтвердить истинность</w:t>
      </w:r>
      <w:proofErr w:type="gramStart"/>
      <w:r w:rsidRPr="008749AF">
        <w:rPr>
          <w:sz w:val="24"/>
          <w:szCs w:val="24"/>
        </w:rPr>
        <w:t xml:space="preserve"> С</w:t>
      </w:r>
      <w:proofErr w:type="gramEnd"/>
      <w:r w:rsidRPr="008749AF">
        <w:rPr>
          <w:sz w:val="24"/>
          <w:szCs w:val="24"/>
        </w:rPr>
        <w:t>воих слов, уничтожив самарян. Но Он ни произнёс таких слов, ни совершил подобных действий. Напротив, с величайшей ясностью Он сказал: «</w:t>
      </w:r>
      <w:r w:rsidRPr="00135F97">
        <w:rPr>
          <w:i/>
          <w:sz w:val="24"/>
          <w:szCs w:val="24"/>
        </w:rPr>
        <w:t>Сын Человеческий пришел не губить души человеческие, а спасать</w:t>
      </w:r>
      <w:r w:rsidRPr="008749AF">
        <w:rPr>
          <w:sz w:val="24"/>
          <w:szCs w:val="24"/>
        </w:rPr>
        <w:t>».</w:t>
      </w:r>
    </w:p>
    <w:p w:rsidR="00135F97" w:rsidRPr="008749AF" w:rsidRDefault="00135F97" w:rsidP="00135F97">
      <w:pPr>
        <w:spacing w:line="240" w:lineRule="auto"/>
        <w:ind w:firstLine="708"/>
        <w:jc w:val="both"/>
        <w:rPr>
          <w:sz w:val="24"/>
          <w:szCs w:val="24"/>
        </w:rPr>
      </w:pPr>
      <w:r>
        <w:rPr>
          <w:sz w:val="24"/>
          <w:szCs w:val="24"/>
        </w:rPr>
        <w:t xml:space="preserve">11. </w:t>
      </w:r>
      <w:r w:rsidRPr="008749AF">
        <w:rPr>
          <w:sz w:val="24"/>
          <w:szCs w:val="24"/>
        </w:rPr>
        <w:t xml:space="preserve">Часто люди берутся за благородную цель с наилучшими намерениями и добрыми принципами, но вскоре обнаруживают, что не учли всех возникающих сложностей. </w:t>
      </w:r>
      <w:r w:rsidRPr="008749AF">
        <w:rPr>
          <w:sz w:val="24"/>
          <w:szCs w:val="24"/>
          <w:u w:val="single"/>
        </w:rPr>
        <w:t>Слишком часто они тогда идут на компроми</w:t>
      </w:r>
      <w:proofErr w:type="gramStart"/>
      <w:r w:rsidRPr="008749AF">
        <w:rPr>
          <w:sz w:val="24"/>
          <w:szCs w:val="24"/>
          <w:u w:val="single"/>
        </w:rPr>
        <w:t>сс с пр</w:t>
      </w:r>
      <w:proofErr w:type="gramEnd"/>
      <w:r w:rsidRPr="008749AF">
        <w:rPr>
          <w:sz w:val="24"/>
          <w:szCs w:val="24"/>
          <w:u w:val="single"/>
        </w:rPr>
        <w:t>инципами и пересматривают свои планы, чтобы приспособиться к неожиданностям</w:t>
      </w:r>
      <w:r w:rsidRPr="008749AF">
        <w:rPr>
          <w:sz w:val="24"/>
          <w:szCs w:val="24"/>
        </w:rPr>
        <w:t xml:space="preserve">. У Бога не так. </w:t>
      </w:r>
      <w:r w:rsidRPr="008749AF">
        <w:rPr>
          <w:b/>
          <w:sz w:val="24"/>
          <w:szCs w:val="24"/>
        </w:rPr>
        <w:t>С самого начала Ему известны все трудности, которые возникнут</w:t>
      </w:r>
      <w:r w:rsidRPr="008749AF">
        <w:rPr>
          <w:sz w:val="24"/>
          <w:szCs w:val="24"/>
        </w:rPr>
        <w:t xml:space="preserve">. </w:t>
      </w:r>
      <w:r w:rsidRPr="008749AF">
        <w:rPr>
          <w:b/>
          <w:sz w:val="24"/>
          <w:szCs w:val="24"/>
        </w:rPr>
        <w:t>В полноте Своего предвидения Он заранее определяет путь, по которому пойдёт</w:t>
      </w:r>
      <w:r w:rsidRPr="008749AF">
        <w:rPr>
          <w:sz w:val="24"/>
          <w:szCs w:val="24"/>
        </w:rPr>
        <w:t xml:space="preserve">. </w:t>
      </w:r>
      <w:r w:rsidRPr="008749AF">
        <w:rPr>
          <w:sz w:val="24"/>
          <w:szCs w:val="24"/>
          <w:u w:val="single"/>
        </w:rPr>
        <w:t>И с безошибочной последовательностью впоследствии Он придерживается провозглашённых принципов</w:t>
      </w:r>
      <w:r w:rsidRPr="008749AF">
        <w:rPr>
          <w:sz w:val="24"/>
          <w:szCs w:val="24"/>
        </w:rPr>
        <w:t xml:space="preserve">. </w:t>
      </w:r>
      <w:r w:rsidRPr="008749AF">
        <w:rPr>
          <w:b/>
          <w:sz w:val="24"/>
          <w:szCs w:val="24"/>
        </w:rPr>
        <w:t>Никакое давление не способно заставить Его отклониться хотя бы на йоту</w:t>
      </w:r>
      <w:r w:rsidRPr="008749AF">
        <w:rPr>
          <w:sz w:val="24"/>
          <w:szCs w:val="24"/>
        </w:rPr>
        <w:t xml:space="preserve">. </w:t>
      </w:r>
    </w:p>
    <w:p w:rsidR="00135F97" w:rsidRPr="008749AF" w:rsidRDefault="00135F97" w:rsidP="00135F97">
      <w:pPr>
        <w:spacing w:line="240" w:lineRule="auto"/>
        <w:ind w:firstLine="708"/>
        <w:jc w:val="both"/>
        <w:rPr>
          <w:sz w:val="24"/>
          <w:szCs w:val="24"/>
          <w:highlight w:val="cyan"/>
        </w:rPr>
      </w:pPr>
      <w:r>
        <w:rPr>
          <w:sz w:val="24"/>
          <w:szCs w:val="24"/>
        </w:rPr>
        <w:t xml:space="preserve">12. </w:t>
      </w:r>
      <w:r w:rsidRPr="008749AF">
        <w:rPr>
          <w:sz w:val="24"/>
          <w:szCs w:val="24"/>
        </w:rPr>
        <w:t xml:space="preserve">Когда Христос сказал, что Он пришёл не губить души человеческие, мы можем быть уверены в абсолютной достоверности этих слов. Следовательно, мы можем знать, что Он не уничтожал, когда пришёл. </w:t>
      </w:r>
      <w:r w:rsidRPr="00135F97">
        <w:rPr>
          <w:b/>
          <w:sz w:val="24"/>
          <w:szCs w:val="24"/>
        </w:rPr>
        <w:t>Более того, поскольку Он делал только то, что делает Отец, мы можем знать, что и Отец не приходит, чтобы уничтожать нас</w:t>
      </w:r>
      <w:r w:rsidRPr="008749AF">
        <w:rPr>
          <w:sz w:val="24"/>
          <w:szCs w:val="24"/>
        </w:rPr>
        <w:t xml:space="preserve">. Христос пришёл только спасать. Точно так же и Отец приходит к нам как Спаситель — и только как Спаситель. </w:t>
      </w:r>
    </w:p>
    <w:p w:rsidR="00135F97" w:rsidRPr="00135F97" w:rsidRDefault="00135F97" w:rsidP="00135F97">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135F97">
        <w:rPr>
          <w:sz w:val="24"/>
          <w:szCs w:val="24"/>
          <w:highlight w:val="cyan"/>
        </w:rPr>
        <w:t>«</w:t>
      </w:r>
      <w:r w:rsidRPr="00135F97">
        <w:rPr>
          <w:b/>
          <w:sz w:val="24"/>
          <w:szCs w:val="24"/>
          <w:highlight w:val="cyan"/>
        </w:rPr>
        <w:t>Заставить людей принять Его — не входило в миссию Христа. Именно сатана и вдохновляемые им люди стремятся принудить совесть</w:t>
      </w:r>
      <w:r w:rsidRPr="00135F97">
        <w:rPr>
          <w:sz w:val="24"/>
          <w:szCs w:val="24"/>
          <w:highlight w:val="cyan"/>
        </w:rPr>
        <w:t>. Под видом ревности о праведности люди, вступившие в союз с злыми ангелами, причиняют страдания своим ближним, чтобы обратить их в свою религию; но Христос всегда являет милость, всегда стремится привлечь душу откровением</w:t>
      </w:r>
      <w:proofErr w:type="gramStart"/>
      <w:r w:rsidRPr="00135F97">
        <w:rPr>
          <w:sz w:val="24"/>
          <w:szCs w:val="24"/>
          <w:highlight w:val="cyan"/>
        </w:rPr>
        <w:t xml:space="preserve"> С</w:t>
      </w:r>
      <w:proofErr w:type="gramEnd"/>
      <w:r w:rsidRPr="00135F97">
        <w:rPr>
          <w:sz w:val="24"/>
          <w:szCs w:val="24"/>
          <w:highlight w:val="cyan"/>
        </w:rPr>
        <w:t xml:space="preserve">воей любви. </w:t>
      </w:r>
      <w:r w:rsidRPr="00135F97">
        <w:rPr>
          <w:b/>
          <w:sz w:val="24"/>
          <w:szCs w:val="24"/>
          <w:highlight w:val="cyan"/>
        </w:rPr>
        <w:t>Он не приемлет соперников в сердце и не принимает частичного служения</w:t>
      </w:r>
      <w:r w:rsidRPr="00135F97">
        <w:rPr>
          <w:sz w:val="24"/>
          <w:szCs w:val="24"/>
          <w:highlight w:val="cyan"/>
        </w:rPr>
        <w:t xml:space="preserve">; но </w:t>
      </w:r>
      <w:r w:rsidRPr="00135F97">
        <w:rPr>
          <w:b/>
          <w:sz w:val="24"/>
          <w:szCs w:val="24"/>
          <w:highlight w:val="cyan"/>
        </w:rPr>
        <w:t xml:space="preserve">желает лишь добровольного служения — готового подчинения сердца под влиянием любви. </w:t>
      </w:r>
      <w:r w:rsidRPr="00135F97">
        <w:rPr>
          <w:sz w:val="24"/>
          <w:szCs w:val="24"/>
          <w:highlight w:val="cyan"/>
          <w:u w:val="single"/>
        </w:rPr>
        <w:t>Нет более убедительного доказательства того, что мы имеем дух сатаны, чем желание вредить и губить тех, кто не ценит нашу работу или действует вопреки нашим идеям (убеждениям)</w:t>
      </w:r>
      <w:r w:rsidRPr="00135F97">
        <w:rPr>
          <w:sz w:val="24"/>
          <w:szCs w:val="24"/>
          <w:highlight w:val="cyan"/>
        </w:rPr>
        <w:t>»</w:t>
      </w:r>
      <w:r w:rsidRPr="00135F97">
        <w:t xml:space="preserve"> </w:t>
      </w:r>
      <w:r>
        <w:t xml:space="preserve">Э. Уайт, </w:t>
      </w:r>
      <w:r w:rsidRPr="00883B88">
        <w:t>Желание веков, с. 487</w:t>
      </w:r>
      <w:r w:rsidRPr="00135F97">
        <w:rPr>
          <w:sz w:val="24"/>
          <w:szCs w:val="24"/>
          <w:highlight w:val="cyan"/>
        </w:rPr>
        <w:t xml:space="preserve">. </w:t>
      </w:r>
    </w:p>
    <w:p w:rsidR="00135F97" w:rsidRPr="008749AF" w:rsidRDefault="00135F97" w:rsidP="00135F97">
      <w:pPr>
        <w:spacing w:line="240" w:lineRule="auto"/>
        <w:ind w:firstLine="708"/>
        <w:jc w:val="both"/>
        <w:rPr>
          <w:sz w:val="24"/>
          <w:szCs w:val="24"/>
        </w:rPr>
      </w:pPr>
      <w:r>
        <w:rPr>
          <w:sz w:val="24"/>
          <w:szCs w:val="24"/>
        </w:rPr>
        <w:t xml:space="preserve">13. </w:t>
      </w:r>
      <w:r w:rsidRPr="008749AF">
        <w:rPr>
          <w:sz w:val="24"/>
          <w:szCs w:val="24"/>
        </w:rPr>
        <w:t xml:space="preserve">Самаряне не оценили труда Христа и, несомненно, поступили вопреки Его намерениям. </w:t>
      </w:r>
      <w:r w:rsidRPr="008749AF">
        <w:rPr>
          <w:b/>
          <w:sz w:val="24"/>
          <w:szCs w:val="24"/>
        </w:rPr>
        <w:t>Если бы Он проявил хотя бы малейшее стремление навредить или уничтожить их, это было бы самым сильным доказательством, что Он обладает духом сатаны</w:t>
      </w:r>
      <w:r w:rsidRPr="008749AF">
        <w:rPr>
          <w:sz w:val="24"/>
          <w:szCs w:val="24"/>
        </w:rPr>
        <w:t xml:space="preserve">. Но именно потому, что Он не имел этого духа, Он не проявил и такого стремления. </w:t>
      </w:r>
    </w:p>
    <w:p w:rsidR="00135F97" w:rsidRPr="008749AF" w:rsidRDefault="00135F97" w:rsidP="00135F97">
      <w:pPr>
        <w:spacing w:line="240" w:lineRule="auto"/>
        <w:ind w:firstLine="708"/>
        <w:jc w:val="both"/>
        <w:rPr>
          <w:sz w:val="24"/>
          <w:szCs w:val="24"/>
        </w:rPr>
      </w:pPr>
      <w:r>
        <w:rPr>
          <w:sz w:val="24"/>
          <w:szCs w:val="24"/>
        </w:rPr>
        <w:t xml:space="preserve">14. </w:t>
      </w:r>
      <w:r w:rsidRPr="008749AF">
        <w:rPr>
          <w:sz w:val="24"/>
          <w:szCs w:val="24"/>
        </w:rPr>
        <w:t>Если применить этот принцип к поведению Отца, следует сделать те же выводы. Пусть популярное представление о характере Бога будет испытано таким образом.</w:t>
      </w:r>
      <w:r w:rsidR="00E777D9">
        <w:rPr>
          <w:sz w:val="24"/>
          <w:szCs w:val="24"/>
        </w:rPr>
        <w:t xml:space="preserve"> </w:t>
      </w:r>
      <w:r w:rsidRPr="008749AF">
        <w:rPr>
          <w:sz w:val="24"/>
          <w:szCs w:val="24"/>
        </w:rPr>
        <w:lastRenderedPageBreak/>
        <w:t xml:space="preserve">Несомненно, Бог не обладает духом сатаны. Следовательно, столь же несомненно, что Он не причиняет вреда и не уничтожает тех, кто не ценит Его трудов и действует вопреки Его намерениям. </w:t>
      </w:r>
    </w:p>
    <w:p w:rsidR="00135F97" w:rsidRPr="008749AF" w:rsidRDefault="00E777D9" w:rsidP="00135F97">
      <w:pPr>
        <w:spacing w:line="240" w:lineRule="auto"/>
        <w:ind w:firstLine="708"/>
        <w:jc w:val="both"/>
        <w:rPr>
          <w:sz w:val="24"/>
          <w:szCs w:val="24"/>
        </w:rPr>
      </w:pPr>
      <w:r>
        <w:rPr>
          <w:sz w:val="24"/>
          <w:szCs w:val="24"/>
        </w:rPr>
        <w:t xml:space="preserve">15. </w:t>
      </w:r>
      <w:r w:rsidR="00135F97" w:rsidRPr="008749AF">
        <w:rPr>
          <w:sz w:val="24"/>
          <w:szCs w:val="24"/>
        </w:rPr>
        <w:t xml:space="preserve">Позиция, занятая Христом в противоположность Его апостолам в вопросе с самарянами, является ценным откровением Его абсолютного отказа участвовать в каких-либо карательных действиях разрушения. </w:t>
      </w:r>
      <w:r w:rsidR="00135F97" w:rsidRPr="00E777D9">
        <w:rPr>
          <w:b/>
          <w:sz w:val="24"/>
          <w:szCs w:val="24"/>
        </w:rPr>
        <w:t>Он ясно дал понять, что подобные пути не имели места в Его жизни, а значит, не имели места и в жизни Его Отца</w:t>
      </w:r>
      <w:r w:rsidR="00135F97" w:rsidRPr="008749AF">
        <w:rPr>
          <w:sz w:val="24"/>
          <w:szCs w:val="24"/>
        </w:rPr>
        <w:t xml:space="preserve">. </w:t>
      </w:r>
    </w:p>
    <w:p w:rsidR="00135F97" w:rsidRPr="008749AF" w:rsidRDefault="00135F97" w:rsidP="00135F97">
      <w:pPr>
        <w:spacing w:before="240" w:after="120" w:line="240" w:lineRule="auto"/>
        <w:jc w:val="center"/>
        <w:rPr>
          <w:b/>
          <w:bCs/>
          <w:sz w:val="24"/>
          <w:szCs w:val="24"/>
        </w:rPr>
      </w:pPr>
      <w:r w:rsidRPr="008749AF">
        <w:rPr>
          <w:b/>
          <w:bCs/>
          <w:sz w:val="24"/>
          <w:szCs w:val="24"/>
        </w:rPr>
        <w:t>Проклятие смоковницы</w:t>
      </w:r>
    </w:p>
    <w:p w:rsidR="00135F97" w:rsidRPr="008749AF" w:rsidRDefault="00E777D9" w:rsidP="00135F97">
      <w:pPr>
        <w:spacing w:line="240" w:lineRule="auto"/>
        <w:ind w:firstLine="708"/>
        <w:jc w:val="both"/>
        <w:rPr>
          <w:sz w:val="24"/>
          <w:szCs w:val="24"/>
        </w:rPr>
      </w:pPr>
      <w:r>
        <w:rPr>
          <w:sz w:val="24"/>
          <w:szCs w:val="24"/>
        </w:rPr>
        <w:t xml:space="preserve">1. </w:t>
      </w:r>
      <w:r w:rsidR="00135F97" w:rsidRPr="008749AF">
        <w:rPr>
          <w:sz w:val="24"/>
          <w:szCs w:val="24"/>
        </w:rPr>
        <w:t xml:space="preserve">Это произошло в самом конце земного служения Христа. За несколько дней до последней Пасхи Он торжественно въехал в Иерусалим. Это был последний призыв к иудейским вождям, и их отвержение этого призыва поставило их вне всякой надежды на спасение. Затем Он удалился в </w:t>
      </w:r>
      <w:proofErr w:type="spellStart"/>
      <w:r w:rsidR="00135F97" w:rsidRPr="008749AF">
        <w:rPr>
          <w:sz w:val="24"/>
          <w:szCs w:val="24"/>
        </w:rPr>
        <w:t>Вифанию</w:t>
      </w:r>
      <w:proofErr w:type="spellEnd"/>
      <w:r w:rsidR="00135F97" w:rsidRPr="008749AF">
        <w:rPr>
          <w:sz w:val="24"/>
          <w:szCs w:val="24"/>
        </w:rPr>
        <w:t xml:space="preserve">, где провёл всю ночь в молитве, а утром снова направился к храму. </w:t>
      </w:r>
    </w:p>
    <w:p w:rsidR="00135F97" w:rsidRPr="00E777D9" w:rsidRDefault="00135F97" w:rsidP="00135F97">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E777D9">
        <w:rPr>
          <w:sz w:val="24"/>
          <w:szCs w:val="24"/>
          <w:highlight w:val="cyan"/>
        </w:rPr>
        <w:t xml:space="preserve">«По пути Он проходил мимо смоковничного сада. Он испытывал голод: «увидев издалека смоковницу, покрытую листьями, подошел, не найдет ли чего на ней; но, придя к ней, ничего не нашел, кроме листьев, ибо еще не время было собирания смокв». Это не было временем зрелых плодов, за исключением некоторых местностей; и на возвышенности возле Иерусалима вполне справедливо было сказано: «еще не время было собирания смокв». </w:t>
      </w:r>
      <w:r w:rsidRPr="00E777D9">
        <w:rPr>
          <w:b/>
          <w:sz w:val="24"/>
          <w:szCs w:val="24"/>
          <w:highlight w:val="cyan"/>
        </w:rPr>
        <w:t>Но в том саду, куда пришёл Иисус, одно дерево выделялось среди всех остальных</w:t>
      </w:r>
      <w:r w:rsidRPr="00E777D9">
        <w:rPr>
          <w:sz w:val="24"/>
          <w:szCs w:val="24"/>
          <w:highlight w:val="cyan"/>
        </w:rPr>
        <w:t xml:space="preserve">. Оно уже было покрыто листвой. </w:t>
      </w:r>
      <w:r w:rsidRPr="00E777D9">
        <w:rPr>
          <w:b/>
          <w:sz w:val="24"/>
          <w:szCs w:val="24"/>
          <w:highlight w:val="cyan"/>
        </w:rPr>
        <w:t>Природа смоковницы такова, что плоды на ней появляются прежде, чем распускаются листь</w:t>
      </w:r>
      <w:r w:rsidRPr="00E777D9">
        <w:rPr>
          <w:sz w:val="24"/>
          <w:szCs w:val="24"/>
          <w:highlight w:val="cyan"/>
        </w:rPr>
        <w:t xml:space="preserve">я. Поэтому дерево, обильно покрытое листвой, подавало надежду на наличие зрелых плодов. Но его внешний вид оказался обманчивым. </w:t>
      </w:r>
      <w:r w:rsidRPr="00E777D9">
        <w:rPr>
          <w:b/>
          <w:sz w:val="24"/>
          <w:szCs w:val="24"/>
          <w:highlight w:val="cyan"/>
          <w:u w:val="single"/>
        </w:rPr>
        <w:t>Иисус тщательно осмотрел его от нижних ветвей до самой верхушки</w:t>
      </w:r>
      <w:r w:rsidRPr="00E777D9">
        <w:rPr>
          <w:sz w:val="24"/>
          <w:szCs w:val="24"/>
          <w:highlight w:val="cyan"/>
        </w:rPr>
        <w:t xml:space="preserve"> — и не нашёл ничего, кроме листьев. Это была лишь масса пышной листвы, и ничего больше. Христос произнёс над ним проклятие: «Отныне да не вкушает никто от тебя плода вовек!». На следующее утро, когда Спаситель с учениками снова шли в город, их внимание привлекли засохшие ветви и увядшие листья. </w:t>
      </w:r>
      <w:proofErr w:type="gramStart"/>
      <w:r w:rsidRPr="00E777D9">
        <w:rPr>
          <w:sz w:val="24"/>
          <w:szCs w:val="24"/>
          <w:highlight w:val="cyan"/>
        </w:rPr>
        <w:t>«Равви! — сказал Петр, — посмотри, смоковница, которую Ты проклял, засохла»</w:t>
      </w:r>
      <w:r w:rsidR="00E777D9" w:rsidRPr="00E777D9">
        <w:t xml:space="preserve"> </w:t>
      </w:r>
      <w:r w:rsidR="00E777D9">
        <w:t xml:space="preserve">Э. Уайт, </w:t>
      </w:r>
      <w:r w:rsidR="00E777D9" w:rsidRPr="009F3EC0">
        <w:t>Желание веков, с. 581–582</w:t>
      </w:r>
      <w:r w:rsidRPr="00E777D9">
        <w:rPr>
          <w:sz w:val="24"/>
          <w:szCs w:val="24"/>
          <w:highlight w:val="cyan"/>
        </w:rPr>
        <w:t xml:space="preserve">. </w:t>
      </w:r>
      <w:proofErr w:type="gramEnd"/>
    </w:p>
    <w:p w:rsidR="00135F97" w:rsidRPr="00E777D9" w:rsidRDefault="00135F97" w:rsidP="00135F97">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E777D9">
        <w:rPr>
          <w:sz w:val="24"/>
          <w:szCs w:val="24"/>
          <w:highlight w:val="cyan"/>
        </w:rPr>
        <w:t xml:space="preserve">«Иисус взглянул на притязательную (показную), но бесплодную смоковницу и </w:t>
      </w:r>
      <w:r w:rsidRPr="00E777D9">
        <w:rPr>
          <w:b/>
          <w:sz w:val="24"/>
          <w:szCs w:val="24"/>
          <w:highlight w:val="cyan"/>
        </w:rPr>
        <w:t>с печальной неохотой произнёс слова осуждения</w:t>
      </w:r>
      <w:r w:rsidRPr="00E777D9">
        <w:rPr>
          <w:sz w:val="24"/>
          <w:szCs w:val="24"/>
          <w:highlight w:val="cyan"/>
        </w:rPr>
        <w:t xml:space="preserve">. И </w:t>
      </w:r>
      <w:r w:rsidRPr="00E777D9">
        <w:rPr>
          <w:b/>
          <w:sz w:val="24"/>
          <w:szCs w:val="24"/>
          <w:highlight w:val="cyan"/>
        </w:rPr>
        <w:t>под проклятием оскорблённого Бога смоковница засохла</w:t>
      </w:r>
      <w:r w:rsidRPr="00E777D9">
        <w:rPr>
          <w:sz w:val="24"/>
          <w:szCs w:val="24"/>
          <w:highlight w:val="cyan"/>
        </w:rPr>
        <w:t>. Да поможет Бог Своему народу извлечь урок из этого примера, пока ещё есть время</w:t>
      </w:r>
      <w:r w:rsidR="00E777D9" w:rsidRPr="00E777D9">
        <w:t xml:space="preserve"> </w:t>
      </w:r>
      <w:r w:rsidR="00E777D9">
        <w:t>Э</w:t>
      </w:r>
      <w:r w:rsidR="00E777D9" w:rsidRPr="00E777D9">
        <w:t xml:space="preserve">. </w:t>
      </w:r>
      <w:r w:rsidR="00E777D9">
        <w:t>Уайт</w:t>
      </w:r>
      <w:r w:rsidR="00E777D9" w:rsidRPr="00E777D9">
        <w:t xml:space="preserve">, </w:t>
      </w:r>
      <w:r w:rsidR="00E777D9" w:rsidRPr="009F3EC0">
        <w:rPr>
          <w:lang w:val="en-US"/>
        </w:rPr>
        <w:t>Review</w:t>
      </w:r>
      <w:r w:rsidR="00E777D9" w:rsidRPr="00E777D9">
        <w:t xml:space="preserve"> </w:t>
      </w:r>
      <w:r w:rsidR="00E777D9" w:rsidRPr="009F3EC0">
        <w:rPr>
          <w:lang w:val="en-US"/>
        </w:rPr>
        <w:t>and</w:t>
      </w:r>
      <w:r w:rsidR="00E777D9" w:rsidRPr="00E777D9">
        <w:t xml:space="preserve"> </w:t>
      </w:r>
      <w:r w:rsidR="00E777D9" w:rsidRPr="009F3EC0">
        <w:rPr>
          <w:lang w:val="en-US"/>
        </w:rPr>
        <w:t>Herald</w:t>
      </w:r>
      <w:r w:rsidR="00E777D9" w:rsidRPr="00E777D9">
        <w:t xml:space="preserve">, </w:t>
      </w:r>
      <w:r w:rsidR="00E777D9" w:rsidRPr="009F3EC0">
        <w:rPr>
          <w:lang w:val="en-US"/>
        </w:rPr>
        <w:t>February</w:t>
      </w:r>
      <w:r w:rsidR="00E777D9" w:rsidRPr="00E777D9">
        <w:t xml:space="preserve"> 25, 1902</w:t>
      </w:r>
      <w:r w:rsidRPr="00E777D9">
        <w:rPr>
          <w:sz w:val="24"/>
          <w:szCs w:val="24"/>
          <w:highlight w:val="cyan"/>
        </w:rPr>
        <w:t xml:space="preserve">. </w:t>
      </w:r>
    </w:p>
    <w:p w:rsidR="00135F97" w:rsidRPr="008749AF" w:rsidRDefault="00E777D9" w:rsidP="00135F97">
      <w:pPr>
        <w:spacing w:line="240" w:lineRule="auto"/>
        <w:ind w:firstLine="708"/>
        <w:jc w:val="both"/>
        <w:rPr>
          <w:sz w:val="24"/>
          <w:szCs w:val="24"/>
        </w:rPr>
      </w:pPr>
      <w:r>
        <w:rPr>
          <w:sz w:val="24"/>
          <w:szCs w:val="24"/>
        </w:rPr>
        <w:t xml:space="preserve">2. </w:t>
      </w:r>
      <w:r w:rsidR="00135F97" w:rsidRPr="008749AF">
        <w:rPr>
          <w:sz w:val="24"/>
          <w:szCs w:val="24"/>
        </w:rPr>
        <w:t xml:space="preserve">Сильные выражения в этих высказываниях таковы: </w:t>
      </w:r>
    </w:p>
    <w:p w:rsidR="00135F97" w:rsidRPr="008749AF" w:rsidRDefault="00135F97" w:rsidP="00135F97">
      <w:pPr>
        <w:spacing w:line="240" w:lineRule="auto"/>
        <w:ind w:firstLine="708"/>
        <w:jc w:val="both"/>
        <w:rPr>
          <w:sz w:val="24"/>
          <w:szCs w:val="24"/>
        </w:rPr>
      </w:pPr>
      <w:r w:rsidRPr="00E777D9">
        <w:rPr>
          <w:sz w:val="24"/>
          <w:szCs w:val="24"/>
        </w:rPr>
        <w:t>- «</w:t>
      </w:r>
      <w:r w:rsidR="00E777D9" w:rsidRPr="00E777D9">
        <w:rPr>
          <w:b/>
          <w:sz w:val="24"/>
          <w:szCs w:val="24"/>
        </w:rPr>
        <w:t>произнёс слова осуждения</w:t>
      </w:r>
      <w:r w:rsidRPr="00E777D9">
        <w:rPr>
          <w:sz w:val="24"/>
          <w:szCs w:val="24"/>
        </w:rPr>
        <w:t>»;</w:t>
      </w:r>
    </w:p>
    <w:p w:rsidR="00135F97" w:rsidRPr="008749AF" w:rsidRDefault="00135F97" w:rsidP="00135F97">
      <w:pPr>
        <w:spacing w:line="240" w:lineRule="auto"/>
        <w:ind w:firstLine="708"/>
        <w:jc w:val="both"/>
        <w:rPr>
          <w:sz w:val="24"/>
          <w:szCs w:val="24"/>
          <w:highlight w:val="cyan"/>
        </w:rPr>
      </w:pPr>
      <w:r w:rsidRPr="008749AF">
        <w:rPr>
          <w:sz w:val="24"/>
          <w:szCs w:val="24"/>
        </w:rPr>
        <w:t>- «</w:t>
      </w:r>
      <w:r w:rsidRPr="008749AF">
        <w:rPr>
          <w:b/>
          <w:sz w:val="24"/>
          <w:szCs w:val="24"/>
        </w:rPr>
        <w:t>под проклятием оскорблённого Бога</w:t>
      </w:r>
      <w:r w:rsidRPr="008749AF">
        <w:rPr>
          <w:sz w:val="24"/>
          <w:szCs w:val="24"/>
        </w:rPr>
        <w:t xml:space="preserve">». </w:t>
      </w:r>
    </w:p>
    <w:p w:rsidR="00135F97" w:rsidRPr="008749AF" w:rsidRDefault="00E777D9" w:rsidP="00135F97">
      <w:pPr>
        <w:spacing w:line="240" w:lineRule="auto"/>
        <w:ind w:firstLine="708"/>
        <w:jc w:val="both"/>
        <w:rPr>
          <w:sz w:val="24"/>
          <w:szCs w:val="24"/>
        </w:rPr>
      </w:pPr>
      <w:r>
        <w:rPr>
          <w:sz w:val="24"/>
          <w:szCs w:val="24"/>
        </w:rPr>
        <w:t xml:space="preserve">3. </w:t>
      </w:r>
      <w:r w:rsidR="00135F97" w:rsidRPr="008749AF">
        <w:rPr>
          <w:sz w:val="24"/>
          <w:szCs w:val="24"/>
        </w:rPr>
        <w:t xml:space="preserve">Теперь остановитесь и подумайте, какой образ возникает у вас в воображении при этих словах. </w:t>
      </w:r>
      <w:r w:rsidR="00135F97" w:rsidRPr="00E777D9">
        <w:rPr>
          <w:sz w:val="24"/>
          <w:szCs w:val="24"/>
          <w:u w:val="single"/>
        </w:rPr>
        <w:t>Почти каждый увидит следующее: неослабевающий дух отвержения и отступничества со стороны детей Израиля довёл Бога до того, что Он лично оскорбился и разгневался.</w:t>
      </w:r>
      <w:r w:rsidR="00135F97" w:rsidRPr="008749AF">
        <w:rPr>
          <w:sz w:val="24"/>
          <w:szCs w:val="24"/>
        </w:rPr>
        <w:t xml:space="preserve"> Поэтому Он проклял смоковницу, чья показная листва была символом лицемерия иудеев. Этот акт проклятия воспринимается как прямое ниспослание потока смерти от Бога к дереву. </w:t>
      </w:r>
      <w:r w:rsidR="00135F97" w:rsidRPr="00E777D9">
        <w:rPr>
          <w:sz w:val="24"/>
          <w:szCs w:val="24"/>
          <w:u w:val="single"/>
        </w:rPr>
        <w:t>Иначе говоря, Бог предстаёт как</w:t>
      </w:r>
      <w:proofErr w:type="gramStart"/>
      <w:r w:rsidR="00135F97" w:rsidRPr="00E777D9">
        <w:rPr>
          <w:sz w:val="24"/>
          <w:szCs w:val="24"/>
          <w:u w:val="single"/>
        </w:rPr>
        <w:t xml:space="preserve"> Т</w:t>
      </w:r>
      <w:proofErr w:type="gramEnd"/>
      <w:r w:rsidR="00135F97" w:rsidRPr="00E777D9">
        <w:rPr>
          <w:sz w:val="24"/>
          <w:szCs w:val="24"/>
          <w:u w:val="single"/>
        </w:rPr>
        <w:t>от, кто сознательно, лично решает судьбу дерева и лично приводит это решение в исполнение</w:t>
      </w:r>
      <w:r w:rsidR="00135F97" w:rsidRPr="008749AF">
        <w:rPr>
          <w:sz w:val="24"/>
          <w:szCs w:val="24"/>
        </w:rPr>
        <w:t xml:space="preserve">. </w:t>
      </w:r>
    </w:p>
    <w:p w:rsidR="00135F97" w:rsidRPr="008749AF" w:rsidRDefault="00E777D9" w:rsidP="00135F97">
      <w:pPr>
        <w:spacing w:line="240" w:lineRule="auto"/>
        <w:ind w:firstLine="708"/>
        <w:jc w:val="both"/>
        <w:rPr>
          <w:sz w:val="24"/>
          <w:szCs w:val="24"/>
          <w:highlight w:val="cyan"/>
        </w:rPr>
      </w:pPr>
      <w:r>
        <w:rPr>
          <w:sz w:val="24"/>
          <w:szCs w:val="24"/>
        </w:rPr>
        <w:t xml:space="preserve">4. </w:t>
      </w:r>
      <w:r w:rsidR="00135F97" w:rsidRPr="008749AF">
        <w:rPr>
          <w:sz w:val="24"/>
          <w:szCs w:val="24"/>
        </w:rPr>
        <w:t xml:space="preserve">Но Писание подчёркивает, что пути Божьи отличны от </w:t>
      </w:r>
      <w:proofErr w:type="gramStart"/>
      <w:r w:rsidR="00135F97" w:rsidRPr="008749AF">
        <w:rPr>
          <w:sz w:val="24"/>
          <w:szCs w:val="24"/>
        </w:rPr>
        <w:t>человеческих</w:t>
      </w:r>
      <w:proofErr w:type="gramEnd"/>
      <w:r w:rsidR="00135F97" w:rsidRPr="008749AF">
        <w:rPr>
          <w:sz w:val="24"/>
          <w:szCs w:val="24"/>
        </w:rPr>
        <w:t xml:space="preserve">. Поэтому нам нужно глубже вникнуть в то, что Христос действительно сделал у смоковницы, ибо нас не может удовлетворить популярная точка зрения. </w:t>
      </w:r>
    </w:p>
    <w:p w:rsidR="00135F97" w:rsidRPr="008749AF" w:rsidRDefault="00E777D9" w:rsidP="00135F97">
      <w:pPr>
        <w:spacing w:line="240" w:lineRule="auto"/>
        <w:ind w:firstLine="708"/>
        <w:jc w:val="both"/>
        <w:rPr>
          <w:sz w:val="24"/>
          <w:szCs w:val="24"/>
          <w:highlight w:val="cyan"/>
        </w:rPr>
      </w:pPr>
      <w:r>
        <w:rPr>
          <w:sz w:val="24"/>
          <w:szCs w:val="24"/>
        </w:rPr>
        <w:t xml:space="preserve">5. </w:t>
      </w:r>
      <w:r w:rsidR="00135F97" w:rsidRPr="008749AF">
        <w:rPr>
          <w:sz w:val="24"/>
          <w:szCs w:val="24"/>
        </w:rPr>
        <w:t xml:space="preserve">Даже несмотря на то, что ученики ожидали Мессию-разрушителя, они были удивлены поведением Христа. </w:t>
      </w:r>
    </w:p>
    <w:p w:rsidR="00135F97" w:rsidRPr="00E777D9" w:rsidRDefault="00135F97" w:rsidP="00135F97">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E777D9">
        <w:rPr>
          <w:sz w:val="24"/>
          <w:szCs w:val="24"/>
          <w:highlight w:val="cyan"/>
        </w:rPr>
        <w:t>«</w:t>
      </w:r>
      <w:r w:rsidRPr="00E777D9">
        <w:rPr>
          <w:b/>
          <w:sz w:val="24"/>
          <w:szCs w:val="24"/>
          <w:highlight w:val="cyan"/>
        </w:rPr>
        <w:t>Поступок Христа с проклятием смоковницы удивил учеников. Он показался им несвойственным Его путям и делам</w:t>
      </w:r>
      <w:r w:rsidRPr="00E777D9">
        <w:rPr>
          <w:sz w:val="24"/>
          <w:szCs w:val="24"/>
          <w:highlight w:val="cyan"/>
        </w:rPr>
        <w:t xml:space="preserve">. Часто они слышали, как Он говорил, что пришёл не судить мир, но чтобы мир спасён был через Него. Они вспоминали Его слова: «Ибо Сын Человеческий пришел не губить души человеческие, а спасать» (Луки 9:56). </w:t>
      </w:r>
      <w:r w:rsidRPr="00E777D9">
        <w:rPr>
          <w:b/>
          <w:sz w:val="24"/>
          <w:szCs w:val="24"/>
          <w:highlight w:val="cyan"/>
        </w:rPr>
        <w:t>Его чудесные дела всегда были направлены на восстановление, а не на разрушение</w:t>
      </w:r>
      <w:r w:rsidRPr="00E777D9">
        <w:rPr>
          <w:sz w:val="24"/>
          <w:szCs w:val="24"/>
          <w:highlight w:val="cyan"/>
        </w:rPr>
        <w:t xml:space="preserve">. </w:t>
      </w:r>
      <w:r w:rsidRPr="00E777D9">
        <w:rPr>
          <w:b/>
          <w:sz w:val="24"/>
          <w:szCs w:val="24"/>
          <w:highlight w:val="cyan"/>
        </w:rPr>
        <w:lastRenderedPageBreak/>
        <w:t>Ученики знали Его только как Восстановителя, Целителя. Этот поступок стоял особняком</w:t>
      </w:r>
      <w:r w:rsidRPr="00E777D9">
        <w:rPr>
          <w:sz w:val="24"/>
          <w:szCs w:val="24"/>
          <w:highlight w:val="cyan"/>
        </w:rPr>
        <w:t>. В чём была его цель? — спрашивали они себя»</w:t>
      </w:r>
      <w:r w:rsidR="00E777D9" w:rsidRPr="00E777D9">
        <w:t xml:space="preserve"> </w:t>
      </w:r>
      <w:r w:rsidR="00E777D9">
        <w:t xml:space="preserve">Э. Уайт, </w:t>
      </w:r>
      <w:r w:rsidR="00E777D9" w:rsidRPr="009F3EC0">
        <w:t>Желание веков, с. 582</w:t>
      </w:r>
      <w:r w:rsidRPr="00E777D9">
        <w:rPr>
          <w:sz w:val="24"/>
          <w:szCs w:val="24"/>
          <w:highlight w:val="cyan"/>
        </w:rPr>
        <w:t xml:space="preserve">. </w:t>
      </w:r>
    </w:p>
    <w:p w:rsidR="00135F97" w:rsidRPr="008749AF" w:rsidRDefault="00E777D9" w:rsidP="00135F97">
      <w:pPr>
        <w:spacing w:line="240" w:lineRule="auto"/>
        <w:ind w:firstLine="708"/>
        <w:jc w:val="both"/>
        <w:rPr>
          <w:sz w:val="24"/>
          <w:szCs w:val="24"/>
        </w:rPr>
      </w:pPr>
      <w:r>
        <w:rPr>
          <w:b/>
          <w:sz w:val="24"/>
          <w:szCs w:val="24"/>
        </w:rPr>
        <w:t xml:space="preserve">6. </w:t>
      </w:r>
      <w:r w:rsidR="00135F97" w:rsidRPr="008749AF">
        <w:rPr>
          <w:b/>
          <w:sz w:val="24"/>
          <w:szCs w:val="24"/>
        </w:rPr>
        <w:t>Тогда они ещё не могли этого понять</w:t>
      </w:r>
      <w:r w:rsidR="00135F97" w:rsidRPr="008749AF">
        <w:rPr>
          <w:sz w:val="24"/>
          <w:szCs w:val="24"/>
        </w:rPr>
        <w:t>. Истина о том, что Христос сделал, разъясняется в следующем утверждении:</w:t>
      </w:r>
    </w:p>
    <w:p w:rsidR="00135F97" w:rsidRPr="00E777D9" w:rsidRDefault="00135F97" w:rsidP="00135F97">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E777D9">
        <w:rPr>
          <w:sz w:val="24"/>
          <w:szCs w:val="24"/>
          <w:highlight w:val="cyan"/>
        </w:rPr>
        <w:t>«Бог «любит миловать». «Живу Я, говорит Господь Бог; не хочу смерти грешника» (Михея 7:18; </w:t>
      </w:r>
      <w:proofErr w:type="spellStart"/>
      <w:r w:rsidRPr="00E777D9">
        <w:rPr>
          <w:sz w:val="24"/>
          <w:szCs w:val="24"/>
          <w:highlight w:val="cyan"/>
        </w:rPr>
        <w:t>Иезекииля</w:t>
      </w:r>
      <w:proofErr w:type="spellEnd"/>
      <w:r w:rsidRPr="00E777D9">
        <w:rPr>
          <w:sz w:val="24"/>
          <w:szCs w:val="24"/>
          <w:highlight w:val="cyan"/>
        </w:rPr>
        <w:t xml:space="preserve"> 33:11). Для Него уничтожать и осуждать — «необычайное дело» (Исаии 28:21). Но именно </w:t>
      </w:r>
      <w:r w:rsidRPr="00E777D9">
        <w:rPr>
          <w:b/>
          <w:sz w:val="24"/>
          <w:szCs w:val="24"/>
          <w:highlight w:val="cyan"/>
          <w:u w:val="single"/>
        </w:rPr>
        <w:t>из милости и любви Он приоткрывает завесу будущего и открывает людям последствия пути греха.</w:t>
      </w:r>
      <w:r w:rsidRPr="00E777D9">
        <w:rPr>
          <w:b/>
          <w:sz w:val="24"/>
          <w:szCs w:val="24"/>
          <w:highlight w:val="cyan"/>
        </w:rPr>
        <w:t xml:space="preserve"> Проклятие смоковницы было наглядной притчей</w:t>
      </w:r>
      <w:r w:rsidRPr="00E777D9">
        <w:rPr>
          <w:sz w:val="24"/>
          <w:szCs w:val="24"/>
          <w:highlight w:val="cyan"/>
        </w:rPr>
        <w:t xml:space="preserve">. </w:t>
      </w:r>
      <w:r w:rsidRPr="00E777D9">
        <w:rPr>
          <w:b/>
          <w:sz w:val="24"/>
          <w:szCs w:val="24"/>
          <w:highlight w:val="cyan"/>
          <w:u w:val="single"/>
        </w:rPr>
        <w:t>Бесплодное дерево, красующееся своей роскошной листвой на виду у Христа, было символом иудейского народа</w:t>
      </w:r>
      <w:r w:rsidRPr="00E777D9">
        <w:rPr>
          <w:sz w:val="24"/>
          <w:szCs w:val="24"/>
          <w:highlight w:val="cyan"/>
        </w:rPr>
        <w:t xml:space="preserve">. </w:t>
      </w:r>
      <w:r w:rsidRPr="00E777D9">
        <w:rPr>
          <w:b/>
          <w:sz w:val="24"/>
          <w:szCs w:val="24"/>
          <w:highlight w:val="cyan"/>
        </w:rPr>
        <w:t>Спаситель желал ясно показать Своим ученикам причину и неизбежность гибели Израиля</w:t>
      </w:r>
      <w:r w:rsidRPr="00E777D9">
        <w:rPr>
          <w:sz w:val="24"/>
          <w:szCs w:val="24"/>
          <w:highlight w:val="cyan"/>
        </w:rPr>
        <w:t xml:space="preserve">. С этой целью Он наделил дерево нравственными качествами и сделал его истолкователем Божественной истины. </w:t>
      </w:r>
      <w:r w:rsidRPr="00E777D9">
        <w:rPr>
          <w:sz w:val="24"/>
          <w:szCs w:val="24"/>
          <w:highlight w:val="cyan"/>
          <w:u w:val="single"/>
        </w:rPr>
        <w:t>Иудеи выделяли себя из всех народов</w:t>
      </w:r>
      <w:r w:rsidRPr="00E777D9">
        <w:rPr>
          <w:sz w:val="24"/>
          <w:szCs w:val="24"/>
          <w:highlight w:val="cyan"/>
        </w:rPr>
        <w:t xml:space="preserve">, </w:t>
      </w:r>
      <w:proofErr w:type="gramStart"/>
      <w:r w:rsidRPr="00E777D9">
        <w:rPr>
          <w:sz w:val="24"/>
          <w:szCs w:val="24"/>
          <w:highlight w:val="cyan"/>
        </w:rPr>
        <w:t>похваляясь</w:t>
      </w:r>
      <w:proofErr w:type="gramEnd"/>
      <w:r w:rsidRPr="00E777D9">
        <w:rPr>
          <w:sz w:val="24"/>
          <w:szCs w:val="24"/>
          <w:highlight w:val="cyan"/>
        </w:rPr>
        <w:t xml:space="preserve"> своей преданностью Богу. </w:t>
      </w:r>
      <w:r w:rsidRPr="00E777D9">
        <w:rPr>
          <w:b/>
          <w:sz w:val="24"/>
          <w:szCs w:val="24"/>
          <w:highlight w:val="cyan"/>
        </w:rPr>
        <w:t>Они были особенно облагодетельствованы Им и претендовали на праведность, превосходящую всех прочих</w:t>
      </w:r>
      <w:r w:rsidRPr="00E777D9">
        <w:rPr>
          <w:sz w:val="24"/>
          <w:szCs w:val="24"/>
          <w:highlight w:val="cyan"/>
        </w:rPr>
        <w:t xml:space="preserve">. Но их развратило любостяжание и любовь к миру. Они хвалились своим знанием, но были невеждами в отношении требований Бога и </w:t>
      </w:r>
      <w:r w:rsidRPr="00E777D9">
        <w:rPr>
          <w:b/>
          <w:sz w:val="24"/>
          <w:szCs w:val="24"/>
          <w:highlight w:val="cyan"/>
        </w:rPr>
        <w:t>были полны лицемерия</w:t>
      </w:r>
      <w:r w:rsidRPr="00E777D9">
        <w:rPr>
          <w:sz w:val="24"/>
          <w:szCs w:val="24"/>
          <w:highlight w:val="cyan"/>
        </w:rPr>
        <w:t xml:space="preserve">. Подобно бесплодному дереву, они раскинули свои притязательные ветви вверх — пышные на вид и красивые для глаза, — но </w:t>
      </w:r>
      <w:r w:rsidRPr="00E777D9">
        <w:rPr>
          <w:b/>
          <w:sz w:val="24"/>
          <w:szCs w:val="24"/>
          <w:highlight w:val="cyan"/>
        </w:rPr>
        <w:t>не давали ничего, кроме листьев</w:t>
      </w:r>
      <w:r w:rsidRPr="00E777D9">
        <w:rPr>
          <w:sz w:val="24"/>
          <w:szCs w:val="24"/>
          <w:highlight w:val="cyan"/>
        </w:rPr>
        <w:t xml:space="preserve">. Иудейская религия с ее величественным храмом, впечатляющими обрядами, священными жертвенниками, священниками в митрах </w:t>
      </w:r>
      <w:r w:rsidRPr="00E777D9">
        <w:rPr>
          <w:sz w:val="24"/>
          <w:szCs w:val="24"/>
          <w:highlight w:val="cyan"/>
          <w:u w:val="single"/>
        </w:rPr>
        <w:t>внешне была очень привлекательной</w:t>
      </w:r>
      <w:r w:rsidRPr="00E777D9">
        <w:rPr>
          <w:sz w:val="24"/>
          <w:szCs w:val="24"/>
          <w:highlight w:val="cyan"/>
        </w:rPr>
        <w:t xml:space="preserve">. </w:t>
      </w:r>
      <w:r w:rsidRPr="00E777D9">
        <w:rPr>
          <w:b/>
          <w:sz w:val="24"/>
          <w:szCs w:val="24"/>
          <w:highlight w:val="cyan"/>
        </w:rPr>
        <w:t xml:space="preserve">Но ей недоставало </w:t>
      </w:r>
      <w:proofErr w:type="gramStart"/>
      <w:r w:rsidRPr="00E777D9">
        <w:rPr>
          <w:b/>
          <w:sz w:val="24"/>
          <w:szCs w:val="24"/>
          <w:highlight w:val="cyan"/>
        </w:rPr>
        <w:t>смиренной</w:t>
      </w:r>
      <w:proofErr w:type="gramEnd"/>
      <w:r w:rsidRPr="00E777D9">
        <w:rPr>
          <w:b/>
          <w:sz w:val="24"/>
          <w:szCs w:val="24"/>
          <w:highlight w:val="cyan"/>
        </w:rPr>
        <w:t xml:space="preserve"> любви к человеку</w:t>
      </w:r>
      <w:r w:rsidRPr="00E777D9">
        <w:rPr>
          <w:sz w:val="24"/>
          <w:szCs w:val="24"/>
          <w:highlight w:val="cyan"/>
        </w:rPr>
        <w:t xml:space="preserve">. Все деревья в смоковничном саду были без плодов; но </w:t>
      </w:r>
      <w:r w:rsidRPr="00E777D9">
        <w:rPr>
          <w:b/>
          <w:sz w:val="24"/>
          <w:szCs w:val="24"/>
          <w:highlight w:val="cyan"/>
        </w:rPr>
        <w:t>деревья без листвы не вызывали ожиданий и не приводили к разочарованию</w:t>
      </w:r>
      <w:r w:rsidRPr="00E777D9">
        <w:rPr>
          <w:sz w:val="24"/>
          <w:szCs w:val="24"/>
          <w:highlight w:val="cyan"/>
        </w:rPr>
        <w:t xml:space="preserve">. </w:t>
      </w:r>
      <w:r w:rsidRPr="00E777D9">
        <w:rPr>
          <w:b/>
          <w:sz w:val="24"/>
          <w:szCs w:val="24"/>
          <w:highlight w:val="cyan"/>
          <w:u w:val="single"/>
        </w:rPr>
        <w:t>Эти деревья представляли язычников</w:t>
      </w:r>
      <w:r w:rsidRPr="00E777D9">
        <w:rPr>
          <w:sz w:val="24"/>
          <w:szCs w:val="24"/>
          <w:highlight w:val="cyan"/>
        </w:rPr>
        <w:t xml:space="preserve">. Они были столь же лишены благочестия, как и иудеи; но </w:t>
      </w:r>
      <w:r w:rsidRPr="00E777D9">
        <w:rPr>
          <w:b/>
          <w:sz w:val="24"/>
          <w:szCs w:val="24"/>
          <w:highlight w:val="cyan"/>
        </w:rPr>
        <w:t>они не претендовали на служение Богу</w:t>
      </w:r>
      <w:r w:rsidRPr="00E777D9">
        <w:rPr>
          <w:sz w:val="24"/>
          <w:szCs w:val="24"/>
          <w:highlight w:val="cyan"/>
        </w:rPr>
        <w:t xml:space="preserve">. </w:t>
      </w:r>
      <w:r w:rsidRPr="00E777D9">
        <w:rPr>
          <w:b/>
          <w:sz w:val="24"/>
          <w:szCs w:val="24"/>
          <w:highlight w:val="cyan"/>
        </w:rPr>
        <w:t>Они не выставляли притязаний на добродетель</w:t>
      </w:r>
      <w:r w:rsidRPr="00E777D9">
        <w:rPr>
          <w:sz w:val="24"/>
          <w:szCs w:val="24"/>
          <w:highlight w:val="cyan"/>
        </w:rPr>
        <w:t xml:space="preserve">. Они были слепы к делам и путям Божьим. Для них время смокв ещё не настало. Они всё ещё ожидали дня, который принесёт им свет и надежду. Иудеи же, получившие от Бога большие благословения, были в ответе за злоупотребление этими дарами. </w:t>
      </w:r>
      <w:r w:rsidRPr="00E777D9">
        <w:rPr>
          <w:b/>
          <w:sz w:val="24"/>
          <w:szCs w:val="24"/>
          <w:highlight w:val="cyan"/>
        </w:rPr>
        <w:t>Привилегии, которыми они хвалились, лишь увеличивали их вину</w:t>
      </w:r>
      <w:r w:rsidRPr="00E777D9">
        <w:rPr>
          <w:sz w:val="24"/>
          <w:szCs w:val="24"/>
          <w:highlight w:val="cyan"/>
        </w:rPr>
        <w:t xml:space="preserve">. </w:t>
      </w:r>
      <w:r w:rsidRPr="00E777D9">
        <w:rPr>
          <w:b/>
          <w:sz w:val="24"/>
          <w:szCs w:val="24"/>
          <w:highlight w:val="cyan"/>
          <w:u w:val="single"/>
        </w:rPr>
        <w:t>Иисус подошёл к смоковнице, будучи голодным</w:t>
      </w:r>
      <w:r w:rsidRPr="00E777D9">
        <w:rPr>
          <w:sz w:val="24"/>
          <w:szCs w:val="24"/>
          <w:highlight w:val="cyan"/>
        </w:rPr>
        <w:t>, желая найти плод. Так же Он пришёл к Израилю, жаждая найти в них плоды праведности. Он щедро даровал им</w:t>
      </w:r>
      <w:proofErr w:type="gramStart"/>
      <w:r w:rsidRPr="00E777D9">
        <w:rPr>
          <w:sz w:val="24"/>
          <w:szCs w:val="24"/>
          <w:highlight w:val="cyan"/>
        </w:rPr>
        <w:t xml:space="preserve"> С</w:t>
      </w:r>
      <w:proofErr w:type="gramEnd"/>
      <w:r w:rsidRPr="00E777D9">
        <w:rPr>
          <w:sz w:val="24"/>
          <w:szCs w:val="24"/>
          <w:highlight w:val="cyan"/>
        </w:rPr>
        <w:t>вои дары, чтобы они приносили плод на благо миру. Им были даны все возможности и преимущества, а взамен Он искал их сочувствия и сотрудничества в</w:t>
      </w:r>
      <w:proofErr w:type="gramStart"/>
      <w:r w:rsidRPr="00E777D9">
        <w:rPr>
          <w:sz w:val="24"/>
          <w:szCs w:val="24"/>
          <w:highlight w:val="cyan"/>
        </w:rPr>
        <w:t xml:space="preserve"> С</w:t>
      </w:r>
      <w:proofErr w:type="gramEnd"/>
      <w:r w:rsidRPr="00E777D9">
        <w:rPr>
          <w:sz w:val="24"/>
          <w:szCs w:val="24"/>
          <w:highlight w:val="cyan"/>
        </w:rPr>
        <w:t xml:space="preserve">воей благодатной работе. Он жаждал (1) </w:t>
      </w:r>
      <w:r w:rsidRPr="00E777D9">
        <w:rPr>
          <w:sz w:val="24"/>
          <w:szCs w:val="24"/>
          <w:highlight w:val="cyan"/>
          <w:u w:val="single"/>
        </w:rPr>
        <w:t>видеть в них самоотречение и сострадание</w:t>
      </w:r>
      <w:r w:rsidRPr="00E777D9">
        <w:rPr>
          <w:sz w:val="24"/>
          <w:szCs w:val="24"/>
          <w:highlight w:val="cyan"/>
        </w:rPr>
        <w:t xml:space="preserve">, (2) </w:t>
      </w:r>
      <w:r w:rsidRPr="00E777D9">
        <w:rPr>
          <w:sz w:val="24"/>
          <w:szCs w:val="24"/>
          <w:highlight w:val="cyan"/>
          <w:u w:val="single"/>
        </w:rPr>
        <w:t xml:space="preserve">ревность </w:t>
      </w:r>
      <w:proofErr w:type="gramStart"/>
      <w:r w:rsidRPr="00E777D9">
        <w:rPr>
          <w:sz w:val="24"/>
          <w:szCs w:val="24"/>
          <w:highlight w:val="cyan"/>
          <w:u w:val="single"/>
        </w:rPr>
        <w:t>по</w:t>
      </w:r>
      <w:proofErr w:type="gramEnd"/>
      <w:r w:rsidRPr="00E777D9">
        <w:rPr>
          <w:sz w:val="24"/>
          <w:szCs w:val="24"/>
          <w:highlight w:val="cyan"/>
          <w:u w:val="single"/>
        </w:rPr>
        <w:t xml:space="preserve"> </w:t>
      </w:r>
      <w:proofErr w:type="gramStart"/>
      <w:r w:rsidRPr="00E777D9">
        <w:rPr>
          <w:sz w:val="24"/>
          <w:szCs w:val="24"/>
          <w:highlight w:val="cyan"/>
          <w:u w:val="single"/>
        </w:rPr>
        <w:t>Боге</w:t>
      </w:r>
      <w:proofErr w:type="gramEnd"/>
      <w:r w:rsidRPr="00E777D9">
        <w:rPr>
          <w:sz w:val="24"/>
          <w:szCs w:val="24"/>
          <w:highlight w:val="cyan"/>
        </w:rPr>
        <w:t xml:space="preserve">, и (3) глубокое стремление души к спасению ближних. Если бы они соблюдали закон Божий, то творили бы то же бескорыстное дело, которое творил Христос. Но любовь к Богу и людям была затмеваема гордостью и самодовольством. </w:t>
      </w:r>
      <w:r w:rsidRPr="00E777D9">
        <w:rPr>
          <w:b/>
          <w:sz w:val="24"/>
          <w:szCs w:val="24"/>
          <w:highlight w:val="cyan"/>
        </w:rPr>
        <w:t>Они обрекли себя на гибель, отказавшись служить другим</w:t>
      </w:r>
      <w:r w:rsidRPr="00E777D9">
        <w:rPr>
          <w:sz w:val="24"/>
          <w:szCs w:val="24"/>
          <w:highlight w:val="cyan"/>
        </w:rPr>
        <w:t xml:space="preserve">. Сокровища истины, вверенные им Богом, они не передали миру. </w:t>
      </w:r>
      <w:r w:rsidRPr="00E777D9">
        <w:rPr>
          <w:b/>
          <w:sz w:val="24"/>
          <w:szCs w:val="24"/>
          <w:highlight w:val="cyan"/>
          <w:u w:val="single"/>
        </w:rPr>
        <w:t>В бесплодной смоковнице они могли прочитать и свой грех, наказание за него</w:t>
      </w:r>
      <w:r w:rsidRPr="00E777D9">
        <w:rPr>
          <w:sz w:val="24"/>
          <w:szCs w:val="24"/>
          <w:highlight w:val="cyan"/>
        </w:rPr>
        <w:t xml:space="preserve">. Засохшее под проклятием Спасителя, стоящее иссохшим и увядшим, дерево, высохшее до корня, показывало, </w:t>
      </w:r>
      <w:r w:rsidRPr="00E777D9">
        <w:rPr>
          <w:b/>
          <w:sz w:val="24"/>
          <w:szCs w:val="24"/>
          <w:highlight w:val="cyan"/>
        </w:rPr>
        <w:t>чем станет иудейский народ, когда благодать Божья будет удалена от него</w:t>
      </w:r>
      <w:r w:rsidRPr="00E777D9">
        <w:rPr>
          <w:sz w:val="24"/>
          <w:szCs w:val="24"/>
          <w:highlight w:val="cyan"/>
        </w:rPr>
        <w:t>. Отказываясь передавать благословение, они более не будут его получать. «Погубил ты себя, Израиль», — говорит Господь (</w:t>
      </w:r>
      <w:proofErr w:type="spellStart"/>
      <w:r w:rsidRPr="00E777D9">
        <w:rPr>
          <w:sz w:val="24"/>
          <w:szCs w:val="24"/>
          <w:highlight w:val="cyan"/>
        </w:rPr>
        <w:t>Осии</w:t>
      </w:r>
      <w:proofErr w:type="spellEnd"/>
      <w:r w:rsidRPr="00E777D9">
        <w:rPr>
          <w:sz w:val="24"/>
          <w:szCs w:val="24"/>
          <w:highlight w:val="cyan"/>
        </w:rPr>
        <w:t xml:space="preserve"> 13:9)»</w:t>
      </w:r>
      <w:r w:rsidR="00E777D9" w:rsidRPr="00E777D9">
        <w:t xml:space="preserve"> </w:t>
      </w:r>
      <w:r w:rsidR="00E777D9" w:rsidRPr="0083195C">
        <w:t>Э. Уайт, Желание веков, с. 582–583</w:t>
      </w:r>
      <w:r w:rsidRPr="00E777D9">
        <w:rPr>
          <w:sz w:val="24"/>
          <w:szCs w:val="24"/>
          <w:highlight w:val="cyan"/>
        </w:rPr>
        <w:t xml:space="preserve">. </w:t>
      </w:r>
    </w:p>
    <w:p w:rsidR="00135F97" w:rsidRPr="008749AF" w:rsidRDefault="00E777D9" w:rsidP="00135F97">
      <w:pPr>
        <w:spacing w:line="240" w:lineRule="auto"/>
        <w:ind w:firstLine="708"/>
        <w:jc w:val="both"/>
        <w:rPr>
          <w:sz w:val="24"/>
          <w:szCs w:val="24"/>
        </w:rPr>
      </w:pPr>
      <w:r>
        <w:rPr>
          <w:b/>
          <w:sz w:val="24"/>
          <w:szCs w:val="24"/>
        </w:rPr>
        <w:t xml:space="preserve">7. </w:t>
      </w:r>
      <w:r w:rsidR="00135F97" w:rsidRPr="008749AF">
        <w:rPr>
          <w:b/>
          <w:sz w:val="24"/>
          <w:szCs w:val="24"/>
        </w:rPr>
        <w:t>Поступок Христа был пророчеством</w:t>
      </w:r>
      <w:r w:rsidR="00135F97" w:rsidRPr="008749AF">
        <w:rPr>
          <w:sz w:val="24"/>
          <w:szCs w:val="24"/>
        </w:rPr>
        <w:t xml:space="preserve">. Он заранее объявил то, что должно было произойти. </w:t>
      </w:r>
      <w:r w:rsidR="00135F97" w:rsidRPr="008749AF">
        <w:rPr>
          <w:b/>
          <w:sz w:val="24"/>
          <w:szCs w:val="24"/>
        </w:rPr>
        <w:t>Иисус выразил то, что предвидел, а не то, что</w:t>
      </w:r>
      <w:proofErr w:type="gramStart"/>
      <w:r w:rsidR="00135F97" w:rsidRPr="008749AF">
        <w:rPr>
          <w:b/>
          <w:sz w:val="24"/>
          <w:szCs w:val="24"/>
        </w:rPr>
        <w:t xml:space="preserve"> С</w:t>
      </w:r>
      <w:proofErr w:type="gramEnd"/>
      <w:r w:rsidR="00135F97" w:rsidRPr="008749AF">
        <w:rPr>
          <w:b/>
          <w:sz w:val="24"/>
          <w:szCs w:val="24"/>
        </w:rPr>
        <w:t>ам намеревался сделать</w:t>
      </w:r>
      <w:r w:rsidR="00135F97" w:rsidRPr="008749AF">
        <w:rPr>
          <w:sz w:val="24"/>
          <w:szCs w:val="24"/>
        </w:rPr>
        <w:t xml:space="preserve">. </w:t>
      </w:r>
      <w:r w:rsidR="00135F97" w:rsidRPr="008749AF">
        <w:rPr>
          <w:b/>
          <w:sz w:val="24"/>
          <w:szCs w:val="24"/>
        </w:rPr>
        <w:t>Христос предвидел, что смоковница засохнет</w:t>
      </w:r>
      <w:r w:rsidR="00135F97" w:rsidRPr="008749AF">
        <w:rPr>
          <w:sz w:val="24"/>
          <w:szCs w:val="24"/>
        </w:rPr>
        <w:t>. Точно так же Он предвидел, что иудейский народ с его центром в Иерусалиме погибнет. Фактически Иисус сказал: «</w:t>
      </w:r>
      <w:r w:rsidR="00135F97" w:rsidRPr="00575BA0">
        <w:rPr>
          <w:i/>
          <w:sz w:val="24"/>
          <w:szCs w:val="24"/>
        </w:rPr>
        <w:t xml:space="preserve">И вот, Я сказал вам о том, </w:t>
      </w:r>
      <w:proofErr w:type="gramStart"/>
      <w:r w:rsidR="00135F97" w:rsidRPr="00575BA0">
        <w:rPr>
          <w:i/>
          <w:sz w:val="24"/>
          <w:szCs w:val="24"/>
        </w:rPr>
        <w:t>прежде</w:t>
      </w:r>
      <w:proofErr w:type="gramEnd"/>
      <w:r w:rsidR="00135F97" w:rsidRPr="00575BA0">
        <w:rPr>
          <w:i/>
          <w:sz w:val="24"/>
          <w:szCs w:val="24"/>
        </w:rPr>
        <w:t xml:space="preserve"> нежели сбылось, дабы вы поверили, когда сбудется</w:t>
      </w:r>
      <w:r w:rsidR="00135F97" w:rsidRPr="008749AF">
        <w:rPr>
          <w:sz w:val="24"/>
          <w:szCs w:val="24"/>
        </w:rPr>
        <w:t>» (</w:t>
      </w:r>
      <w:r w:rsidR="00135F97" w:rsidRPr="008749AF">
        <w:rPr>
          <w:bCs/>
          <w:sz w:val="24"/>
          <w:szCs w:val="24"/>
        </w:rPr>
        <w:t>Иоанна 14:</w:t>
      </w:r>
      <w:r w:rsidR="00135F97" w:rsidRPr="008749AF">
        <w:rPr>
          <w:sz w:val="24"/>
          <w:szCs w:val="24"/>
        </w:rPr>
        <w:t>29).</w:t>
      </w:r>
    </w:p>
    <w:p w:rsidR="00135F97" w:rsidRPr="008749AF" w:rsidRDefault="00575BA0" w:rsidP="00135F97">
      <w:pPr>
        <w:spacing w:line="240" w:lineRule="auto"/>
        <w:ind w:firstLine="708"/>
        <w:jc w:val="both"/>
        <w:rPr>
          <w:sz w:val="24"/>
          <w:szCs w:val="24"/>
        </w:rPr>
      </w:pPr>
      <w:r>
        <w:rPr>
          <w:sz w:val="24"/>
          <w:szCs w:val="24"/>
        </w:rPr>
        <w:t xml:space="preserve">8. </w:t>
      </w:r>
      <w:r w:rsidR="00135F97" w:rsidRPr="008749AF">
        <w:rPr>
          <w:sz w:val="24"/>
          <w:szCs w:val="24"/>
        </w:rPr>
        <w:t>То, что произошло во время исполнения, совершенно ясно. Как уже отмечалось в книге «</w:t>
      </w:r>
      <w:r w:rsidR="00135F97" w:rsidRPr="008749AF">
        <w:rPr>
          <w:iCs/>
          <w:sz w:val="24"/>
          <w:szCs w:val="24"/>
        </w:rPr>
        <w:t>Великая борьба»</w:t>
      </w:r>
      <w:r w:rsidR="00135F97" w:rsidRPr="008749AF">
        <w:rPr>
          <w:sz w:val="24"/>
          <w:szCs w:val="24"/>
        </w:rPr>
        <w:t xml:space="preserve">, с. 35–36, Бог лично не устанавливал ни форму, ни характер наказания, которое постигло израильтян. Напротив, </w:t>
      </w:r>
      <w:r w:rsidR="00135F97" w:rsidRPr="008749AF">
        <w:rPr>
          <w:b/>
          <w:sz w:val="24"/>
          <w:szCs w:val="24"/>
        </w:rPr>
        <w:t xml:space="preserve">Он с печалью и неохотно уступил их настойчивому требованию оставить их на собственные пути, тем самым позволив им оказаться </w:t>
      </w:r>
      <w:r w:rsidR="00135F97" w:rsidRPr="008749AF">
        <w:rPr>
          <w:b/>
          <w:sz w:val="24"/>
          <w:szCs w:val="24"/>
          <w:u w:val="single"/>
        </w:rPr>
        <w:t>открытыми любому доступному источнику разрушения, находившемуся поблизости</w:t>
      </w:r>
      <w:r w:rsidR="00135F97" w:rsidRPr="008749AF">
        <w:rPr>
          <w:sz w:val="24"/>
          <w:szCs w:val="24"/>
        </w:rPr>
        <w:t xml:space="preserve">. В данном случае это оказались разъярённые римляне, которые, не </w:t>
      </w:r>
      <w:r w:rsidR="00135F97" w:rsidRPr="008749AF">
        <w:rPr>
          <w:sz w:val="24"/>
          <w:szCs w:val="24"/>
        </w:rPr>
        <w:lastRenderedPageBreak/>
        <w:t xml:space="preserve">сдерживаемые </w:t>
      </w:r>
      <w:proofErr w:type="gramStart"/>
      <w:r w:rsidR="00135F97" w:rsidRPr="008749AF">
        <w:rPr>
          <w:sz w:val="24"/>
          <w:szCs w:val="24"/>
        </w:rPr>
        <w:t>более Божьим</w:t>
      </w:r>
      <w:proofErr w:type="gramEnd"/>
      <w:r w:rsidR="00135F97" w:rsidRPr="008749AF">
        <w:rPr>
          <w:sz w:val="24"/>
          <w:szCs w:val="24"/>
        </w:rPr>
        <w:t xml:space="preserve"> присутствием, смогли обрушить свою месть на оставшихся без защиты иудеев. </w:t>
      </w:r>
    </w:p>
    <w:p w:rsidR="00135F97" w:rsidRPr="008749AF" w:rsidRDefault="00575BA0" w:rsidP="00135F97">
      <w:pPr>
        <w:spacing w:line="240" w:lineRule="auto"/>
        <w:ind w:firstLine="708"/>
        <w:jc w:val="both"/>
        <w:rPr>
          <w:sz w:val="24"/>
          <w:szCs w:val="24"/>
          <w:highlight w:val="cyan"/>
        </w:rPr>
      </w:pPr>
      <w:r>
        <w:rPr>
          <w:sz w:val="24"/>
          <w:szCs w:val="24"/>
        </w:rPr>
        <w:t xml:space="preserve">9. </w:t>
      </w:r>
      <w:r w:rsidR="00135F97" w:rsidRPr="008749AF">
        <w:rPr>
          <w:sz w:val="24"/>
          <w:szCs w:val="24"/>
        </w:rPr>
        <w:t xml:space="preserve">Итак, если Христос хотел открыть в пророчестве то, что Бог сделает при его исполнении, Он должен был поступить так же и в самой пророческой сцене. </w:t>
      </w:r>
      <w:r w:rsidR="00135F97" w:rsidRPr="00575BA0">
        <w:rPr>
          <w:b/>
          <w:sz w:val="24"/>
          <w:szCs w:val="24"/>
        </w:rPr>
        <w:t>Следовательно, Христос просто отнял Своё присутствие от дерева, оставив его открытым для всякого поражающего или разрушительного воздействия, ожидавшего только удобного случая</w:t>
      </w:r>
      <w:r w:rsidR="00135F97" w:rsidRPr="008749AF">
        <w:rPr>
          <w:sz w:val="24"/>
          <w:szCs w:val="24"/>
        </w:rPr>
        <w:t xml:space="preserve">. </w:t>
      </w:r>
    </w:p>
    <w:p w:rsidR="00135F97" w:rsidRPr="008749AF" w:rsidRDefault="00575BA0" w:rsidP="00135F97">
      <w:pPr>
        <w:spacing w:line="240" w:lineRule="auto"/>
        <w:ind w:firstLine="708"/>
        <w:jc w:val="both"/>
        <w:rPr>
          <w:sz w:val="24"/>
          <w:szCs w:val="24"/>
        </w:rPr>
      </w:pPr>
      <w:r>
        <w:rPr>
          <w:sz w:val="24"/>
          <w:szCs w:val="24"/>
        </w:rPr>
        <w:t xml:space="preserve">10. </w:t>
      </w:r>
      <w:r w:rsidR="00135F97" w:rsidRPr="008749AF">
        <w:rPr>
          <w:sz w:val="24"/>
          <w:szCs w:val="24"/>
        </w:rPr>
        <w:t>Существует склонность думать, будто подобная разрушительная сила каким-то образом оказалась удобно расположенной и точно вовремя, чтобы послужить иллюстративным целям Христа, когда Он отнял</w:t>
      </w:r>
      <w:proofErr w:type="gramStart"/>
      <w:r w:rsidR="00135F97" w:rsidRPr="008749AF">
        <w:rPr>
          <w:sz w:val="24"/>
          <w:szCs w:val="24"/>
        </w:rPr>
        <w:t xml:space="preserve"> С</w:t>
      </w:r>
      <w:proofErr w:type="gramEnd"/>
      <w:r w:rsidR="00135F97" w:rsidRPr="008749AF">
        <w:rPr>
          <w:sz w:val="24"/>
          <w:szCs w:val="24"/>
        </w:rPr>
        <w:t xml:space="preserve">вою защиту от дерева. Однако мы недооцениваем, что тысячи невидимых опасностей подстерегают нас и всю природу каждое мгновение. </w:t>
      </w:r>
      <w:r w:rsidR="00135F97" w:rsidRPr="008749AF">
        <w:rPr>
          <w:b/>
          <w:sz w:val="24"/>
          <w:szCs w:val="24"/>
        </w:rPr>
        <w:t>Неважно, откуда Господь отнимает</w:t>
      </w:r>
      <w:proofErr w:type="gramStart"/>
      <w:r w:rsidR="00135F97" w:rsidRPr="008749AF">
        <w:rPr>
          <w:b/>
          <w:sz w:val="24"/>
          <w:szCs w:val="24"/>
        </w:rPr>
        <w:t xml:space="preserve"> С</w:t>
      </w:r>
      <w:proofErr w:type="gramEnd"/>
      <w:r w:rsidR="00135F97" w:rsidRPr="008749AF">
        <w:rPr>
          <w:b/>
          <w:sz w:val="24"/>
          <w:szCs w:val="24"/>
        </w:rPr>
        <w:t>вою защиту — разрушение неизбежно устремится в этот проем в какой-либо форме</w:t>
      </w:r>
      <w:r w:rsidR="00135F97" w:rsidRPr="008749AF">
        <w:rPr>
          <w:sz w:val="24"/>
          <w:szCs w:val="24"/>
        </w:rPr>
        <w:t xml:space="preserve">. </w:t>
      </w:r>
      <w:r w:rsidR="00135F97" w:rsidRPr="008749AF">
        <w:rPr>
          <w:b/>
          <w:sz w:val="24"/>
          <w:szCs w:val="24"/>
          <w:u w:val="single"/>
        </w:rPr>
        <w:t>Осознай мы это глубже, мы хранили бы к Богу куда более глубокое чувство благодарности и зависимости, нежели проявляем сейчас</w:t>
      </w:r>
      <w:r w:rsidR="00135F97" w:rsidRPr="008749AF">
        <w:rPr>
          <w:sz w:val="24"/>
          <w:szCs w:val="24"/>
        </w:rPr>
        <w:t xml:space="preserve">. </w:t>
      </w:r>
    </w:p>
    <w:p w:rsidR="00135F97" w:rsidRPr="008749AF" w:rsidRDefault="00575BA0" w:rsidP="00135F97">
      <w:pPr>
        <w:spacing w:line="240" w:lineRule="auto"/>
        <w:ind w:firstLine="708"/>
        <w:jc w:val="both"/>
        <w:rPr>
          <w:sz w:val="24"/>
          <w:szCs w:val="24"/>
        </w:rPr>
      </w:pPr>
      <w:r>
        <w:rPr>
          <w:sz w:val="24"/>
          <w:szCs w:val="24"/>
        </w:rPr>
        <w:t xml:space="preserve">11. </w:t>
      </w:r>
      <w:r w:rsidR="00135F97" w:rsidRPr="008749AF">
        <w:rPr>
          <w:sz w:val="24"/>
          <w:szCs w:val="24"/>
        </w:rPr>
        <w:t>В данном случае удар пришёлся по корням дерева, ибо Писание прямо говорит: «</w:t>
      </w:r>
      <w:r w:rsidR="00135F97" w:rsidRPr="00575BA0">
        <w:rPr>
          <w:i/>
          <w:sz w:val="24"/>
          <w:szCs w:val="24"/>
        </w:rPr>
        <w:t>Поутру, проходя мимо, увидели, что смоковница засохла до корня</w:t>
      </w:r>
      <w:r w:rsidR="00135F97" w:rsidRPr="008749AF">
        <w:rPr>
          <w:sz w:val="24"/>
          <w:szCs w:val="24"/>
        </w:rPr>
        <w:t>»</w:t>
      </w:r>
      <w:r w:rsidR="00135F97" w:rsidRPr="008749AF">
        <w:rPr>
          <w:b/>
          <w:bCs/>
          <w:sz w:val="24"/>
          <w:szCs w:val="24"/>
        </w:rPr>
        <w:t xml:space="preserve"> </w:t>
      </w:r>
      <w:r w:rsidR="00135F97" w:rsidRPr="008749AF">
        <w:rPr>
          <w:bCs/>
          <w:sz w:val="24"/>
          <w:szCs w:val="24"/>
        </w:rPr>
        <w:t>(Марка 11:</w:t>
      </w:r>
      <w:r w:rsidR="00135F97" w:rsidRPr="008749AF">
        <w:rPr>
          <w:sz w:val="24"/>
          <w:szCs w:val="24"/>
        </w:rPr>
        <w:t>20).</w:t>
      </w:r>
    </w:p>
    <w:p w:rsidR="00135F97" w:rsidRPr="008749AF" w:rsidRDefault="00575BA0" w:rsidP="00135F97">
      <w:pPr>
        <w:spacing w:line="240" w:lineRule="auto"/>
        <w:ind w:firstLine="708"/>
        <w:jc w:val="both"/>
        <w:rPr>
          <w:sz w:val="24"/>
          <w:szCs w:val="24"/>
        </w:rPr>
      </w:pPr>
      <w:r>
        <w:rPr>
          <w:sz w:val="24"/>
          <w:szCs w:val="24"/>
        </w:rPr>
        <w:t xml:space="preserve">12. </w:t>
      </w:r>
      <w:r w:rsidR="00135F97" w:rsidRPr="008749AF">
        <w:rPr>
          <w:sz w:val="24"/>
          <w:szCs w:val="24"/>
        </w:rPr>
        <w:t>Таким образом, для тех, кто копнёт глубже, ясно: Христос не поразил дерево, как не поразил Он и иудеев при паден</w:t>
      </w:r>
      <w:proofErr w:type="gramStart"/>
      <w:r w:rsidR="00135F97" w:rsidRPr="008749AF">
        <w:rPr>
          <w:sz w:val="24"/>
          <w:szCs w:val="24"/>
        </w:rPr>
        <w:t>ии Ие</w:t>
      </w:r>
      <w:proofErr w:type="gramEnd"/>
      <w:r w:rsidR="00135F97" w:rsidRPr="008749AF">
        <w:rPr>
          <w:sz w:val="24"/>
          <w:szCs w:val="24"/>
        </w:rPr>
        <w:t xml:space="preserve">русалима, когда пророчество исполнилось. </w:t>
      </w:r>
      <w:r w:rsidR="00135F97" w:rsidRPr="00575BA0">
        <w:rPr>
          <w:sz w:val="24"/>
          <w:szCs w:val="24"/>
          <w:u w:val="single"/>
        </w:rPr>
        <w:t>Тем самым устраняется всякая возможность ссылаться на это событие как на пример использования Христом силы или Его участия в акте разрушения</w:t>
      </w:r>
      <w:r w:rsidR="00135F97" w:rsidRPr="008749AF">
        <w:rPr>
          <w:sz w:val="24"/>
          <w:szCs w:val="24"/>
        </w:rPr>
        <w:t xml:space="preserve">. </w:t>
      </w:r>
    </w:p>
    <w:p w:rsidR="00135F97" w:rsidRPr="008749AF" w:rsidRDefault="00135F97" w:rsidP="00135F97">
      <w:pPr>
        <w:spacing w:line="240" w:lineRule="auto"/>
        <w:ind w:firstLine="708"/>
        <w:rPr>
          <w:sz w:val="24"/>
          <w:szCs w:val="24"/>
          <w:highlight w:val="cyan"/>
        </w:rPr>
      </w:pPr>
    </w:p>
    <w:p w:rsidR="00135F97" w:rsidRPr="008749AF" w:rsidRDefault="00135F97" w:rsidP="00135F97">
      <w:pPr>
        <w:spacing w:before="240" w:after="120" w:line="240" w:lineRule="auto"/>
        <w:jc w:val="center"/>
        <w:rPr>
          <w:b/>
          <w:bCs/>
          <w:sz w:val="24"/>
          <w:szCs w:val="24"/>
        </w:rPr>
      </w:pPr>
      <w:r w:rsidRPr="008749AF">
        <w:rPr>
          <w:b/>
          <w:bCs/>
          <w:sz w:val="24"/>
          <w:szCs w:val="24"/>
        </w:rPr>
        <w:t>Очищение храма</w:t>
      </w:r>
    </w:p>
    <w:p w:rsidR="00135F97" w:rsidRPr="008749AF" w:rsidRDefault="00575BA0" w:rsidP="00135F97">
      <w:pPr>
        <w:spacing w:line="240" w:lineRule="auto"/>
        <w:ind w:firstLine="708"/>
        <w:jc w:val="both"/>
        <w:rPr>
          <w:sz w:val="24"/>
          <w:szCs w:val="24"/>
        </w:rPr>
      </w:pPr>
      <w:r>
        <w:rPr>
          <w:sz w:val="24"/>
          <w:szCs w:val="24"/>
        </w:rPr>
        <w:t xml:space="preserve">1. </w:t>
      </w:r>
      <w:r w:rsidR="00135F97" w:rsidRPr="008749AF">
        <w:rPr>
          <w:sz w:val="24"/>
          <w:szCs w:val="24"/>
        </w:rPr>
        <w:t>Теперь обратим внимание на изгнание меновщиков и торговцев из двора храма. И снова поверхностный взгляд на этот эпизод рисует картину, будто Иисус выгнал этих людей силой, но внимательное исследование открывает совсем иную картину. Вот как об этом говорит Писание: «</w:t>
      </w:r>
      <w:r w:rsidR="00135F97" w:rsidRPr="00575BA0">
        <w:rPr>
          <w:i/>
          <w:sz w:val="24"/>
          <w:szCs w:val="24"/>
        </w:rPr>
        <w:t>Приближалась Пасха Иудейская, и Иисус пришел в Иерусалим и нашел, что в храме продавали волов, овец и голубей, и сидели меновщики денег. И, сделав бич из веревок, выгнал из храма всех, также и овец и волов; и деньги у меновщиков рассыпал, а столы их опрокинул. И сказал продающим голубей: возьмите это отсюда и дома Отца Моего не делайте домом торговли. При сем ученики Его вспомнили, что написано: ревность по доме</w:t>
      </w:r>
      <w:proofErr w:type="gramStart"/>
      <w:r w:rsidR="00135F97" w:rsidRPr="00575BA0">
        <w:rPr>
          <w:i/>
          <w:sz w:val="24"/>
          <w:szCs w:val="24"/>
        </w:rPr>
        <w:t xml:space="preserve"> Т</w:t>
      </w:r>
      <w:proofErr w:type="gramEnd"/>
      <w:r w:rsidR="00135F97" w:rsidRPr="00575BA0">
        <w:rPr>
          <w:i/>
          <w:sz w:val="24"/>
          <w:szCs w:val="24"/>
        </w:rPr>
        <w:t>воем снедает Меня</w:t>
      </w:r>
      <w:r w:rsidR="00135F97" w:rsidRPr="008749AF">
        <w:rPr>
          <w:sz w:val="24"/>
          <w:szCs w:val="24"/>
        </w:rPr>
        <w:t>» (Ин. 2:13-17).</w:t>
      </w:r>
    </w:p>
    <w:p w:rsidR="00135F97" w:rsidRPr="008749AF" w:rsidRDefault="00575BA0" w:rsidP="00135F97">
      <w:pPr>
        <w:spacing w:line="240" w:lineRule="auto"/>
        <w:ind w:firstLine="708"/>
        <w:jc w:val="both"/>
        <w:rPr>
          <w:sz w:val="24"/>
          <w:szCs w:val="24"/>
        </w:rPr>
      </w:pPr>
      <w:r>
        <w:rPr>
          <w:sz w:val="24"/>
          <w:szCs w:val="24"/>
        </w:rPr>
        <w:t xml:space="preserve">2. </w:t>
      </w:r>
      <w:r w:rsidR="00135F97" w:rsidRPr="00575BA0">
        <w:rPr>
          <w:sz w:val="24"/>
          <w:szCs w:val="24"/>
          <w:u w:val="single"/>
        </w:rPr>
        <w:t>Естественная человеческая склонность — понимать слова «выгнал всех» так же, как если бы они были использованы для описания поведения грешного человека</w:t>
      </w:r>
      <w:r w:rsidR="00135F97" w:rsidRPr="008749AF">
        <w:rPr>
          <w:sz w:val="24"/>
          <w:szCs w:val="24"/>
        </w:rPr>
        <w:t xml:space="preserve">. Но это ошибка, ведь пути Божьи, открытые в жизни Христа, радикально отличаются от путей грешных людей. </w:t>
      </w:r>
    </w:p>
    <w:p w:rsidR="00135F97" w:rsidRPr="008749AF" w:rsidRDefault="00575BA0" w:rsidP="00135F97">
      <w:pPr>
        <w:spacing w:line="240" w:lineRule="auto"/>
        <w:ind w:firstLine="708"/>
        <w:jc w:val="both"/>
        <w:rPr>
          <w:sz w:val="24"/>
          <w:szCs w:val="24"/>
        </w:rPr>
      </w:pPr>
      <w:r>
        <w:rPr>
          <w:sz w:val="24"/>
          <w:szCs w:val="24"/>
          <w:u w:val="single"/>
        </w:rPr>
        <w:t xml:space="preserve">3. </w:t>
      </w:r>
      <w:r w:rsidR="00135F97" w:rsidRPr="00575BA0">
        <w:rPr>
          <w:sz w:val="24"/>
          <w:szCs w:val="24"/>
          <w:u w:val="single"/>
        </w:rPr>
        <w:t>Христос действительно выгнал их, но не так, как это сделал бы человек, полагающийся на физическую силу</w:t>
      </w:r>
      <w:r w:rsidR="00135F97" w:rsidRPr="008749AF">
        <w:rPr>
          <w:sz w:val="24"/>
          <w:szCs w:val="24"/>
        </w:rPr>
        <w:t xml:space="preserve">. </w:t>
      </w:r>
    </w:p>
    <w:p w:rsidR="00135F97" w:rsidRPr="00575BA0" w:rsidRDefault="00135F97" w:rsidP="00135F97">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575BA0">
        <w:rPr>
          <w:b/>
          <w:sz w:val="24"/>
          <w:szCs w:val="24"/>
          <w:highlight w:val="cyan"/>
        </w:rPr>
        <w:t>«Принудительная власть существует только в правлении сатаны</w:t>
      </w:r>
      <w:r w:rsidRPr="00575BA0">
        <w:rPr>
          <w:sz w:val="24"/>
          <w:szCs w:val="24"/>
          <w:highlight w:val="cyan"/>
        </w:rPr>
        <w:t xml:space="preserve">. </w:t>
      </w:r>
      <w:r w:rsidRPr="00575BA0">
        <w:rPr>
          <w:b/>
          <w:sz w:val="24"/>
          <w:szCs w:val="24"/>
          <w:highlight w:val="cyan"/>
          <w:u w:val="single"/>
        </w:rPr>
        <w:t>Принципы Господа иные</w:t>
      </w:r>
      <w:r w:rsidRPr="00575BA0">
        <w:rPr>
          <w:sz w:val="24"/>
          <w:szCs w:val="24"/>
          <w:highlight w:val="cyan"/>
        </w:rPr>
        <w:t>»</w:t>
      </w:r>
      <w:r w:rsidR="00575BA0" w:rsidRPr="00575BA0">
        <w:t xml:space="preserve"> </w:t>
      </w:r>
      <w:r w:rsidR="00575BA0" w:rsidRPr="00DA0BF0">
        <w:t xml:space="preserve">Э. Уайт, </w:t>
      </w:r>
      <w:r w:rsidR="00575BA0" w:rsidRPr="00803237">
        <w:t>Желание веков, с. 759</w:t>
      </w:r>
      <w:r w:rsidRPr="00575BA0">
        <w:rPr>
          <w:sz w:val="24"/>
          <w:szCs w:val="24"/>
          <w:highlight w:val="cyan"/>
        </w:rPr>
        <w:t xml:space="preserve">.  </w:t>
      </w:r>
    </w:p>
    <w:p w:rsidR="00135F97" w:rsidRPr="008749AF" w:rsidRDefault="00575BA0" w:rsidP="00135F97">
      <w:pPr>
        <w:spacing w:line="240" w:lineRule="auto"/>
        <w:ind w:firstLine="708"/>
        <w:jc w:val="both"/>
        <w:rPr>
          <w:sz w:val="24"/>
          <w:szCs w:val="24"/>
        </w:rPr>
      </w:pPr>
      <w:r>
        <w:rPr>
          <w:sz w:val="24"/>
          <w:szCs w:val="24"/>
        </w:rPr>
        <w:t xml:space="preserve">4. </w:t>
      </w:r>
      <w:r w:rsidR="00135F97" w:rsidRPr="00575BA0">
        <w:rPr>
          <w:sz w:val="24"/>
          <w:szCs w:val="24"/>
          <w:u w:val="single"/>
        </w:rPr>
        <w:t>Следовательно, принуждение или применение физической силы для достижения повиновения никогда не присутствует в Божьем правлении</w:t>
      </w:r>
      <w:r w:rsidR="00135F97" w:rsidRPr="008749AF">
        <w:rPr>
          <w:sz w:val="24"/>
          <w:szCs w:val="24"/>
        </w:rPr>
        <w:t xml:space="preserve">. А поскольку Христос был полностью под Божьим правлением и являл собой его совершенное выражение, Он никогда не использовал физическую силу для достижения повиновения. Следовательно, Христос не выгонял тех людей так, как это сделал бы обычный человек. Он вовсе не использовал физическую силу. </w:t>
      </w:r>
    </w:p>
    <w:p w:rsidR="00135F97" w:rsidRPr="008749AF" w:rsidRDefault="00575BA0" w:rsidP="00135F97">
      <w:pPr>
        <w:spacing w:line="240" w:lineRule="auto"/>
        <w:ind w:firstLine="708"/>
        <w:jc w:val="both"/>
        <w:rPr>
          <w:sz w:val="24"/>
          <w:szCs w:val="24"/>
        </w:rPr>
      </w:pPr>
      <w:r>
        <w:rPr>
          <w:sz w:val="24"/>
          <w:szCs w:val="24"/>
        </w:rPr>
        <w:t xml:space="preserve">5. </w:t>
      </w:r>
      <w:r w:rsidR="00135F97" w:rsidRPr="008749AF">
        <w:rPr>
          <w:sz w:val="24"/>
          <w:szCs w:val="24"/>
        </w:rPr>
        <w:t xml:space="preserve">Он был один против множества изощрённых и ожесточённых противников. Сколько их было — не сказано, но они были людьми, чьи души были ожесточены греховной торговлей и вымогательством. </w:t>
      </w:r>
      <w:r w:rsidR="00135F97" w:rsidRPr="008749AF">
        <w:rPr>
          <w:b/>
          <w:sz w:val="24"/>
          <w:szCs w:val="24"/>
        </w:rPr>
        <w:t>Эти люди не боялись прибегать к насилию, для защиты своей наживы</w:t>
      </w:r>
      <w:r w:rsidR="00135F97" w:rsidRPr="008749AF">
        <w:rPr>
          <w:sz w:val="24"/>
          <w:szCs w:val="24"/>
        </w:rPr>
        <w:t xml:space="preserve">. </w:t>
      </w:r>
      <w:r w:rsidR="00135F97" w:rsidRPr="008749AF">
        <w:rPr>
          <w:b/>
          <w:sz w:val="24"/>
          <w:szCs w:val="24"/>
        </w:rPr>
        <w:t>Попытка Христа изгнать их с помощью физической силы означала бы опуститься до их уровня борьбы</w:t>
      </w:r>
      <w:r w:rsidR="00135F97" w:rsidRPr="008749AF">
        <w:rPr>
          <w:sz w:val="24"/>
          <w:szCs w:val="24"/>
        </w:rPr>
        <w:t xml:space="preserve">. </w:t>
      </w:r>
    </w:p>
    <w:p w:rsidR="00135F97" w:rsidRPr="008749AF" w:rsidRDefault="00575BA0" w:rsidP="00135F97">
      <w:pPr>
        <w:spacing w:line="240" w:lineRule="auto"/>
        <w:ind w:firstLine="708"/>
        <w:jc w:val="both"/>
        <w:rPr>
          <w:sz w:val="24"/>
          <w:szCs w:val="24"/>
        </w:rPr>
      </w:pPr>
      <w:r w:rsidRPr="00575BA0">
        <w:rPr>
          <w:sz w:val="24"/>
          <w:szCs w:val="24"/>
          <w:highlight w:val="cyan"/>
        </w:rPr>
        <w:t>ВОПРОС</w:t>
      </w:r>
      <w:r>
        <w:rPr>
          <w:sz w:val="24"/>
          <w:szCs w:val="24"/>
        </w:rPr>
        <w:t xml:space="preserve">: </w:t>
      </w:r>
      <w:r w:rsidR="00135F97" w:rsidRPr="008749AF">
        <w:rPr>
          <w:sz w:val="24"/>
          <w:szCs w:val="24"/>
        </w:rPr>
        <w:t xml:space="preserve">Так как же Он это сделал? </w:t>
      </w:r>
    </w:p>
    <w:p w:rsidR="00135F97" w:rsidRPr="008749AF" w:rsidRDefault="00575BA0" w:rsidP="00135F97">
      <w:pPr>
        <w:spacing w:line="240" w:lineRule="auto"/>
        <w:ind w:firstLine="708"/>
        <w:jc w:val="both"/>
        <w:rPr>
          <w:sz w:val="24"/>
          <w:szCs w:val="24"/>
        </w:rPr>
      </w:pPr>
      <w:r>
        <w:rPr>
          <w:b/>
          <w:sz w:val="24"/>
          <w:szCs w:val="24"/>
        </w:rPr>
        <w:t xml:space="preserve">6. </w:t>
      </w:r>
      <w:r w:rsidR="00135F97" w:rsidRPr="008749AF">
        <w:rPr>
          <w:b/>
          <w:sz w:val="24"/>
          <w:szCs w:val="24"/>
        </w:rPr>
        <w:t>Христос хотел изгнать из храма не людей, а грех</w:t>
      </w:r>
      <w:r w:rsidR="00135F97" w:rsidRPr="008749AF">
        <w:rPr>
          <w:sz w:val="24"/>
          <w:szCs w:val="24"/>
        </w:rPr>
        <w:t xml:space="preserve">. Это действие имело одну-единственную цель — спасти людей. Эти люди знали, что Он читает тщательно скрываемые </w:t>
      </w:r>
      <w:r w:rsidR="00135F97" w:rsidRPr="008749AF">
        <w:rPr>
          <w:sz w:val="24"/>
          <w:szCs w:val="24"/>
        </w:rPr>
        <w:lastRenderedPageBreak/>
        <w:t xml:space="preserve">тайны их жизни. Они ощущали, что Его взор проникает сквозь напускное облачение праведности, за которым они пытались скрыть болезнь своих греховных душ. Такого грешник не выносит. </w:t>
      </w:r>
    </w:p>
    <w:p w:rsidR="00135F97" w:rsidRPr="008749AF" w:rsidRDefault="00575BA0" w:rsidP="00135F97">
      <w:pPr>
        <w:spacing w:line="240" w:lineRule="auto"/>
        <w:ind w:firstLine="708"/>
        <w:jc w:val="both"/>
        <w:rPr>
          <w:sz w:val="24"/>
          <w:szCs w:val="24"/>
        </w:rPr>
      </w:pPr>
      <w:r>
        <w:rPr>
          <w:sz w:val="24"/>
          <w:szCs w:val="24"/>
        </w:rPr>
        <w:t xml:space="preserve">7. </w:t>
      </w:r>
      <w:r w:rsidR="00135F97" w:rsidRPr="008749AF">
        <w:rPr>
          <w:sz w:val="24"/>
          <w:szCs w:val="24"/>
        </w:rPr>
        <w:t xml:space="preserve">Теперь грешник должен принять решение: </w:t>
      </w:r>
      <w:r w:rsidR="00135F97" w:rsidRPr="00575BA0">
        <w:rPr>
          <w:sz w:val="24"/>
          <w:szCs w:val="24"/>
          <w:u w:val="single"/>
        </w:rPr>
        <w:t>либо он расстаётся с грехом и бросается в объятия Иисуса, либо он бежит от всепроникающего взгляда</w:t>
      </w:r>
      <w:r w:rsidR="00135F97" w:rsidRPr="008749AF">
        <w:rPr>
          <w:sz w:val="24"/>
          <w:szCs w:val="24"/>
        </w:rPr>
        <w:t xml:space="preserve">. Если он цепляется за грех, его охватывает единственное всепоглощающее желание — в ужасе убежать от присутствия Праведного. </w:t>
      </w:r>
      <w:r w:rsidR="00135F97" w:rsidRPr="00575BA0">
        <w:rPr>
          <w:sz w:val="24"/>
          <w:szCs w:val="24"/>
          <w:u w:val="single"/>
        </w:rPr>
        <w:t>Так и поступили они тогда, и так же поступят грешники вновь, когда Спаситель вернётся во славе на облаках небесных</w:t>
      </w:r>
      <w:r w:rsidR="00135F97" w:rsidRPr="008749AF">
        <w:rPr>
          <w:sz w:val="24"/>
          <w:szCs w:val="24"/>
        </w:rPr>
        <w:t xml:space="preserve">. </w:t>
      </w:r>
    </w:p>
    <w:p w:rsidR="00135F97" w:rsidRPr="008749AF" w:rsidRDefault="00575BA0" w:rsidP="00135F97">
      <w:pPr>
        <w:spacing w:line="240" w:lineRule="auto"/>
        <w:ind w:firstLine="708"/>
        <w:jc w:val="both"/>
        <w:rPr>
          <w:sz w:val="24"/>
          <w:szCs w:val="24"/>
        </w:rPr>
      </w:pPr>
      <w:r>
        <w:rPr>
          <w:sz w:val="24"/>
          <w:szCs w:val="24"/>
        </w:rPr>
        <w:t xml:space="preserve">8. </w:t>
      </w:r>
      <w:r w:rsidR="00135F97" w:rsidRPr="008749AF">
        <w:rPr>
          <w:sz w:val="24"/>
          <w:szCs w:val="24"/>
        </w:rPr>
        <w:t>Истина этого изложена в следующих словах:</w:t>
      </w:r>
    </w:p>
    <w:p w:rsidR="00135F97" w:rsidRPr="00575BA0" w:rsidRDefault="00135F97" w:rsidP="00135F97">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575BA0">
        <w:rPr>
          <w:sz w:val="24"/>
          <w:szCs w:val="24"/>
          <w:highlight w:val="cyan"/>
        </w:rPr>
        <w:t xml:space="preserve">«Почему </w:t>
      </w:r>
      <w:r w:rsidRPr="00575BA0">
        <w:rPr>
          <w:b/>
          <w:sz w:val="24"/>
          <w:szCs w:val="24"/>
          <w:highlight w:val="cyan"/>
        </w:rPr>
        <w:t>священники бежали</w:t>
      </w:r>
      <w:r w:rsidRPr="00575BA0">
        <w:rPr>
          <w:sz w:val="24"/>
          <w:szCs w:val="24"/>
          <w:highlight w:val="cyan"/>
        </w:rPr>
        <w:t xml:space="preserve"> из храма? Почему не остались на своём месте? Тот, кто повелел им уйти, был сын плотника, бедный галилеянин, без земного ранга и власти. Почему они не противились Ему? Почему оставили неправедно нажитую прибыль и бежали по слову</w:t>
      </w:r>
      <w:proofErr w:type="gramStart"/>
      <w:r w:rsidRPr="00575BA0">
        <w:rPr>
          <w:sz w:val="24"/>
          <w:szCs w:val="24"/>
          <w:highlight w:val="cyan"/>
        </w:rPr>
        <w:t xml:space="preserve"> Т</w:t>
      </w:r>
      <w:proofErr w:type="gramEnd"/>
      <w:r w:rsidRPr="00575BA0">
        <w:rPr>
          <w:sz w:val="24"/>
          <w:szCs w:val="24"/>
          <w:highlight w:val="cyan"/>
        </w:rPr>
        <w:t xml:space="preserve">ого, Чей внешний вид был так скромен? Христос говорил с властью Царя, и </w:t>
      </w:r>
      <w:r w:rsidRPr="00575BA0">
        <w:rPr>
          <w:b/>
          <w:sz w:val="24"/>
          <w:szCs w:val="24"/>
          <w:highlight w:val="cyan"/>
        </w:rPr>
        <w:t>в Его облике, и в тоне голоса было нечто такое, чему они не могли противиться</w:t>
      </w:r>
      <w:r w:rsidRPr="00575BA0">
        <w:rPr>
          <w:sz w:val="24"/>
          <w:szCs w:val="24"/>
          <w:highlight w:val="cyan"/>
        </w:rPr>
        <w:t xml:space="preserve">. </w:t>
      </w:r>
      <w:r w:rsidRPr="00575BA0">
        <w:rPr>
          <w:b/>
          <w:sz w:val="24"/>
          <w:szCs w:val="24"/>
          <w:highlight w:val="cyan"/>
        </w:rPr>
        <w:t>По этому слову они осознали, как никогда прежде, свое истинное положение — лицемеров и грабителей</w:t>
      </w:r>
      <w:r w:rsidRPr="00575BA0">
        <w:rPr>
          <w:sz w:val="24"/>
          <w:szCs w:val="24"/>
          <w:highlight w:val="cyan"/>
        </w:rPr>
        <w:t xml:space="preserve">. Когда Божество просияло сквозь человеческое естество, </w:t>
      </w:r>
      <w:r w:rsidRPr="00575BA0">
        <w:rPr>
          <w:b/>
          <w:sz w:val="24"/>
          <w:szCs w:val="24"/>
          <w:highlight w:val="cyan"/>
        </w:rPr>
        <w:t>они увидели не только негодование на лице Христа — они осознали значение Его слов</w:t>
      </w:r>
      <w:r w:rsidRPr="00575BA0">
        <w:rPr>
          <w:sz w:val="24"/>
          <w:szCs w:val="24"/>
          <w:highlight w:val="cyan"/>
        </w:rPr>
        <w:t>. Они почувствовали себя будто перед престолом Вечного Судьи, с уже произнесенным приговором на время и вечность</w:t>
      </w:r>
      <w:r w:rsidR="00575BA0" w:rsidRPr="00575BA0">
        <w:t xml:space="preserve"> </w:t>
      </w:r>
      <w:r w:rsidR="00575BA0" w:rsidRPr="00DA0BF0">
        <w:t xml:space="preserve">Э. Уайт, </w:t>
      </w:r>
      <w:r w:rsidR="00575BA0" w:rsidRPr="007F49A8">
        <w:t>Желание веков, с. 162</w:t>
      </w:r>
      <w:r w:rsidRPr="00575BA0">
        <w:rPr>
          <w:sz w:val="24"/>
          <w:szCs w:val="24"/>
          <w:highlight w:val="cyan"/>
        </w:rPr>
        <w:t xml:space="preserve">. </w:t>
      </w:r>
    </w:p>
    <w:p w:rsidR="00135F97" w:rsidRPr="008749AF" w:rsidRDefault="00575BA0" w:rsidP="00135F97">
      <w:pPr>
        <w:spacing w:line="240" w:lineRule="auto"/>
        <w:ind w:firstLine="708"/>
        <w:jc w:val="both"/>
        <w:rPr>
          <w:sz w:val="24"/>
          <w:szCs w:val="24"/>
        </w:rPr>
      </w:pPr>
      <w:r>
        <w:rPr>
          <w:b/>
          <w:sz w:val="24"/>
          <w:szCs w:val="24"/>
        </w:rPr>
        <w:t xml:space="preserve">9. </w:t>
      </w:r>
      <w:r w:rsidR="00135F97" w:rsidRPr="00575BA0">
        <w:rPr>
          <w:b/>
          <w:sz w:val="24"/>
          <w:szCs w:val="24"/>
          <w:u w:val="single"/>
        </w:rPr>
        <w:t>Именно ужасная сила вины внутри них изгнала этих людей из присутствия Христа</w:t>
      </w:r>
      <w:r w:rsidR="00135F97" w:rsidRPr="008749AF">
        <w:rPr>
          <w:sz w:val="24"/>
          <w:szCs w:val="24"/>
        </w:rPr>
        <w:t xml:space="preserve">. Они не могли это вынести. И никто не сможет. Грешники всегда будут в ужасе бежать от Всемогущего Судии земли. Богу не нужно даже поднимать палец, чтобы изгнать их. Когда наступит час, когда Он должен будет предстать перед ними в этом качестве, они не смогут сделать ничего, кроме как бежать. </w:t>
      </w:r>
    </w:p>
    <w:p w:rsidR="00135F97" w:rsidRPr="008749AF" w:rsidRDefault="00575BA0" w:rsidP="00135F97">
      <w:pPr>
        <w:spacing w:line="240" w:lineRule="auto"/>
        <w:ind w:firstLine="708"/>
        <w:jc w:val="both"/>
        <w:rPr>
          <w:sz w:val="24"/>
          <w:szCs w:val="24"/>
        </w:rPr>
      </w:pPr>
      <w:r>
        <w:rPr>
          <w:sz w:val="24"/>
          <w:szCs w:val="24"/>
        </w:rPr>
        <w:t xml:space="preserve">10. </w:t>
      </w:r>
      <w:r w:rsidR="00135F97" w:rsidRPr="00575BA0">
        <w:rPr>
          <w:sz w:val="24"/>
          <w:szCs w:val="24"/>
          <w:u w:val="single"/>
        </w:rPr>
        <w:t>Те же, кто расстаётся с грехом, узнают, что Иисус — только Спаситель. Они не побегут от Его присутствия. Так было и при очищении храма</w:t>
      </w:r>
      <w:r w:rsidR="00135F97" w:rsidRPr="008749AF">
        <w:rPr>
          <w:sz w:val="24"/>
          <w:szCs w:val="24"/>
        </w:rPr>
        <w:t xml:space="preserve">. </w:t>
      </w:r>
    </w:p>
    <w:p w:rsidR="00135F97" w:rsidRPr="00575BA0" w:rsidRDefault="00135F97" w:rsidP="00135F97">
      <w:pPr>
        <w:numPr>
          <w:ilvl w:val="0"/>
          <w:numId w:val="1"/>
        </w:numPr>
        <w:tabs>
          <w:tab w:val="left" w:pos="1134"/>
        </w:tabs>
        <w:autoSpaceDE w:val="0"/>
        <w:autoSpaceDN w:val="0"/>
        <w:adjustRightInd w:val="0"/>
        <w:spacing w:line="240" w:lineRule="auto"/>
        <w:ind w:left="0" w:firstLine="708"/>
        <w:jc w:val="both"/>
        <w:rPr>
          <w:sz w:val="24"/>
          <w:szCs w:val="24"/>
          <w:highlight w:val="cyan"/>
        </w:rPr>
      </w:pPr>
      <w:r w:rsidRPr="00575BA0">
        <w:rPr>
          <w:sz w:val="24"/>
          <w:szCs w:val="24"/>
          <w:highlight w:val="cyan"/>
        </w:rPr>
        <w:t xml:space="preserve">Когда (правители, священники, торговцы и меновщики) бежали, </w:t>
      </w:r>
      <w:r w:rsidRPr="00575BA0">
        <w:rPr>
          <w:b/>
          <w:sz w:val="24"/>
          <w:szCs w:val="24"/>
          <w:highlight w:val="cyan"/>
        </w:rPr>
        <w:t>бедные остались</w:t>
      </w:r>
      <w:r w:rsidRPr="00575BA0">
        <w:rPr>
          <w:sz w:val="24"/>
          <w:szCs w:val="24"/>
          <w:highlight w:val="cyan"/>
        </w:rPr>
        <w:t xml:space="preserve">; и </w:t>
      </w:r>
      <w:r w:rsidRPr="00575BA0">
        <w:rPr>
          <w:sz w:val="24"/>
          <w:szCs w:val="24"/>
          <w:highlight w:val="cyan"/>
          <w:u w:val="single"/>
        </w:rPr>
        <w:t>теперь они взирали на Иисуса, лицо</w:t>
      </w:r>
      <w:proofErr w:type="gramStart"/>
      <w:r w:rsidRPr="00575BA0">
        <w:rPr>
          <w:sz w:val="24"/>
          <w:szCs w:val="24"/>
          <w:highlight w:val="cyan"/>
          <w:u w:val="single"/>
        </w:rPr>
        <w:t xml:space="preserve"> К</w:t>
      </w:r>
      <w:proofErr w:type="gramEnd"/>
      <w:r w:rsidRPr="00575BA0">
        <w:rPr>
          <w:sz w:val="24"/>
          <w:szCs w:val="24"/>
          <w:highlight w:val="cyan"/>
          <w:u w:val="single"/>
        </w:rPr>
        <w:t>оторого выражало любовь и сострадание</w:t>
      </w:r>
      <w:r w:rsidRPr="00575BA0">
        <w:rPr>
          <w:sz w:val="24"/>
          <w:szCs w:val="24"/>
          <w:highlight w:val="cyan"/>
        </w:rPr>
        <w:t xml:space="preserve">. Со слезами на глазах Он сказал, </w:t>
      </w:r>
      <w:proofErr w:type="gramStart"/>
      <w:r w:rsidRPr="00575BA0">
        <w:rPr>
          <w:sz w:val="24"/>
          <w:szCs w:val="24"/>
          <w:highlight w:val="cyan"/>
        </w:rPr>
        <w:t>дрожащим</w:t>
      </w:r>
      <w:proofErr w:type="gramEnd"/>
      <w:r w:rsidRPr="00575BA0">
        <w:rPr>
          <w:sz w:val="24"/>
          <w:szCs w:val="24"/>
          <w:highlight w:val="cyan"/>
        </w:rPr>
        <w:t xml:space="preserve"> вокруг Него: «Не бойтесь, Я избавлю вас, и вы прославите Меня. Ради этого Я и пришёл в мир». Люди теснились к Иисусу со страстными, умоляющими просьбами: «Учитель, благослови меня». Его ухо слышало каждую мольбу»</w:t>
      </w:r>
      <w:r w:rsidR="00575BA0" w:rsidRPr="00575BA0">
        <w:t xml:space="preserve"> </w:t>
      </w:r>
      <w:r w:rsidR="00575BA0" w:rsidRPr="00DA0BF0">
        <w:t xml:space="preserve">Э. Уайт, </w:t>
      </w:r>
      <w:r w:rsidR="00575BA0" w:rsidRPr="00FA27D4">
        <w:t>Желание веков, с. 162, 163</w:t>
      </w:r>
      <w:r w:rsidRPr="00575BA0">
        <w:rPr>
          <w:sz w:val="24"/>
          <w:szCs w:val="24"/>
          <w:highlight w:val="cyan"/>
        </w:rPr>
        <w:t xml:space="preserve">. </w:t>
      </w:r>
    </w:p>
    <w:p w:rsidR="00135F97" w:rsidRPr="008749AF" w:rsidRDefault="00575BA0" w:rsidP="00135F97">
      <w:pPr>
        <w:spacing w:line="240" w:lineRule="auto"/>
        <w:ind w:firstLine="708"/>
        <w:jc w:val="both"/>
        <w:rPr>
          <w:sz w:val="24"/>
          <w:szCs w:val="24"/>
        </w:rPr>
      </w:pPr>
      <w:r>
        <w:rPr>
          <w:sz w:val="24"/>
          <w:szCs w:val="24"/>
        </w:rPr>
        <w:t xml:space="preserve">11. </w:t>
      </w:r>
      <w:r w:rsidR="00135F97" w:rsidRPr="008749AF">
        <w:rPr>
          <w:sz w:val="24"/>
          <w:szCs w:val="24"/>
        </w:rPr>
        <w:t>Таким образом, нам не нужно сомневаться в совершенстве откровения Бога во Христе. На протяжении всей жизни Христос ни в чем не поступился принципами Божьего характера. Безупречно Он показал, что:</w:t>
      </w:r>
    </w:p>
    <w:p w:rsidR="00135F97" w:rsidRPr="00575BA0" w:rsidRDefault="00135F97" w:rsidP="00135F97">
      <w:pPr>
        <w:numPr>
          <w:ilvl w:val="0"/>
          <w:numId w:val="1"/>
        </w:numPr>
        <w:tabs>
          <w:tab w:val="left" w:pos="1134"/>
        </w:tabs>
        <w:autoSpaceDE w:val="0"/>
        <w:autoSpaceDN w:val="0"/>
        <w:adjustRightInd w:val="0"/>
        <w:spacing w:line="240" w:lineRule="auto"/>
        <w:ind w:left="0" w:firstLine="708"/>
        <w:jc w:val="both"/>
        <w:rPr>
          <w:sz w:val="24"/>
          <w:szCs w:val="24"/>
          <w:highlight w:val="cyan"/>
        </w:rPr>
      </w:pPr>
      <w:proofErr w:type="gramStart"/>
      <w:r w:rsidRPr="00575BA0">
        <w:rPr>
          <w:sz w:val="24"/>
          <w:szCs w:val="24"/>
          <w:highlight w:val="cyan"/>
        </w:rPr>
        <w:t>«</w:t>
      </w:r>
      <w:r w:rsidRPr="00575BA0">
        <w:rPr>
          <w:b/>
          <w:sz w:val="24"/>
          <w:szCs w:val="24"/>
          <w:highlight w:val="cyan"/>
        </w:rPr>
        <w:t>Бог не выступает по отношению к грешнику как исполнитель приговора за преступление</w:t>
      </w:r>
      <w:r w:rsidRPr="00575BA0">
        <w:rPr>
          <w:sz w:val="24"/>
          <w:szCs w:val="24"/>
          <w:highlight w:val="cyan"/>
        </w:rPr>
        <w:t xml:space="preserve">; </w:t>
      </w:r>
      <w:r w:rsidRPr="00575BA0">
        <w:rPr>
          <w:b/>
          <w:sz w:val="24"/>
          <w:szCs w:val="24"/>
          <w:highlight w:val="cyan"/>
          <w:u w:val="single"/>
        </w:rPr>
        <w:t>Он оставляет отвергающих Его милость самим себе</w:t>
      </w:r>
      <w:r w:rsidRPr="00575BA0">
        <w:rPr>
          <w:sz w:val="24"/>
          <w:szCs w:val="24"/>
          <w:highlight w:val="cyan"/>
        </w:rPr>
        <w:t xml:space="preserve">, </w:t>
      </w:r>
      <w:r w:rsidRPr="00575BA0">
        <w:rPr>
          <w:sz w:val="24"/>
          <w:szCs w:val="24"/>
          <w:highlight w:val="cyan"/>
          <w:u w:val="single"/>
        </w:rPr>
        <w:t>чтобы они пожинали то, что посеяли</w:t>
      </w:r>
      <w:r w:rsidRPr="00575BA0">
        <w:rPr>
          <w:sz w:val="24"/>
          <w:szCs w:val="24"/>
          <w:highlight w:val="cyan"/>
        </w:rPr>
        <w:t>»</w:t>
      </w:r>
      <w:r w:rsidR="00575BA0" w:rsidRPr="00575BA0">
        <w:t xml:space="preserve"> </w:t>
      </w:r>
      <w:r w:rsidR="00575BA0" w:rsidRPr="00DA0BF0">
        <w:t xml:space="preserve">Э. Уайт, </w:t>
      </w:r>
      <w:r w:rsidR="00575BA0" w:rsidRPr="00D508E2">
        <w:t>Великая борьба, с. 36</w:t>
      </w:r>
      <w:r w:rsidRPr="00575BA0">
        <w:rPr>
          <w:sz w:val="24"/>
          <w:szCs w:val="24"/>
          <w:highlight w:val="cyan"/>
        </w:rPr>
        <w:t xml:space="preserve">.  </w:t>
      </w:r>
      <w:proofErr w:type="gramEnd"/>
    </w:p>
    <w:p w:rsidR="00135F97" w:rsidRPr="008749AF" w:rsidRDefault="00575BA0" w:rsidP="00135F97">
      <w:pPr>
        <w:spacing w:line="240" w:lineRule="auto"/>
        <w:ind w:firstLine="708"/>
        <w:jc w:val="both"/>
        <w:rPr>
          <w:sz w:val="24"/>
          <w:szCs w:val="24"/>
        </w:rPr>
      </w:pPr>
      <w:r>
        <w:rPr>
          <w:sz w:val="24"/>
          <w:szCs w:val="24"/>
        </w:rPr>
        <w:t xml:space="preserve">12. </w:t>
      </w:r>
      <w:r w:rsidR="00135F97" w:rsidRPr="008749AF">
        <w:rPr>
          <w:sz w:val="24"/>
          <w:szCs w:val="24"/>
        </w:rPr>
        <w:t xml:space="preserve">Он пришёл, чтобы открыть Бога как Спасителя — и только как Спасителя, — и сделал это в совершенстве. </w:t>
      </w:r>
      <w:r w:rsidR="00135F97" w:rsidRPr="008749AF">
        <w:rPr>
          <w:b/>
          <w:sz w:val="24"/>
          <w:szCs w:val="24"/>
        </w:rPr>
        <w:t>Нет ни одного случая в жизни Христа, где бы был показан какой-либо иной характер</w:t>
      </w:r>
      <w:r w:rsidR="00135F97" w:rsidRPr="008749AF">
        <w:rPr>
          <w:sz w:val="24"/>
          <w:szCs w:val="24"/>
        </w:rPr>
        <w:t xml:space="preserve">. </w:t>
      </w:r>
      <w:r w:rsidR="00135F97" w:rsidRPr="00575BA0">
        <w:rPr>
          <w:sz w:val="24"/>
          <w:szCs w:val="24"/>
          <w:u w:val="single"/>
        </w:rPr>
        <w:t xml:space="preserve">Эта жизнь показывает, насколько ошибочным является давнее представление о том, что Бог лично уничтожает окончательно </w:t>
      </w:r>
      <w:proofErr w:type="gramStart"/>
      <w:r w:rsidR="00135F97" w:rsidRPr="00575BA0">
        <w:rPr>
          <w:sz w:val="24"/>
          <w:szCs w:val="24"/>
          <w:u w:val="single"/>
        </w:rPr>
        <w:t>нераскаявшихся</w:t>
      </w:r>
      <w:proofErr w:type="gramEnd"/>
      <w:r w:rsidR="00135F97" w:rsidRPr="00575BA0">
        <w:rPr>
          <w:sz w:val="24"/>
          <w:szCs w:val="24"/>
          <w:u w:val="single"/>
        </w:rPr>
        <w:t>. Он не делает этого, а оставляет их собственному выбору</w:t>
      </w:r>
      <w:r w:rsidR="00135F97" w:rsidRPr="008749AF">
        <w:rPr>
          <w:sz w:val="24"/>
          <w:szCs w:val="24"/>
        </w:rPr>
        <w:t xml:space="preserve">. </w:t>
      </w:r>
      <w:r w:rsidR="00135F97" w:rsidRPr="00575BA0">
        <w:rPr>
          <w:sz w:val="24"/>
          <w:szCs w:val="24"/>
          <w:u w:val="single"/>
        </w:rPr>
        <w:t>А это значит, что они остаются без защиты перед натиском губительных последствий</w:t>
      </w:r>
      <w:r w:rsidR="00135F97" w:rsidRPr="008749AF">
        <w:rPr>
          <w:sz w:val="24"/>
          <w:szCs w:val="24"/>
        </w:rPr>
        <w:t xml:space="preserve">. </w:t>
      </w:r>
    </w:p>
    <w:p w:rsidR="00135F97" w:rsidRPr="008749AF" w:rsidRDefault="00575BA0" w:rsidP="00135F97">
      <w:pPr>
        <w:spacing w:line="240" w:lineRule="auto"/>
        <w:ind w:firstLine="708"/>
        <w:jc w:val="both"/>
        <w:rPr>
          <w:sz w:val="24"/>
          <w:szCs w:val="24"/>
          <w:highlight w:val="cyan"/>
        </w:rPr>
      </w:pPr>
      <w:r>
        <w:rPr>
          <w:sz w:val="24"/>
          <w:szCs w:val="24"/>
        </w:rPr>
        <w:t xml:space="preserve">13. </w:t>
      </w:r>
      <w:r w:rsidR="00135F97" w:rsidRPr="008749AF">
        <w:rPr>
          <w:sz w:val="24"/>
          <w:szCs w:val="24"/>
        </w:rPr>
        <w:t xml:space="preserve">Если бы каждый человек в мире мог увидеть Бога во Христе и понять, что Христос дал полное и ясное откровение об Отце; если бы они знали, что: </w:t>
      </w:r>
      <w:r w:rsidR="00135F97" w:rsidRPr="008749AF">
        <w:rPr>
          <w:b/>
          <w:sz w:val="24"/>
          <w:szCs w:val="24"/>
        </w:rPr>
        <w:t>«всё, что человеку нужно знать или можно знать о Боге, открыто в жизни и характере Его Сына</w:t>
      </w:r>
      <w:r w:rsidR="00135F97" w:rsidRPr="008749AF">
        <w:rPr>
          <w:sz w:val="24"/>
          <w:szCs w:val="24"/>
        </w:rPr>
        <w:t>» — тогда они отвергли бы</w:t>
      </w:r>
      <w:bookmarkStart w:id="0" w:name="_GoBack"/>
      <w:bookmarkEnd w:id="0"/>
      <w:r w:rsidR="00135F97" w:rsidRPr="008749AF">
        <w:rPr>
          <w:sz w:val="24"/>
          <w:szCs w:val="24"/>
        </w:rPr>
        <w:t xml:space="preserve"> всякое представление, в котором Бог предстает как</w:t>
      </w:r>
      <w:proofErr w:type="gramStart"/>
      <w:r w:rsidR="00135F97" w:rsidRPr="008749AF">
        <w:rPr>
          <w:sz w:val="24"/>
          <w:szCs w:val="24"/>
        </w:rPr>
        <w:t xml:space="preserve"> Т</w:t>
      </w:r>
      <w:proofErr w:type="gramEnd"/>
      <w:r w:rsidR="00135F97" w:rsidRPr="008749AF">
        <w:rPr>
          <w:sz w:val="24"/>
          <w:szCs w:val="24"/>
        </w:rPr>
        <w:t xml:space="preserve">от, кто восстаёт и уничтожает непослушных. Они увидели бы в Нём лишь Спасителя, Который, не оправдывая грех, не уничтожает тех, кто держится за него, но принимает их свободу выбрать свой путь и погибнуть. </w:t>
      </w:r>
    </w:p>
    <w:p w:rsidR="00135F97" w:rsidRPr="008749AF" w:rsidRDefault="00575BA0" w:rsidP="00575BA0">
      <w:pPr>
        <w:spacing w:line="240" w:lineRule="auto"/>
        <w:ind w:firstLine="708"/>
        <w:jc w:val="both"/>
        <w:rPr>
          <w:sz w:val="24"/>
          <w:szCs w:val="24"/>
        </w:rPr>
      </w:pPr>
      <w:r>
        <w:rPr>
          <w:sz w:val="24"/>
          <w:szCs w:val="24"/>
        </w:rPr>
        <w:t xml:space="preserve">14. </w:t>
      </w:r>
      <w:r w:rsidR="00135F97" w:rsidRPr="008749AF">
        <w:rPr>
          <w:sz w:val="24"/>
          <w:szCs w:val="24"/>
        </w:rPr>
        <w:t>Да откроет Господь глаза каждого читателя, чтобы он мог увидеть Бога таким, каким Он явил Себя в лице Иисуса Христа.</w:t>
      </w:r>
      <w:r>
        <w:rPr>
          <w:sz w:val="24"/>
          <w:szCs w:val="24"/>
        </w:rPr>
        <w:t xml:space="preserve"> </w:t>
      </w:r>
      <w:r w:rsidR="00135F97" w:rsidRPr="00575BA0">
        <w:rPr>
          <w:sz w:val="24"/>
          <w:szCs w:val="24"/>
          <w:highlight w:val="cyan"/>
        </w:rPr>
        <w:t>«</w:t>
      </w:r>
      <w:r w:rsidR="00135F97" w:rsidRPr="00575BA0">
        <w:rPr>
          <w:rFonts w:ascii="Times New Roman CYR" w:hAnsi="Times New Roman CYR" w:cs="Times New Roman CYR"/>
          <w:b/>
          <w:sz w:val="24"/>
          <w:szCs w:val="24"/>
          <w:highlight w:val="cyan"/>
        </w:rPr>
        <w:t>Он был Словом Божьим – откровением Божьей мысли</w:t>
      </w:r>
      <w:r w:rsidR="00135F97" w:rsidRPr="00575BA0">
        <w:rPr>
          <w:sz w:val="24"/>
          <w:szCs w:val="24"/>
          <w:highlight w:val="cyan"/>
        </w:rPr>
        <w:t>».</w:t>
      </w:r>
    </w:p>
    <w:p w:rsidR="005A04CB" w:rsidRDefault="005A04CB"/>
    <w:sectPr w:rsidR="005A04C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BCC" w:rsidRDefault="00513BCC" w:rsidP="00135F97">
      <w:pPr>
        <w:spacing w:line="240" w:lineRule="auto"/>
      </w:pPr>
      <w:r>
        <w:separator/>
      </w:r>
    </w:p>
  </w:endnote>
  <w:endnote w:type="continuationSeparator" w:id="0">
    <w:p w:rsidR="00513BCC" w:rsidRDefault="00513BCC" w:rsidP="00135F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BCC" w:rsidRDefault="00513BCC" w:rsidP="00135F97">
      <w:pPr>
        <w:spacing w:line="240" w:lineRule="auto"/>
      </w:pPr>
      <w:r>
        <w:separator/>
      </w:r>
    </w:p>
  </w:footnote>
  <w:footnote w:type="continuationSeparator" w:id="0">
    <w:p w:rsidR="00513BCC" w:rsidRDefault="00513BCC" w:rsidP="00135F9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C50C8"/>
    <w:multiLevelType w:val="hybridMultilevel"/>
    <w:tmpl w:val="C3923FE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940"/>
    <w:rsid w:val="00135F97"/>
    <w:rsid w:val="00513BCC"/>
    <w:rsid w:val="00575BA0"/>
    <w:rsid w:val="005A04CB"/>
    <w:rsid w:val="005F0F3C"/>
    <w:rsid w:val="008019CF"/>
    <w:rsid w:val="00814216"/>
    <w:rsid w:val="00BD299E"/>
    <w:rsid w:val="00C50940"/>
    <w:rsid w:val="00E777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F97"/>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135F97"/>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35F97"/>
    <w:rPr>
      <w:rFonts w:ascii="Arial" w:eastAsia="Times New Roman" w:hAnsi="Arial" w:cs="Arial"/>
      <w:b/>
      <w:bCs/>
      <w:sz w:val="28"/>
      <w:szCs w:val="28"/>
      <w:lang w:val="ru-RU" w:eastAsia="ru-RU"/>
    </w:rPr>
  </w:style>
  <w:style w:type="paragraph" w:styleId="a3">
    <w:name w:val="footnote text"/>
    <w:basedOn w:val="a"/>
    <w:link w:val="a4"/>
    <w:semiHidden/>
    <w:rsid w:val="00135F97"/>
  </w:style>
  <w:style w:type="character" w:customStyle="1" w:styleId="a4">
    <w:name w:val="Текст сноски Знак"/>
    <w:basedOn w:val="a0"/>
    <w:link w:val="a3"/>
    <w:semiHidden/>
    <w:rsid w:val="00135F97"/>
    <w:rPr>
      <w:rFonts w:ascii="Times New Roman" w:eastAsia="Times New Roman" w:hAnsi="Times New Roman" w:cs="Times New Roman"/>
      <w:sz w:val="20"/>
      <w:szCs w:val="20"/>
      <w:lang w:val="ru-RU" w:eastAsia="ru-RU"/>
    </w:rPr>
  </w:style>
  <w:style w:type="character" w:styleId="a5">
    <w:name w:val="footnote reference"/>
    <w:semiHidden/>
    <w:rsid w:val="00135F97"/>
    <w:rPr>
      <w:rFonts w:cs="Times New Roman"/>
      <w:vertAlign w:val="superscript"/>
    </w:rPr>
  </w:style>
  <w:style w:type="paragraph" w:styleId="a6">
    <w:name w:val="List Paragraph"/>
    <w:basedOn w:val="a"/>
    <w:uiPriority w:val="34"/>
    <w:qFormat/>
    <w:rsid w:val="00135F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F97"/>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135F97"/>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35F97"/>
    <w:rPr>
      <w:rFonts w:ascii="Arial" w:eastAsia="Times New Roman" w:hAnsi="Arial" w:cs="Arial"/>
      <w:b/>
      <w:bCs/>
      <w:sz w:val="28"/>
      <w:szCs w:val="28"/>
      <w:lang w:val="ru-RU" w:eastAsia="ru-RU"/>
    </w:rPr>
  </w:style>
  <w:style w:type="paragraph" w:styleId="a3">
    <w:name w:val="footnote text"/>
    <w:basedOn w:val="a"/>
    <w:link w:val="a4"/>
    <w:semiHidden/>
    <w:rsid w:val="00135F97"/>
  </w:style>
  <w:style w:type="character" w:customStyle="1" w:styleId="a4">
    <w:name w:val="Текст сноски Знак"/>
    <w:basedOn w:val="a0"/>
    <w:link w:val="a3"/>
    <w:semiHidden/>
    <w:rsid w:val="00135F97"/>
    <w:rPr>
      <w:rFonts w:ascii="Times New Roman" w:eastAsia="Times New Roman" w:hAnsi="Times New Roman" w:cs="Times New Roman"/>
      <w:sz w:val="20"/>
      <w:szCs w:val="20"/>
      <w:lang w:val="ru-RU" w:eastAsia="ru-RU"/>
    </w:rPr>
  </w:style>
  <w:style w:type="character" w:styleId="a5">
    <w:name w:val="footnote reference"/>
    <w:semiHidden/>
    <w:rsid w:val="00135F97"/>
    <w:rPr>
      <w:rFonts w:cs="Times New Roman"/>
      <w:vertAlign w:val="superscript"/>
    </w:rPr>
  </w:style>
  <w:style w:type="paragraph" w:styleId="a6">
    <w:name w:val="List Paragraph"/>
    <w:basedOn w:val="a"/>
    <w:uiPriority w:val="34"/>
    <w:qFormat/>
    <w:rsid w:val="00135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6</Pages>
  <Words>3459</Words>
  <Characters>19718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2025-09-06T05:39:00Z</dcterms:created>
  <dcterms:modified xsi:type="dcterms:W3CDTF">2025-09-06T13:51:00Z</dcterms:modified>
</cp:coreProperties>
</file>