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221F2A">
        <w:rPr>
          <w:b/>
          <w:sz w:val="24"/>
          <w:szCs w:val="24"/>
        </w:rPr>
        <w:t xml:space="preserve">Тема: Ученики не понимают Христа – современная проблема </w:t>
      </w:r>
    </w:p>
    <w:p w:rsidR="00777D7E" w:rsidRPr="00221F2A" w:rsidRDefault="00777D7E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  <w:highlight w:val="red"/>
        </w:rPr>
      </w:pP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1. </w:t>
      </w:r>
      <w:r w:rsidR="00777D7E" w:rsidRPr="00221F2A">
        <w:rPr>
          <w:sz w:val="24"/>
          <w:szCs w:val="24"/>
        </w:rPr>
        <w:t xml:space="preserve">Приближалось время Пасхи, и Иисус снова направился в Иерусалим. </w:t>
      </w:r>
      <w:r w:rsidR="00777D7E" w:rsidRPr="00221F2A">
        <w:rPr>
          <w:b/>
          <w:sz w:val="24"/>
          <w:szCs w:val="24"/>
        </w:rPr>
        <w:t>В Его сердце царил мир, ибо Он был в совершенном единстве с волей Отца</w:t>
      </w:r>
      <w:r w:rsidR="00777D7E" w:rsidRPr="00221F2A">
        <w:rPr>
          <w:sz w:val="24"/>
          <w:szCs w:val="24"/>
        </w:rPr>
        <w:t xml:space="preserve">; </w:t>
      </w:r>
      <w:r w:rsidR="00777D7E" w:rsidRPr="00221F2A">
        <w:rPr>
          <w:b/>
          <w:sz w:val="24"/>
          <w:szCs w:val="24"/>
          <w:u w:val="single"/>
        </w:rPr>
        <w:t>с решительными шагами Он шел к месту жертвоприношения</w:t>
      </w:r>
      <w:r w:rsidR="00777D7E" w:rsidRPr="00221F2A">
        <w:rPr>
          <w:sz w:val="24"/>
          <w:szCs w:val="24"/>
        </w:rPr>
        <w:t xml:space="preserve">. Но учеников охватили сомнение и страх. Спаситель «шел впереди их, а они ужасались и, следуя за Ним, были в страхе». </w:t>
      </w:r>
    </w:p>
    <w:p w:rsidR="00777D7E" w:rsidRPr="00221F2A" w:rsidRDefault="006E68D7" w:rsidP="006E68D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2. </w:t>
      </w:r>
      <w:r w:rsidR="00777D7E" w:rsidRPr="00221F2A">
        <w:rPr>
          <w:sz w:val="24"/>
          <w:szCs w:val="24"/>
        </w:rPr>
        <w:t xml:space="preserve">Вновь собрав двенадцать вокруг Себя, Иисус яснее, чем когда-либо, открыл им что Его ждет предательство и страдания: </w:t>
      </w:r>
      <w:r w:rsidRPr="00221F2A">
        <w:rPr>
          <w:sz w:val="24"/>
          <w:szCs w:val="24"/>
        </w:rPr>
        <w:t>«</w:t>
      </w:r>
      <w:r w:rsidRPr="00221F2A">
        <w:rPr>
          <w:rFonts w:ascii="Times New Roman CYR" w:eastAsiaTheme="minorHAnsi" w:hAnsi="Times New Roman CYR" w:cs="Times New Roman CYR"/>
          <w:i/>
          <w:sz w:val="24"/>
          <w:szCs w:val="24"/>
          <w:lang w:eastAsia="en-US"/>
        </w:rPr>
        <w:t>Отозвав же двенадцать учеников Своих, сказал им: вот, мы восходим в Иерусалим, и совершится все, написанное через пророков о Сыне Человеческом, ибо предадут Его язычникам, и поругаются над Ним, и оскорбят Его, и оплюют Его, и будут бить, и убьют Его: и в третий день воскреснет. Но они ничего из этого не поняли; слова сии были для них сокровенны, и они не разумели сказанного</w:t>
      </w:r>
      <w:r w:rsidRPr="00221F2A">
        <w:rPr>
          <w:sz w:val="24"/>
          <w:szCs w:val="24"/>
        </w:rPr>
        <w:t>» (Лук. 18:31-34)</w:t>
      </w:r>
      <w:r w:rsidR="00777D7E" w:rsidRPr="00221F2A">
        <w:rPr>
          <w:sz w:val="24"/>
          <w:szCs w:val="24"/>
        </w:rPr>
        <w:t xml:space="preserve">. </w:t>
      </w:r>
    </w:p>
    <w:p w:rsidR="006E68D7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  <w:highlight w:val="green"/>
        </w:rPr>
        <w:t>ВОПРОС</w:t>
      </w:r>
      <w:r w:rsidRPr="00221F2A">
        <w:rPr>
          <w:sz w:val="24"/>
          <w:szCs w:val="24"/>
        </w:rPr>
        <w:t>: Почему они не понимали Христа?</w:t>
      </w:r>
    </w:p>
    <w:p w:rsidR="006E68D7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>3. Потому что у них было свое понимание богословия или Писания.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4. </w:t>
      </w:r>
      <w:r w:rsidR="00777D7E" w:rsidRPr="00221F2A">
        <w:rPr>
          <w:sz w:val="24"/>
          <w:szCs w:val="24"/>
        </w:rPr>
        <w:t xml:space="preserve">(1) </w:t>
      </w:r>
      <w:r w:rsidR="00777D7E" w:rsidRPr="00221F2A">
        <w:rPr>
          <w:sz w:val="24"/>
          <w:szCs w:val="24"/>
          <w:u w:val="single"/>
        </w:rPr>
        <w:t>Разве они не провозглашали повсюду: «Приблизилось Царство Небесное»?</w:t>
      </w:r>
      <w:r w:rsidR="00777D7E" w:rsidRPr="00221F2A">
        <w:rPr>
          <w:sz w:val="24"/>
          <w:szCs w:val="24"/>
        </w:rPr>
        <w:t xml:space="preserve"> (2) </w:t>
      </w:r>
      <w:r w:rsidR="00777D7E" w:rsidRPr="00221F2A">
        <w:rPr>
          <w:sz w:val="24"/>
          <w:szCs w:val="24"/>
          <w:u w:val="single"/>
        </w:rPr>
        <w:t>Разве Сам Христос не обещал, что многие возлягут с Авраамом, Исааком и Иаковом в Царстве Божьем?</w:t>
      </w:r>
      <w:r w:rsidR="00777D7E" w:rsidRPr="00221F2A">
        <w:rPr>
          <w:sz w:val="24"/>
          <w:szCs w:val="24"/>
        </w:rPr>
        <w:t xml:space="preserve"> (3) </w:t>
      </w:r>
      <w:r w:rsidR="00777D7E" w:rsidRPr="00221F2A">
        <w:rPr>
          <w:sz w:val="24"/>
          <w:szCs w:val="24"/>
          <w:u w:val="single"/>
        </w:rPr>
        <w:t>Разве Он не обещал всем, кто оставил все ради Него, воздаяние в сто крат в этой жизни и место в Его Царстве?</w:t>
      </w:r>
      <w:r w:rsidR="00777D7E" w:rsidRPr="00221F2A">
        <w:rPr>
          <w:sz w:val="24"/>
          <w:szCs w:val="24"/>
        </w:rPr>
        <w:t xml:space="preserve"> (4) </w:t>
      </w:r>
      <w:r w:rsidR="00777D7E" w:rsidRPr="00221F2A">
        <w:rPr>
          <w:sz w:val="24"/>
          <w:szCs w:val="24"/>
          <w:u w:val="single"/>
        </w:rPr>
        <w:t xml:space="preserve">И разве не дал Он двенадцати особое обетование о высоких местах в Своем Царстве — сидеть на престолах и судить двенадцать колен </w:t>
      </w:r>
      <w:proofErr w:type="spellStart"/>
      <w:r w:rsidR="00777D7E" w:rsidRPr="00221F2A">
        <w:rPr>
          <w:sz w:val="24"/>
          <w:szCs w:val="24"/>
          <w:u w:val="single"/>
        </w:rPr>
        <w:t>Израилевых</w:t>
      </w:r>
      <w:proofErr w:type="spellEnd"/>
      <w:r w:rsidR="00777D7E" w:rsidRPr="00221F2A">
        <w:rPr>
          <w:sz w:val="24"/>
          <w:szCs w:val="24"/>
          <w:u w:val="single"/>
        </w:rPr>
        <w:t>?</w:t>
      </w:r>
      <w:r w:rsidR="00777D7E" w:rsidRPr="00221F2A">
        <w:rPr>
          <w:sz w:val="24"/>
          <w:szCs w:val="24"/>
        </w:rPr>
        <w:t xml:space="preserve"> Даже теперь Он сказал, что все написанное о Нем у пророков исполнится. (5) </w:t>
      </w:r>
      <w:r w:rsidR="00777D7E" w:rsidRPr="00221F2A">
        <w:rPr>
          <w:sz w:val="24"/>
          <w:szCs w:val="24"/>
          <w:u w:val="single"/>
        </w:rPr>
        <w:t>А разве пророки не предсказывали славу Мессианского царства?</w:t>
      </w:r>
      <w:r w:rsidR="00777D7E" w:rsidRPr="00221F2A">
        <w:rPr>
          <w:sz w:val="24"/>
          <w:szCs w:val="24"/>
        </w:rPr>
        <w:t xml:space="preserve"> </w:t>
      </w:r>
      <w:r w:rsidR="00777D7E" w:rsidRPr="00221F2A">
        <w:rPr>
          <w:b/>
          <w:sz w:val="24"/>
          <w:szCs w:val="24"/>
        </w:rPr>
        <w:t>В свете этих мыслей Его слова о предательстве, гонениях и смерти казались им туманными и неясными</w:t>
      </w:r>
      <w:r w:rsidR="00777D7E" w:rsidRPr="00221F2A">
        <w:rPr>
          <w:sz w:val="24"/>
          <w:szCs w:val="24"/>
        </w:rPr>
        <w:t xml:space="preserve">. Какие бы трудности ни стояли на пути, они верили, что Царство скоро будет установлено. </w:t>
      </w:r>
    </w:p>
    <w:p w:rsidR="00520F3D" w:rsidRPr="00221F2A" w:rsidRDefault="00520F3D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b/>
          <w:sz w:val="24"/>
          <w:szCs w:val="24"/>
          <w:highlight w:val="yellow"/>
        </w:rPr>
        <w:t>Заметка</w:t>
      </w:r>
      <w:r w:rsidRPr="00221F2A">
        <w:rPr>
          <w:sz w:val="24"/>
          <w:szCs w:val="24"/>
        </w:rPr>
        <w:t xml:space="preserve">: </w:t>
      </w:r>
      <w:r w:rsidR="00221F2A" w:rsidRPr="00221F2A">
        <w:rPr>
          <w:sz w:val="24"/>
          <w:szCs w:val="24"/>
        </w:rPr>
        <w:t>Это</w:t>
      </w:r>
      <w:r w:rsidRPr="00221F2A">
        <w:rPr>
          <w:sz w:val="24"/>
          <w:szCs w:val="24"/>
        </w:rPr>
        <w:t xml:space="preserve"> из той же самой области, что </w:t>
      </w:r>
      <w:r w:rsidR="00221F2A" w:rsidRPr="00221F2A">
        <w:rPr>
          <w:sz w:val="24"/>
          <w:szCs w:val="24"/>
        </w:rPr>
        <w:t>было</w:t>
      </w:r>
      <w:r w:rsidRPr="00221F2A">
        <w:rPr>
          <w:sz w:val="24"/>
          <w:szCs w:val="24"/>
        </w:rPr>
        <w:t xml:space="preserve"> в ситуации с Израильским народом, когда он </w:t>
      </w:r>
      <w:proofErr w:type="spellStart"/>
      <w:r w:rsidRPr="00221F2A">
        <w:rPr>
          <w:sz w:val="24"/>
          <w:szCs w:val="24"/>
        </w:rPr>
        <w:t>вішел</w:t>
      </w:r>
      <w:proofErr w:type="spellEnd"/>
      <w:r w:rsidRPr="00221F2A">
        <w:rPr>
          <w:sz w:val="24"/>
          <w:szCs w:val="24"/>
        </w:rPr>
        <w:t xml:space="preserve"> с Египта.</w:t>
      </w:r>
    </w:p>
    <w:p w:rsidR="00520F3D" w:rsidRPr="00221F2A" w:rsidRDefault="00520F3D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21F2A">
        <w:rPr>
          <w:rFonts w:ascii="Times New Roman CYR" w:hAnsi="Times New Roman CYR" w:cs="Times New Roman CYR"/>
          <w:sz w:val="24"/>
          <w:szCs w:val="24"/>
          <w:highlight w:val="cyan"/>
        </w:rPr>
        <w:t>А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. «И сказали им сыны </w:t>
      </w:r>
      <w:proofErr w:type="spellStart"/>
      <w:r w:rsidRPr="00221F2A">
        <w:rPr>
          <w:rFonts w:ascii="Times New Roman CYR" w:hAnsi="Times New Roman CYR" w:cs="Times New Roman CYR"/>
          <w:sz w:val="24"/>
          <w:szCs w:val="24"/>
        </w:rPr>
        <w:t>Израилевы</w:t>
      </w:r>
      <w:proofErr w:type="spellEnd"/>
      <w:r w:rsidRPr="00221F2A">
        <w:rPr>
          <w:rFonts w:ascii="Times New Roman CYR" w:hAnsi="Times New Roman CYR" w:cs="Times New Roman CYR"/>
          <w:sz w:val="24"/>
          <w:szCs w:val="24"/>
        </w:rPr>
        <w:t xml:space="preserve">: о, если бы мы умерли от руки Господней в земле Египетской, когда мы сидели у котлов с мясом, когда мы ели хлеб досыта! ибо вывели вы нас в эту пустыню, чтобы все собрание это уморить голодом» (Исх. 16:3) </w:t>
      </w:r>
    </w:p>
    <w:p w:rsidR="00520F3D" w:rsidRPr="00221F2A" w:rsidRDefault="00520F3D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21F2A">
        <w:rPr>
          <w:rFonts w:ascii="Times New Roman CYR" w:hAnsi="Times New Roman CYR" w:cs="Times New Roman CYR"/>
          <w:sz w:val="24"/>
          <w:szCs w:val="24"/>
          <w:highlight w:val="cyan"/>
        </w:rPr>
        <w:t>Б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. Из пустыни </w:t>
      </w:r>
      <w:proofErr w:type="spellStart"/>
      <w:r w:rsidRPr="00221F2A">
        <w:rPr>
          <w:rFonts w:ascii="Times New Roman CYR" w:hAnsi="Times New Roman CYR" w:cs="Times New Roman CYR"/>
          <w:sz w:val="24"/>
          <w:szCs w:val="24"/>
        </w:rPr>
        <w:t>Син</w:t>
      </w:r>
      <w:proofErr w:type="spellEnd"/>
      <w:r w:rsidRPr="00221F2A">
        <w:rPr>
          <w:rFonts w:ascii="Times New Roman CYR" w:hAnsi="Times New Roman CYR" w:cs="Times New Roman CYR"/>
          <w:sz w:val="24"/>
          <w:szCs w:val="24"/>
        </w:rPr>
        <w:t xml:space="preserve"> они двинулись «по повелению Господню, и расположилось станом в </w:t>
      </w:r>
      <w:proofErr w:type="spellStart"/>
      <w:r w:rsidRPr="00221F2A">
        <w:rPr>
          <w:rFonts w:ascii="Times New Roman CYR" w:hAnsi="Times New Roman CYR" w:cs="Times New Roman CYR"/>
          <w:sz w:val="24"/>
          <w:szCs w:val="24"/>
        </w:rPr>
        <w:t>Рефидиме</w:t>
      </w:r>
      <w:proofErr w:type="spellEnd"/>
      <w:r w:rsidRPr="00221F2A">
        <w:rPr>
          <w:rFonts w:ascii="Times New Roman CYR" w:hAnsi="Times New Roman CYR" w:cs="Times New Roman CYR"/>
          <w:sz w:val="24"/>
          <w:szCs w:val="24"/>
        </w:rPr>
        <w:t>, и не было воды пить народу». «И жаждал там народ воды, и роптал народ на Моисея, говоря: зачем ты вывел нас из Египта, уморить жаждою нас и детей наших и стада наши?» (Исх. 17:1, 3)</w:t>
      </w:r>
    </w:p>
    <w:p w:rsidR="00520F3D" w:rsidRPr="00221F2A" w:rsidRDefault="00520F3D" w:rsidP="00520F3D">
      <w:pPr>
        <w:autoSpaceDE w:val="0"/>
        <w:autoSpaceDN w:val="0"/>
        <w:adjustRightInd w:val="0"/>
        <w:ind w:firstLine="709"/>
        <w:jc w:val="both"/>
        <w:rPr>
          <w:highlight w:val="cyan"/>
        </w:rPr>
      </w:pPr>
      <w:r w:rsidRPr="00221F2A">
        <w:rPr>
          <w:rFonts w:ascii="Times New Roman CYR" w:hAnsi="Times New Roman CYR" w:cs="Times New Roman CYR"/>
          <w:sz w:val="24"/>
          <w:szCs w:val="24"/>
          <w:highlight w:val="cyan"/>
        </w:rPr>
        <w:t>В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21F2A">
        <w:rPr>
          <w:rFonts w:ascii="Times New Roman CYR" w:hAnsi="Times New Roman CYR" w:cs="Times New Roman CYR"/>
          <w:sz w:val="24"/>
          <w:szCs w:val="24"/>
          <w:u w:val="single"/>
        </w:rPr>
        <w:t>Когда мы читаем эти повествования, то читаем их в свете конечного результата и потому не испытываем того сочувствия к роптавшим, какое наш собственный опыт мог бы оправдать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21F2A">
        <w:rPr>
          <w:rFonts w:ascii="Times New Roman CYR" w:hAnsi="Times New Roman CYR" w:cs="Times New Roman CYR"/>
          <w:b/>
          <w:sz w:val="24"/>
          <w:szCs w:val="24"/>
        </w:rPr>
        <w:t>Мы не осознаём, какие на вид веские основания для жалоб у них были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. Одним из первых качеств хорошего военачальника является способность заботиться о тех, кто в его распоряжении; а первой необходимостью лагеря является обилие хорошей воды. Будь мы в том же положении, что и израильтяне, мы, скорее всего, сказали бы: «Кто не умеет лучше, чем выбрать место стана в сухой пустыне, тот должен уступить своё место другому; даже ребёнок понял бы, что надо становиться у воды». </w:t>
      </w:r>
    </w:p>
    <w:p w:rsidR="00520F3D" w:rsidRPr="00221F2A" w:rsidRDefault="00520F3D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533119">
        <w:rPr>
          <w:rFonts w:ascii="Times New Roman CYR" w:hAnsi="Times New Roman CYR" w:cs="Times New Roman CYR"/>
          <w:sz w:val="24"/>
          <w:szCs w:val="24"/>
        </w:rPr>
        <w:t>Г.</w:t>
      </w:r>
      <w:r w:rsidRPr="00221F2A">
        <w:rPr>
          <w:rFonts w:ascii="Times New Roman CYR" w:hAnsi="Times New Roman CYR" w:cs="Times New Roman CYR"/>
          <w:sz w:val="24"/>
          <w:szCs w:val="24"/>
        </w:rPr>
        <w:t xml:space="preserve"> Но как же они оказались там? Было ли это случайностью или недостатком рассудительности, что завело их в это затруднение, из которого им пришлось быть выведенными? Вовсе нет. Они расположились там «по повелению Господа», и более того, Сам Бог привёл их туда, ибо, как сказал Моисей народу: «Но и при этом вы не верили Господу, Богу вашему, Который шел перед вами путем - искать вам места, где остановиться вам, ночью в огне, чтобы указывать вам дорогу, по которой идти, а днем в облаке» (Втор. 1:32, 33). </w:t>
      </w:r>
      <w:r w:rsidRPr="00221F2A">
        <w:rPr>
          <w:rFonts w:ascii="Times New Roman CYR" w:hAnsi="Times New Roman CYR" w:cs="Times New Roman CYR"/>
          <w:b/>
          <w:sz w:val="24"/>
          <w:szCs w:val="24"/>
          <w:u w:val="single"/>
        </w:rPr>
        <w:t>И разве Бог повёл их в место, где не было воды? Нет</w:t>
      </w:r>
      <w:r w:rsidRPr="00221F2A">
        <w:rPr>
          <w:rFonts w:ascii="Times New Roman CYR" w:hAnsi="Times New Roman CYR" w:cs="Times New Roman CYR"/>
          <w:sz w:val="24"/>
          <w:szCs w:val="24"/>
        </w:rPr>
        <w:t>; ибо Сам Он был с ними, и Он есть «источник воды живой» (</w:t>
      </w:r>
      <w:proofErr w:type="spellStart"/>
      <w:r w:rsidRPr="00221F2A">
        <w:rPr>
          <w:rFonts w:ascii="Times New Roman CYR" w:hAnsi="Times New Roman CYR" w:cs="Times New Roman CYR"/>
          <w:sz w:val="24"/>
          <w:szCs w:val="24"/>
        </w:rPr>
        <w:t>Иер</w:t>
      </w:r>
      <w:proofErr w:type="spellEnd"/>
      <w:r w:rsidRPr="00221F2A">
        <w:rPr>
          <w:rFonts w:ascii="Times New Roman CYR" w:hAnsi="Times New Roman CYR" w:cs="Times New Roman CYR"/>
          <w:sz w:val="24"/>
          <w:szCs w:val="24"/>
        </w:rPr>
        <w:t>. 2:13).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5. </w:t>
      </w:r>
      <w:r w:rsidR="00777D7E" w:rsidRPr="00221F2A">
        <w:rPr>
          <w:sz w:val="24"/>
          <w:szCs w:val="24"/>
        </w:rPr>
        <w:t xml:space="preserve">Иоанн, сын </w:t>
      </w:r>
      <w:proofErr w:type="spellStart"/>
      <w:r w:rsidR="00777D7E" w:rsidRPr="00221F2A">
        <w:rPr>
          <w:sz w:val="24"/>
          <w:szCs w:val="24"/>
        </w:rPr>
        <w:t>Зеведеев</w:t>
      </w:r>
      <w:proofErr w:type="spellEnd"/>
      <w:r w:rsidR="00777D7E" w:rsidRPr="00221F2A">
        <w:rPr>
          <w:sz w:val="24"/>
          <w:szCs w:val="24"/>
        </w:rPr>
        <w:t xml:space="preserve">, был одним из первых двух учеников, последовавших за Иисусом. Он и его брат Иаков были в числе тех, </w:t>
      </w:r>
      <w:r w:rsidR="00777D7E" w:rsidRPr="00221F2A">
        <w:rPr>
          <w:b/>
          <w:sz w:val="24"/>
          <w:szCs w:val="24"/>
        </w:rPr>
        <w:t>кто первым оставил всё ради служения Ему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sz w:val="24"/>
          <w:szCs w:val="24"/>
          <w:u w:val="single"/>
        </w:rPr>
        <w:t>Они с радостью оставили дом и друзей, чтобы быть с Ним</w:t>
      </w:r>
      <w:r w:rsidR="00777D7E" w:rsidRPr="00221F2A">
        <w:rPr>
          <w:sz w:val="24"/>
          <w:szCs w:val="24"/>
        </w:rPr>
        <w:t xml:space="preserve">; они ходили и беседовали с Ним; были с Ним и наедине, и в многолюдных собраниях. Он успокаивал их страхи, </w:t>
      </w:r>
      <w:r w:rsidR="00777D7E" w:rsidRPr="00221F2A">
        <w:rPr>
          <w:sz w:val="24"/>
          <w:szCs w:val="24"/>
        </w:rPr>
        <w:lastRenderedPageBreak/>
        <w:t xml:space="preserve">избавлял от опасностей, облегчал страдания, утешал в скорбях и с терпением и любовью учил их, </w:t>
      </w:r>
      <w:r w:rsidR="00777D7E" w:rsidRPr="00221F2A">
        <w:rPr>
          <w:b/>
          <w:sz w:val="24"/>
          <w:szCs w:val="24"/>
        </w:rPr>
        <w:t>пока их сердца не соединились с Его сердцем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</w:rPr>
        <w:t>В пылу своей любви они жаждали быть как можно ближе к Нему в Его царстве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sz w:val="24"/>
          <w:szCs w:val="24"/>
          <w:u w:val="single"/>
        </w:rPr>
        <w:t>При каждой возможности Иоанн занимал место рядом со Спасителем, и Иаков тоже желал такой же близости с Ним</w:t>
      </w:r>
      <w:r w:rsidRPr="00221F2A">
        <w:rPr>
          <w:sz w:val="24"/>
          <w:szCs w:val="24"/>
          <w:u w:val="single"/>
        </w:rPr>
        <w:t>.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6. </w:t>
      </w:r>
      <w:r w:rsidR="00777D7E" w:rsidRPr="00221F2A">
        <w:rPr>
          <w:sz w:val="24"/>
          <w:szCs w:val="24"/>
        </w:rPr>
        <w:t xml:space="preserve">Их мать была последовательницей Христа и щедро служила Ему от своего имения. Исполненная материнской любви и честолюбия, она желала для своих сыновей самых почетных мест в новом Царстве. Поэтому она побуждала их просить об этом.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221F2A">
        <w:rPr>
          <w:sz w:val="24"/>
          <w:szCs w:val="24"/>
        </w:rPr>
        <w:t xml:space="preserve">7. </w:t>
      </w:r>
      <w:r w:rsidR="00777D7E" w:rsidRPr="00221F2A">
        <w:rPr>
          <w:sz w:val="24"/>
          <w:szCs w:val="24"/>
        </w:rPr>
        <w:t xml:space="preserve">Мать с сыновьями пришла к Иисусу с просьбой исполнить заветное желание их сердец.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 xml:space="preserve">{DA 548.3}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8. </w:t>
      </w:r>
      <w:r w:rsidR="00777D7E" w:rsidRPr="00221F2A">
        <w:rPr>
          <w:sz w:val="24"/>
          <w:szCs w:val="24"/>
        </w:rPr>
        <w:t>«</w:t>
      </w:r>
      <w:bookmarkStart w:id="0" w:name="_GoBack"/>
      <w:r w:rsidR="00777D7E" w:rsidRPr="00533119">
        <w:rPr>
          <w:i/>
          <w:sz w:val="24"/>
          <w:szCs w:val="24"/>
        </w:rPr>
        <w:t>Что хотите, чтобы Я сделал вам?</w:t>
      </w:r>
      <w:bookmarkEnd w:id="0"/>
      <w:r w:rsidR="00777D7E" w:rsidRPr="00221F2A">
        <w:rPr>
          <w:sz w:val="24"/>
          <w:szCs w:val="24"/>
        </w:rPr>
        <w:t xml:space="preserve">» — спросил Иисус </w:t>
      </w:r>
      <w:r w:rsidR="00777D7E" w:rsidRPr="00221F2A">
        <w:rPr>
          <w:rFonts w:ascii="Arial Narrow" w:hAnsi="Arial Narrow" w:cs="Times New Roman CYR"/>
          <w:sz w:val="18"/>
          <w:szCs w:val="18"/>
        </w:rPr>
        <w:t>(Марка 10:36)</w:t>
      </w:r>
      <w:r w:rsidR="00777D7E" w:rsidRPr="00221F2A">
        <w:rPr>
          <w:sz w:val="24"/>
          <w:szCs w:val="24"/>
        </w:rPr>
        <w:t xml:space="preserve">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9. </w:t>
      </w:r>
      <w:r w:rsidR="00777D7E" w:rsidRPr="00221F2A">
        <w:rPr>
          <w:sz w:val="24"/>
          <w:szCs w:val="24"/>
        </w:rPr>
        <w:t>Мать ответила: «</w:t>
      </w:r>
      <w:r w:rsidR="00777D7E" w:rsidRPr="00533119">
        <w:rPr>
          <w:i/>
          <w:sz w:val="24"/>
          <w:szCs w:val="24"/>
        </w:rPr>
        <w:t>Скажи, чтобы сии два сына мои сели у Тебя один по правую сторону, а другой по левую в Царстве</w:t>
      </w:r>
      <w:proofErr w:type="gramStart"/>
      <w:r w:rsidR="00777D7E" w:rsidRPr="00533119">
        <w:rPr>
          <w:i/>
          <w:sz w:val="24"/>
          <w:szCs w:val="24"/>
        </w:rPr>
        <w:t xml:space="preserve"> Т</w:t>
      </w:r>
      <w:proofErr w:type="gramEnd"/>
      <w:r w:rsidR="00777D7E" w:rsidRPr="00533119">
        <w:rPr>
          <w:i/>
          <w:sz w:val="24"/>
          <w:szCs w:val="24"/>
        </w:rPr>
        <w:t>воем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(Матфея 20:21)</w:t>
      </w:r>
      <w:r w:rsidR="00777D7E" w:rsidRPr="00221F2A">
        <w:rPr>
          <w:sz w:val="24"/>
          <w:szCs w:val="24"/>
        </w:rPr>
        <w:t xml:space="preserve">.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10. </w:t>
      </w:r>
      <w:r w:rsidR="00777D7E" w:rsidRPr="00221F2A">
        <w:rPr>
          <w:sz w:val="24"/>
          <w:szCs w:val="24"/>
        </w:rPr>
        <w:t xml:space="preserve">Иисус мягко обращался с ними, </w:t>
      </w:r>
      <w:r w:rsidR="00777D7E" w:rsidRPr="00221F2A">
        <w:rPr>
          <w:b/>
          <w:sz w:val="24"/>
          <w:szCs w:val="24"/>
        </w:rPr>
        <w:t>не упрекая за эгоистичное стремление</w:t>
      </w:r>
      <w:r w:rsidR="00777D7E" w:rsidRPr="00221F2A">
        <w:rPr>
          <w:sz w:val="24"/>
          <w:szCs w:val="24"/>
        </w:rPr>
        <w:t xml:space="preserve"> к преимуществу над братьями. Он читал их сердца, </w:t>
      </w:r>
      <w:r w:rsidR="00777D7E" w:rsidRPr="00221F2A">
        <w:rPr>
          <w:b/>
          <w:sz w:val="24"/>
          <w:szCs w:val="24"/>
        </w:rPr>
        <w:t>Он знал глубину их привязанности к Нему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sz w:val="24"/>
          <w:szCs w:val="24"/>
          <w:u w:val="single"/>
        </w:rPr>
        <w:t>Их любовь была не просто человеческой привязанностью</w:t>
      </w:r>
      <w:r w:rsidR="00777D7E" w:rsidRPr="00221F2A">
        <w:rPr>
          <w:sz w:val="24"/>
          <w:szCs w:val="24"/>
        </w:rPr>
        <w:t xml:space="preserve"> — </w:t>
      </w:r>
      <w:r w:rsidR="00777D7E" w:rsidRPr="00221F2A">
        <w:rPr>
          <w:b/>
          <w:sz w:val="24"/>
          <w:szCs w:val="24"/>
          <w:u w:val="single"/>
        </w:rPr>
        <w:t>хотя она и была осквернена земным каналом, через который проходила</w:t>
      </w:r>
      <w:r w:rsidR="00777D7E" w:rsidRPr="00221F2A">
        <w:rPr>
          <w:sz w:val="24"/>
          <w:szCs w:val="24"/>
        </w:rPr>
        <w:t xml:space="preserve">, </w:t>
      </w:r>
      <w:r w:rsidR="00777D7E" w:rsidRPr="00221F2A">
        <w:rPr>
          <w:b/>
          <w:sz w:val="24"/>
          <w:szCs w:val="24"/>
          <w:u w:val="single"/>
        </w:rPr>
        <w:t>но она истекала из источника Его собственной искупительной любви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</w:rPr>
        <w:t>Он не обличал, но стремился углубить и очистить эту любовь</w:t>
      </w:r>
      <w:r w:rsidR="00777D7E" w:rsidRPr="00221F2A">
        <w:rPr>
          <w:sz w:val="24"/>
          <w:szCs w:val="24"/>
        </w:rPr>
        <w:t xml:space="preserve">. Он сказал: «Можете ли пить чашу, которую Я буду пить, или креститься крещением, которым Я крещусь?». Они вспомнили Его таинственные слова, указывающие на испытания и страдания, но уверенно ответили: «Можем». </w:t>
      </w:r>
      <w:r w:rsidR="00777D7E" w:rsidRPr="00221F2A">
        <w:rPr>
          <w:b/>
          <w:sz w:val="24"/>
          <w:szCs w:val="24"/>
        </w:rPr>
        <w:t>Они сочли бы величайшей честью доказать свою верность, разделив все, что ожидало их Господа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548.6}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11. </w:t>
      </w:r>
      <w:r w:rsidR="00777D7E" w:rsidRPr="00221F2A">
        <w:rPr>
          <w:sz w:val="24"/>
          <w:szCs w:val="24"/>
        </w:rPr>
        <w:t xml:space="preserve">«Чашу Мою будете пить, и крещением, которым Я крещусь, будете креститься», — сказал Он. Впереди у Него был не престол, а крест, а по правую и левую руку — два разбойника. Иоанну и Иакову предстояло разделить страдания со своим Учителем: </w:t>
      </w:r>
      <w:r w:rsidR="00777D7E" w:rsidRPr="00221F2A">
        <w:rPr>
          <w:sz w:val="24"/>
          <w:szCs w:val="24"/>
          <w:u w:val="single"/>
        </w:rPr>
        <w:t>одному — первым из братьев погибнуть от меча</w:t>
      </w:r>
      <w:r w:rsidR="00777D7E" w:rsidRPr="00221F2A">
        <w:rPr>
          <w:sz w:val="24"/>
          <w:szCs w:val="24"/>
        </w:rPr>
        <w:t xml:space="preserve">, </w:t>
      </w:r>
      <w:r w:rsidR="00777D7E" w:rsidRPr="00221F2A">
        <w:rPr>
          <w:sz w:val="24"/>
          <w:szCs w:val="24"/>
          <w:u w:val="single"/>
        </w:rPr>
        <w:t>другому — дольше всех переносить труды, поношения и гонения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548.7}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12. </w:t>
      </w:r>
      <w:r w:rsidR="00777D7E" w:rsidRPr="00221F2A">
        <w:rPr>
          <w:sz w:val="24"/>
          <w:szCs w:val="24"/>
        </w:rPr>
        <w:t xml:space="preserve">«Но дать сесть у Меня по правую сторону и по левую, — продолжал Иисус, — не от Меня зависит, но кому уготовано </w:t>
      </w:r>
      <w:proofErr w:type="spellStart"/>
      <w:r w:rsidR="00777D7E" w:rsidRPr="00221F2A">
        <w:rPr>
          <w:sz w:val="24"/>
          <w:szCs w:val="24"/>
        </w:rPr>
        <w:t>Отцем</w:t>
      </w:r>
      <w:proofErr w:type="spellEnd"/>
      <w:r w:rsidR="00777D7E" w:rsidRPr="00221F2A">
        <w:rPr>
          <w:sz w:val="24"/>
          <w:szCs w:val="24"/>
        </w:rPr>
        <w:t xml:space="preserve"> Моим». В Царстве Божьем положение не достигается через протекцию. Оно не завоевывается и не даруется произвольно. </w:t>
      </w:r>
      <w:r w:rsidR="00777D7E" w:rsidRPr="00221F2A">
        <w:rPr>
          <w:b/>
          <w:sz w:val="24"/>
          <w:szCs w:val="24"/>
        </w:rPr>
        <w:t>Оно — следствие характера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sz w:val="24"/>
          <w:szCs w:val="24"/>
          <w:u w:val="single"/>
        </w:rPr>
        <w:t>Венец и престол — знаки достигнутого состояния, знаки победы над собой, одержанной через Господа нашего Иисуса Христа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549.1}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221F2A">
        <w:rPr>
          <w:sz w:val="24"/>
          <w:szCs w:val="24"/>
        </w:rPr>
        <w:t xml:space="preserve">13. </w:t>
      </w:r>
      <w:r w:rsidR="00777D7E" w:rsidRPr="00221F2A">
        <w:rPr>
          <w:sz w:val="24"/>
          <w:szCs w:val="24"/>
        </w:rPr>
        <w:t xml:space="preserve">Много позже, когда ученик был приведён к глубокому единству со Христом через участие в Его страданиях, Господь открыл Иоанну, какое условие близости в Его Царстве. «Побеждающему, — сказал Христос, — дам сесть со Мною на престоле Моем, как и Я победил и сел со </w:t>
      </w:r>
      <w:proofErr w:type="spellStart"/>
      <w:r w:rsidR="00777D7E" w:rsidRPr="00221F2A">
        <w:rPr>
          <w:sz w:val="24"/>
          <w:szCs w:val="24"/>
        </w:rPr>
        <w:t>Отцем</w:t>
      </w:r>
      <w:proofErr w:type="spellEnd"/>
      <w:r w:rsidR="00777D7E" w:rsidRPr="00221F2A">
        <w:rPr>
          <w:sz w:val="24"/>
          <w:szCs w:val="24"/>
        </w:rPr>
        <w:t xml:space="preserve"> Моим на престоле Его... Побеждающего сделаю столпом в храме Бога Моего, и он уже не выйдет вон; и напишу на нем имя Бога Моего... и имя Мое новое» </w:t>
      </w:r>
      <w:r w:rsidR="00777D7E" w:rsidRPr="00221F2A">
        <w:rPr>
          <w:rFonts w:ascii="Arial Narrow" w:hAnsi="Arial Narrow" w:cs="Times New Roman CYR"/>
          <w:sz w:val="18"/>
          <w:szCs w:val="18"/>
        </w:rPr>
        <w:t>(Откровение 3:12, 21)</w:t>
      </w:r>
      <w:r w:rsidR="00777D7E" w:rsidRPr="00221F2A">
        <w:rPr>
          <w:sz w:val="24"/>
          <w:szCs w:val="24"/>
        </w:rPr>
        <w:t xml:space="preserve">. Так и апостол Павел писал: «Ибо я уже становлюсь жертвою, и время моего </w:t>
      </w:r>
      <w:proofErr w:type="spellStart"/>
      <w:r w:rsidR="00777D7E" w:rsidRPr="00221F2A">
        <w:rPr>
          <w:sz w:val="24"/>
          <w:szCs w:val="24"/>
        </w:rPr>
        <w:t>отшествия</w:t>
      </w:r>
      <w:proofErr w:type="spellEnd"/>
      <w:r w:rsidR="00777D7E" w:rsidRPr="00221F2A">
        <w:rPr>
          <w:sz w:val="24"/>
          <w:szCs w:val="24"/>
        </w:rPr>
        <w:t xml:space="preserve"> настало. Подвигом добрым я подвизался, течение совершил, веру сохранил; а теперь готовится мне венец правды, который даст мне Господь, праведный Судия, в день оный» </w:t>
      </w:r>
      <w:r w:rsidR="00777D7E" w:rsidRPr="00221F2A">
        <w:rPr>
          <w:rFonts w:ascii="Arial Narrow" w:hAnsi="Arial Narrow" w:cs="Times New Roman CYR"/>
          <w:sz w:val="18"/>
          <w:szCs w:val="18"/>
        </w:rPr>
        <w:t>(2 Тимофею 4:6—8)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 xml:space="preserve">{DA 549.2}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14. </w:t>
      </w:r>
      <w:r w:rsidR="00777D7E" w:rsidRPr="00221F2A">
        <w:rPr>
          <w:sz w:val="24"/>
          <w:szCs w:val="24"/>
          <w:highlight w:val="cyan"/>
        </w:rPr>
        <w:t>Ближе всех ко Христу будет тот, кто на земле глубже всех проникся духом Его самоотверженной любви — любви, «которая не превозносится, не гордится... не ищет своего, не раздражается, не мыслит зла»</w:t>
      </w:r>
      <w:r w:rsidR="00777D7E" w:rsidRPr="00221F2A">
        <w:rPr>
          <w:sz w:val="24"/>
          <w:szCs w:val="24"/>
        </w:rPr>
        <w:t xml:space="preserve"> </w:t>
      </w:r>
      <w:r w:rsidR="00777D7E" w:rsidRPr="00221F2A">
        <w:rPr>
          <w:rFonts w:ascii="Arial Narrow" w:hAnsi="Arial Narrow" w:cs="Times New Roman CYR"/>
          <w:sz w:val="18"/>
          <w:szCs w:val="18"/>
        </w:rPr>
        <w:t>(1 Коринфянам 13:4, 5)</w:t>
      </w:r>
      <w:r w:rsidR="00777D7E" w:rsidRPr="00221F2A">
        <w:rPr>
          <w:sz w:val="24"/>
          <w:szCs w:val="24"/>
        </w:rPr>
        <w:t xml:space="preserve">, — любви, которая побуждает ученика, как побуждала и нашего Господа, отдать все, жить, трудиться и жертвовать даже до смерти ради спасения человечества. Этот дух проявился в жизни Павла. Он говорил: </w:t>
      </w:r>
      <w:r w:rsidR="00777D7E" w:rsidRPr="00221F2A">
        <w:rPr>
          <w:b/>
          <w:sz w:val="24"/>
          <w:szCs w:val="24"/>
        </w:rPr>
        <w:t>«</w:t>
      </w:r>
      <w:r w:rsidR="00777D7E" w:rsidRPr="00221F2A">
        <w:rPr>
          <w:b/>
          <w:i/>
          <w:sz w:val="24"/>
          <w:szCs w:val="24"/>
        </w:rPr>
        <w:t>Для меня жизнь — Христос</w:t>
      </w:r>
      <w:r w:rsidR="00777D7E" w:rsidRPr="00221F2A">
        <w:rPr>
          <w:b/>
          <w:sz w:val="24"/>
          <w:szCs w:val="24"/>
        </w:rPr>
        <w:t>», ибо его жизнь являла Христа людям</w:t>
      </w:r>
      <w:r w:rsidR="00777D7E" w:rsidRPr="00221F2A">
        <w:rPr>
          <w:sz w:val="24"/>
          <w:szCs w:val="24"/>
        </w:rPr>
        <w:t>; «</w:t>
      </w:r>
      <w:r w:rsidR="00777D7E" w:rsidRPr="00221F2A">
        <w:rPr>
          <w:i/>
          <w:sz w:val="24"/>
          <w:szCs w:val="24"/>
        </w:rPr>
        <w:t>а смерть — приобретение</w:t>
      </w:r>
      <w:r w:rsidR="00777D7E" w:rsidRPr="00221F2A">
        <w:rPr>
          <w:sz w:val="24"/>
          <w:szCs w:val="24"/>
        </w:rPr>
        <w:t xml:space="preserve">» — </w:t>
      </w:r>
      <w:r w:rsidR="00777D7E" w:rsidRPr="00221F2A">
        <w:rPr>
          <w:b/>
          <w:sz w:val="24"/>
          <w:szCs w:val="24"/>
        </w:rPr>
        <w:t>приобретение для Христа</w:t>
      </w:r>
      <w:r w:rsidR="00777D7E" w:rsidRPr="00221F2A">
        <w:rPr>
          <w:sz w:val="24"/>
          <w:szCs w:val="24"/>
        </w:rPr>
        <w:t>; сама смерть явила бы силу Его благодати и привлекла бы души к Нему. «</w:t>
      </w:r>
      <w:r w:rsidR="00777D7E" w:rsidRPr="00221F2A">
        <w:rPr>
          <w:i/>
          <w:sz w:val="24"/>
          <w:szCs w:val="24"/>
        </w:rPr>
        <w:t>Возвеличится Христос в теле моем, — говорил он, — жизнью ли то, или смертью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="00777D7E" w:rsidRPr="00221F2A">
        <w:rPr>
          <w:rFonts w:ascii="Arial Narrow" w:hAnsi="Arial Narrow" w:cs="Times New Roman CYR"/>
          <w:sz w:val="18"/>
          <w:szCs w:val="18"/>
        </w:rPr>
        <w:t>Филиппийцам</w:t>
      </w:r>
      <w:proofErr w:type="spellEnd"/>
      <w:r w:rsidR="00777D7E" w:rsidRPr="00221F2A">
        <w:rPr>
          <w:rFonts w:ascii="Arial Narrow" w:hAnsi="Arial Narrow" w:cs="Times New Roman CYR"/>
          <w:sz w:val="18"/>
          <w:szCs w:val="18"/>
        </w:rPr>
        <w:t xml:space="preserve"> 1:20, 21)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549.3}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15. </w:t>
      </w:r>
      <w:r w:rsidR="00777D7E" w:rsidRPr="00221F2A">
        <w:rPr>
          <w:sz w:val="24"/>
          <w:szCs w:val="24"/>
        </w:rPr>
        <w:t xml:space="preserve">Услышав просьбу Иакова и Иоанна, остальные десять вознегодовали. Каждый из них сам стремился занять высшее место в Царстве, и они разгневались, что двое учеников, казалось, получили преимущество перед ними.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 xml:space="preserve">{DA 549.4}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16. </w:t>
      </w:r>
      <w:r w:rsidR="00777D7E" w:rsidRPr="00221F2A">
        <w:rPr>
          <w:sz w:val="24"/>
          <w:szCs w:val="24"/>
        </w:rPr>
        <w:t>Спор о том, кто из них больше, готов был вспыхнуть снова, но Иисус, подозвав их, сказал возмущенным ученикам: «</w:t>
      </w:r>
      <w:r w:rsidR="00777D7E" w:rsidRPr="00221F2A">
        <w:rPr>
          <w:i/>
          <w:sz w:val="24"/>
          <w:szCs w:val="24"/>
        </w:rPr>
        <w:t xml:space="preserve">Вы знаете, что почитающиеся князьями народов </w:t>
      </w:r>
      <w:r w:rsidR="00777D7E" w:rsidRPr="00221F2A">
        <w:rPr>
          <w:i/>
          <w:sz w:val="24"/>
          <w:szCs w:val="24"/>
        </w:rPr>
        <w:lastRenderedPageBreak/>
        <w:t>господствуют над ними, и вельможи их властвуют ими; но между вами да не будет так</w:t>
      </w:r>
      <w:r w:rsidR="00777D7E" w:rsidRPr="00221F2A">
        <w:rPr>
          <w:sz w:val="24"/>
          <w:szCs w:val="24"/>
        </w:rPr>
        <w:t xml:space="preserve">».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550.1}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17. </w:t>
      </w:r>
      <w:r w:rsidR="00777D7E" w:rsidRPr="00221F2A">
        <w:rPr>
          <w:sz w:val="24"/>
          <w:szCs w:val="24"/>
        </w:rPr>
        <w:t xml:space="preserve">В земных царствах положение означало возвышение себя. </w:t>
      </w:r>
      <w:r w:rsidR="00777D7E" w:rsidRPr="00221F2A">
        <w:rPr>
          <w:b/>
          <w:sz w:val="24"/>
          <w:szCs w:val="24"/>
        </w:rPr>
        <w:t>Считалось, что люди должны были существовать для блага правящих классов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</w:rPr>
        <w:t>Влияние, богатство, образование — все это использовалось для подчинения масс в интересах лидеров</w:t>
      </w:r>
      <w:r w:rsidR="00777D7E" w:rsidRPr="00221F2A">
        <w:rPr>
          <w:sz w:val="24"/>
          <w:szCs w:val="24"/>
        </w:rPr>
        <w:t xml:space="preserve">. Высшие классы должны были мыслить, решать, наслаждаться и править; низшие — повиноваться и служить. </w:t>
      </w:r>
      <w:r w:rsidR="00777D7E" w:rsidRPr="00221F2A">
        <w:rPr>
          <w:b/>
          <w:sz w:val="24"/>
          <w:szCs w:val="24"/>
        </w:rPr>
        <w:t>Религия, как и всё остальное, была вопросом власти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  <w:u w:val="single"/>
        </w:rPr>
        <w:t>От людей ожидали, что они будут верить и поступать так, как им предписывалось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  <w:u w:val="single"/>
        </w:rPr>
        <w:t>Право человека как личности мыслить и действовать самостоятельно совершенно не признавалось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550.2}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b/>
          <w:sz w:val="24"/>
          <w:szCs w:val="24"/>
        </w:rPr>
        <w:t xml:space="preserve">18. </w:t>
      </w:r>
      <w:r w:rsidR="00777D7E" w:rsidRPr="00221F2A">
        <w:rPr>
          <w:b/>
          <w:sz w:val="24"/>
          <w:szCs w:val="24"/>
        </w:rPr>
        <w:t>Христос устанавливал Царство на иных принципах</w:t>
      </w:r>
      <w:r w:rsidR="00777D7E" w:rsidRPr="00221F2A">
        <w:rPr>
          <w:sz w:val="24"/>
          <w:szCs w:val="24"/>
        </w:rPr>
        <w:t xml:space="preserve">. Он призывал людей не к власти, а к служению, сильных — нести бремя слабых. </w:t>
      </w:r>
      <w:r w:rsidR="00777D7E" w:rsidRPr="00221F2A">
        <w:rPr>
          <w:b/>
          <w:sz w:val="24"/>
          <w:szCs w:val="24"/>
        </w:rPr>
        <w:t>Сила, положение, талант, образование обязывали их обладателей служить ближним</w:t>
      </w:r>
      <w:r w:rsidR="00777D7E" w:rsidRPr="00221F2A">
        <w:rPr>
          <w:sz w:val="24"/>
          <w:szCs w:val="24"/>
        </w:rPr>
        <w:t>. Даже самым малым из учеников Христа сказано: «</w:t>
      </w:r>
      <w:r w:rsidR="00777D7E" w:rsidRPr="00221F2A">
        <w:rPr>
          <w:i/>
          <w:sz w:val="24"/>
          <w:szCs w:val="24"/>
        </w:rPr>
        <w:t>Ибо все для вас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(2 Коринфянам 4:15)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550.3}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19. </w:t>
      </w:r>
      <w:r w:rsidR="00777D7E" w:rsidRPr="00221F2A">
        <w:rPr>
          <w:sz w:val="24"/>
          <w:szCs w:val="24"/>
        </w:rPr>
        <w:t>«</w:t>
      </w:r>
      <w:r w:rsidR="00777D7E" w:rsidRPr="00221F2A">
        <w:rPr>
          <w:i/>
          <w:sz w:val="24"/>
          <w:szCs w:val="24"/>
        </w:rPr>
        <w:t>Ибо и Сын Человеческий не для того пришел, чтобы Ему служили, но чтобы послужить и отдать душу</w:t>
      </w:r>
      <w:proofErr w:type="gramStart"/>
      <w:r w:rsidR="00777D7E" w:rsidRPr="00221F2A">
        <w:rPr>
          <w:i/>
          <w:sz w:val="24"/>
          <w:szCs w:val="24"/>
        </w:rPr>
        <w:t xml:space="preserve"> С</w:t>
      </w:r>
      <w:proofErr w:type="gramEnd"/>
      <w:r w:rsidR="00777D7E" w:rsidRPr="00221F2A">
        <w:rPr>
          <w:i/>
          <w:sz w:val="24"/>
          <w:szCs w:val="24"/>
        </w:rPr>
        <w:t>вою для искупления многих</w:t>
      </w:r>
      <w:r w:rsidR="00777D7E" w:rsidRPr="00221F2A">
        <w:rPr>
          <w:sz w:val="24"/>
          <w:szCs w:val="24"/>
        </w:rPr>
        <w:t xml:space="preserve">». Среди Своих учеников Христос был во всех смыслах слугой и носителем их бремени. Он разделял их бедность, ради них отказывал Себе, шел впереди, чтобы облегчить их путь, и вскоре завершил Свой труд на земле, отдав Свою жизнь. </w:t>
      </w:r>
      <w:r w:rsidR="00777D7E" w:rsidRPr="00221F2A">
        <w:rPr>
          <w:b/>
          <w:sz w:val="24"/>
          <w:szCs w:val="24"/>
          <w:u w:val="single"/>
        </w:rPr>
        <w:t>Принцип, которым руководствовался Христос, должен быть движущей силой в членах церкви — Его тела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</w:rPr>
        <w:t>Основа и сущность спасения — любовь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sz w:val="24"/>
          <w:szCs w:val="24"/>
          <w:u w:val="single"/>
        </w:rPr>
        <w:t>В Царстве Христовом величайшие те, кто следует Его примеру и служит пастырями для стада Его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550.4}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20. </w:t>
      </w:r>
      <w:r w:rsidR="00777D7E" w:rsidRPr="00221F2A">
        <w:rPr>
          <w:sz w:val="24"/>
          <w:szCs w:val="24"/>
        </w:rPr>
        <w:t xml:space="preserve">Слова Павла раскрывают истинное достоинство и честь христианской жизни: «Будучи свободен от всех, я всем поработил себя... ища не своей пользы, но пользы многих, чтобы они спаслись» </w:t>
      </w:r>
      <w:r w:rsidR="00777D7E" w:rsidRPr="00221F2A">
        <w:rPr>
          <w:rFonts w:ascii="Arial Narrow" w:hAnsi="Arial Narrow" w:cs="Times New Roman CYR"/>
          <w:sz w:val="18"/>
          <w:szCs w:val="18"/>
        </w:rPr>
        <w:t>(1 Коринфянам 9:19; 10:33)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550.5}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b/>
          <w:sz w:val="24"/>
          <w:szCs w:val="24"/>
          <w:u w:val="single"/>
        </w:rPr>
        <w:t xml:space="preserve">21. </w:t>
      </w:r>
      <w:r w:rsidR="00777D7E" w:rsidRPr="00221F2A">
        <w:rPr>
          <w:b/>
          <w:sz w:val="24"/>
          <w:szCs w:val="24"/>
          <w:u w:val="single"/>
        </w:rPr>
        <w:t>В вопросах совести душа должна оставаться свободной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b/>
          <w:sz w:val="24"/>
          <w:szCs w:val="24"/>
        </w:rPr>
        <w:t>Никто не вправе контролировать ум другого, судить за него или определять его долг</w:t>
      </w:r>
      <w:r w:rsidR="00777D7E" w:rsidRPr="00221F2A">
        <w:rPr>
          <w:sz w:val="24"/>
          <w:szCs w:val="24"/>
        </w:rPr>
        <w:t>. Бог дает каждой душе свободу мыслить и следовать своим убеждениям. «</w:t>
      </w:r>
      <w:r w:rsidR="00777D7E" w:rsidRPr="00221F2A">
        <w:rPr>
          <w:i/>
          <w:sz w:val="24"/>
          <w:szCs w:val="24"/>
        </w:rPr>
        <w:t>Каждый из нас за себя даст отчет Богу</w:t>
      </w:r>
      <w:r w:rsidR="00777D7E" w:rsidRPr="00221F2A">
        <w:rPr>
          <w:sz w:val="24"/>
          <w:szCs w:val="24"/>
        </w:rPr>
        <w:t xml:space="preserve">». </w:t>
      </w:r>
      <w:r w:rsidR="00777D7E" w:rsidRPr="00221F2A">
        <w:rPr>
          <w:b/>
          <w:sz w:val="24"/>
          <w:szCs w:val="24"/>
        </w:rPr>
        <w:t>Никто не имеет права подавлять личность другого человека</w:t>
      </w:r>
      <w:r w:rsidR="00777D7E" w:rsidRPr="00221F2A">
        <w:rPr>
          <w:sz w:val="24"/>
          <w:szCs w:val="24"/>
        </w:rPr>
        <w:t>. Во всех принципиальных вопросах «</w:t>
      </w:r>
      <w:r w:rsidR="00777D7E" w:rsidRPr="00221F2A">
        <w:rPr>
          <w:i/>
          <w:sz w:val="24"/>
          <w:szCs w:val="24"/>
        </w:rPr>
        <w:t>всякий поступай по удостоверению своего ума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(Римлянам 14:5, 12)</w:t>
      </w:r>
      <w:r w:rsidR="00777D7E" w:rsidRPr="00221F2A">
        <w:rPr>
          <w:sz w:val="24"/>
          <w:szCs w:val="24"/>
        </w:rPr>
        <w:t xml:space="preserve">. В Царстве Христа нет господства и принуждения. Ангелы небесные приходят на землю не для того, чтобы властвовать и требовать поклонения, но как вестники милосердия, чтобы сотрудничать с людьми в возвышении человечества.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550.6}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22. </w:t>
      </w:r>
      <w:r w:rsidR="00777D7E" w:rsidRPr="00221F2A">
        <w:rPr>
          <w:sz w:val="24"/>
          <w:szCs w:val="24"/>
        </w:rPr>
        <w:t>Принципы и сами слова учения Спасителя в их Божественной красоте запечатлелись в памяти возлюбленного ученика. До последних дней Иоанн в своих посланиях к церквам повторял: «</w:t>
      </w:r>
      <w:r w:rsidR="00777D7E" w:rsidRPr="00221F2A">
        <w:rPr>
          <w:i/>
          <w:sz w:val="24"/>
          <w:szCs w:val="24"/>
        </w:rPr>
        <w:t xml:space="preserve">Ибо таково </w:t>
      </w:r>
      <w:proofErr w:type="spellStart"/>
      <w:r w:rsidR="00777D7E" w:rsidRPr="00221F2A">
        <w:rPr>
          <w:i/>
          <w:sz w:val="24"/>
          <w:szCs w:val="24"/>
        </w:rPr>
        <w:t>благовествование</w:t>
      </w:r>
      <w:proofErr w:type="spellEnd"/>
      <w:r w:rsidR="00777D7E" w:rsidRPr="00221F2A">
        <w:rPr>
          <w:i/>
          <w:sz w:val="24"/>
          <w:szCs w:val="24"/>
        </w:rPr>
        <w:t>, которое вы слышали от начала, чтобы мы любили друг друга... Любовь познали мы в том, что Он положил за нас душу Свою; и мы должны полагать души свои за братьев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(1 Иоанна 3:11, 16)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551.1}</w:t>
      </w:r>
      <w:r w:rsidR="00777D7E" w:rsidRPr="00221F2A">
        <w:rPr>
          <w:sz w:val="24"/>
          <w:szCs w:val="24"/>
        </w:rPr>
        <w:t xml:space="preserve">  </w:t>
      </w:r>
    </w:p>
    <w:p w:rsidR="00777D7E" w:rsidRPr="00221F2A" w:rsidRDefault="006E68D7" w:rsidP="00777D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221F2A">
        <w:rPr>
          <w:sz w:val="24"/>
          <w:szCs w:val="24"/>
        </w:rPr>
        <w:t xml:space="preserve">23. </w:t>
      </w:r>
      <w:r w:rsidR="00777D7E" w:rsidRPr="00221F2A">
        <w:rPr>
          <w:sz w:val="24"/>
          <w:szCs w:val="24"/>
        </w:rPr>
        <w:t>Этот дух пронизывал раннюю церковь. После излития Святого Духа «</w:t>
      </w:r>
      <w:r w:rsidR="00777D7E" w:rsidRPr="00221F2A">
        <w:rPr>
          <w:i/>
          <w:sz w:val="24"/>
          <w:szCs w:val="24"/>
        </w:rPr>
        <w:t>у множества... уверовавших было одно сердце и одна душа; и никто ничего из имения своего не называл своим... не было между ними никого нуждающегося... Апостолы же с великою силою свидетельствовали о воскресении Господа Иисуса Христа; и великая благодать была на всех их</w:t>
      </w:r>
      <w:r w:rsidR="00777D7E" w:rsidRPr="00221F2A">
        <w:rPr>
          <w:sz w:val="24"/>
          <w:szCs w:val="24"/>
        </w:rPr>
        <w:t xml:space="preserve">» </w:t>
      </w:r>
      <w:r w:rsidR="00777D7E" w:rsidRPr="00221F2A">
        <w:rPr>
          <w:rFonts w:ascii="Arial Narrow" w:hAnsi="Arial Narrow" w:cs="Times New Roman CYR"/>
          <w:sz w:val="18"/>
          <w:szCs w:val="18"/>
        </w:rPr>
        <w:t>(Деяния 4:32—34)</w:t>
      </w:r>
      <w:r w:rsidR="00777D7E" w:rsidRPr="00221F2A">
        <w:rPr>
          <w:sz w:val="24"/>
          <w:szCs w:val="24"/>
        </w:rPr>
        <w:t xml:space="preserve">. </w:t>
      </w:r>
      <w:r w:rsidR="00777D7E" w:rsidRPr="00221F2A">
        <w:rPr>
          <w:rFonts w:ascii="Times New Roman CYR" w:hAnsi="Times New Roman CYR" w:cs="Times New Roman CYR"/>
          <w:sz w:val="16"/>
          <w:szCs w:val="16"/>
        </w:rPr>
        <w:t>{DA 551.2}</w:t>
      </w:r>
    </w:p>
    <w:p w:rsidR="00A079E7" w:rsidRPr="00221F2A" w:rsidRDefault="00A079E7"/>
    <w:sectPr w:rsidR="00A079E7" w:rsidRPr="00221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06"/>
    <w:rsid w:val="00221F2A"/>
    <w:rsid w:val="002E2806"/>
    <w:rsid w:val="002F7B6A"/>
    <w:rsid w:val="00394701"/>
    <w:rsid w:val="00520F3D"/>
    <w:rsid w:val="00522F80"/>
    <w:rsid w:val="00533119"/>
    <w:rsid w:val="005A6FA8"/>
    <w:rsid w:val="00683935"/>
    <w:rsid w:val="006E68D7"/>
    <w:rsid w:val="00777D7E"/>
    <w:rsid w:val="0081335D"/>
    <w:rsid w:val="008403FF"/>
    <w:rsid w:val="008C0FCA"/>
    <w:rsid w:val="00953B46"/>
    <w:rsid w:val="00A079E7"/>
    <w:rsid w:val="00B15AB6"/>
    <w:rsid w:val="00BF3848"/>
    <w:rsid w:val="00C1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E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77D7E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7D7E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777D7E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6E6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E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777D7E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7D7E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uiPriority w:val="99"/>
    <w:rsid w:val="00777D7E"/>
    <w:pPr>
      <w:spacing w:before="100" w:beforeAutospacing="1" w:after="100" w:afterAutospacing="1"/>
    </w:pPr>
    <w:rPr>
      <w:color w:val="000000"/>
    </w:rPr>
  </w:style>
  <w:style w:type="paragraph" w:styleId="a4">
    <w:name w:val="List Paragraph"/>
    <w:basedOn w:val="a"/>
    <w:uiPriority w:val="34"/>
    <w:qFormat/>
    <w:rsid w:val="006E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1689</Words>
  <Characters>9633</Characters>
  <Application>Microsoft Office Word</Application>
  <DocSecurity>0</DocSecurity>
  <Lines>80</Lines>
  <Paragraphs>22</Paragraphs>
  <ScaleCrop>false</ScaleCrop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6</cp:revision>
  <dcterms:created xsi:type="dcterms:W3CDTF">2025-09-04T11:57:00Z</dcterms:created>
  <dcterms:modified xsi:type="dcterms:W3CDTF">2025-09-05T15:56:00Z</dcterms:modified>
</cp:coreProperties>
</file>