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10F" w:rsidRPr="0003593C" w:rsidRDefault="00890C91" w:rsidP="00A9010F">
      <w:pPr>
        <w:pStyle w:val="2"/>
        <w:suppressAutoHyphens w:val="0"/>
        <w:spacing w:before="120" w:after="240" w:line="240" w:lineRule="auto"/>
        <w:ind w:leftChars="0" w:left="0" w:firstLineChars="0" w:firstLine="0"/>
        <w:textDirection w:val="lrTb"/>
        <w:textAlignment w:val="auto"/>
        <w:rPr>
          <w:rFonts w:ascii="Bookman Old Style" w:hAnsi="Bookman Old Style"/>
          <w:position w:val="0"/>
          <w:sz w:val="32"/>
          <w:szCs w:val="32"/>
        </w:rPr>
      </w:pPr>
      <w:bookmarkStart w:id="0" w:name="_Toc214776869"/>
      <w:r>
        <w:rPr>
          <w:rFonts w:ascii="Bookman Old Style" w:hAnsi="Bookman Old Style"/>
          <w:position w:val="0"/>
          <w:sz w:val="32"/>
          <w:szCs w:val="32"/>
        </w:rPr>
        <w:t>Тема</w:t>
      </w:r>
      <w:r w:rsidR="005E4F03">
        <w:rPr>
          <w:rFonts w:ascii="Bookman Old Style" w:hAnsi="Bookman Old Style"/>
          <w:position w:val="0"/>
          <w:sz w:val="32"/>
          <w:szCs w:val="32"/>
        </w:rPr>
        <w:t xml:space="preserve"> 3</w:t>
      </w:r>
      <w:r>
        <w:rPr>
          <w:rFonts w:ascii="Bookman Old Style" w:hAnsi="Bookman Old Style"/>
          <w:position w:val="0"/>
          <w:sz w:val="32"/>
          <w:szCs w:val="32"/>
        </w:rPr>
        <w:t>:</w:t>
      </w:r>
      <w:r w:rsidR="00A9010F" w:rsidRPr="0003593C">
        <w:rPr>
          <w:rFonts w:ascii="Bookman Old Style" w:hAnsi="Bookman Old Style"/>
          <w:position w:val="0"/>
          <w:sz w:val="32"/>
          <w:szCs w:val="32"/>
        </w:rPr>
        <w:t xml:space="preserve"> </w:t>
      </w:r>
      <w:bookmarkStart w:id="1" w:name="_GoBack"/>
      <w:r w:rsidR="00A9010F" w:rsidRPr="0003593C">
        <w:rPr>
          <w:rFonts w:ascii="Bookman Old Style" w:hAnsi="Bookman Old Style"/>
          <w:position w:val="0"/>
          <w:sz w:val="32"/>
          <w:szCs w:val="32"/>
        </w:rPr>
        <w:t>Воскресение</w:t>
      </w:r>
      <w:r w:rsidR="005A78DB">
        <w:rPr>
          <w:rFonts w:ascii="Bookman Old Style" w:hAnsi="Bookman Old Style"/>
          <w:position w:val="0"/>
          <w:sz w:val="32"/>
          <w:szCs w:val="32"/>
        </w:rPr>
        <w:t xml:space="preserve"> Христа</w:t>
      </w:r>
      <w:r w:rsidR="00A9010F" w:rsidRPr="0003593C">
        <w:rPr>
          <w:rFonts w:ascii="Bookman Old Style" w:hAnsi="Bookman Old Style"/>
          <w:position w:val="0"/>
          <w:sz w:val="32"/>
          <w:szCs w:val="32"/>
        </w:rPr>
        <w:t xml:space="preserve"> и Суббота</w:t>
      </w:r>
      <w:bookmarkEnd w:id="0"/>
      <w:bookmarkEnd w:id="1"/>
    </w:p>
    <w:p w:rsidR="00A9010F" w:rsidRPr="0003593C" w:rsidRDefault="00890C91" w:rsidP="00A9010F">
      <w:pPr>
        <w:pBdr>
          <w:top w:val="nil"/>
          <w:left w:val="nil"/>
          <w:bottom w:val="nil"/>
          <w:right w:val="nil"/>
          <w:between w:val="nil"/>
        </w:pBdr>
        <w:ind w:firstLine="567"/>
        <w:jc w:val="both"/>
        <w:rPr>
          <w:sz w:val="24"/>
          <w:szCs w:val="24"/>
          <w:lang w:eastAsia="ru-RU"/>
        </w:rPr>
      </w:pPr>
      <w:r>
        <w:rPr>
          <w:sz w:val="24"/>
          <w:szCs w:val="24"/>
          <w:lang w:eastAsia="ru-RU"/>
        </w:rPr>
        <w:t xml:space="preserve">1. </w:t>
      </w:r>
      <w:r w:rsidR="00A9010F" w:rsidRPr="0003593C">
        <w:rPr>
          <w:sz w:val="24"/>
          <w:szCs w:val="24"/>
          <w:lang w:eastAsia="ru-RU"/>
        </w:rPr>
        <w:t xml:space="preserve">Воскресение Христа </w:t>
      </w:r>
      <w:r w:rsidR="00A9010F" w:rsidRPr="0003593C">
        <w:rPr>
          <w:rFonts w:eastAsia="Times"/>
          <w:color w:val="000000"/>
          <w:sz w:val="24"/>
          <w:szCs w:val="24"/>
        </w:rPr>
        <w:t xml:space="preserve">утверждает </w:t>
      </w:r>
      <w:r w:rsidR="00A9010F" w:rsidRPr="0003593C">
        <w:rPr>
          <w:sz w:val="24"/>
          <w:szCs w:val="24"/>
          <w:lang w:eastAsia="ru-RU"/>
        </w:rPr>
        <w:t xml:space="preserve">и украшает субботу </w:t>
      </w:r>
      <w:r w:rsidR="00A9010F" w:rsidRPr="0003593C">
        <w:rPr>
          <w:rFonts w:eastAsia="Times"/>
          <w:color w:val="000000"/>
          <w:sz w:val="24"/>
          <w:szCs w:val="24"/>
        </w:rPr>
        <w:t>таким же образом</w:t>
      </w:r>
      <w:r w:rsidR="00A9010F" w:rsidRPr="0003593C">
        <w:rPr>
          <w:sz w:val="24"/>
          <w:szCs w:val="24"/>
          <w:lang w:eastAsia="ru-RU"/>
        </w:rPr>
        <w:t xml:space="preserve">, как и крест Голгофы. </w:t>
      </w:r>
      <w:r w:rsidR="00A9010F" w:rsidRPr="0003593C">
        <w:rPr>
          <w:rFonts w:eastAsia="Times"/>
          <w:color w:val="000000"/>
          <w:sz w:val="24"/>
          <w:szCs w:val="24"/>
        </w:rPr>
        <w:t>Принцип, который подтверждает истинность этого</w:t>
      </w:r>
      <w:r w:rsidR="00A9010F" w:rsidRPr="0003593C">
        <w:rPr>
          <w:sz w:val="24"/>
          <w:szCs w:val="24"/>
          <w:lang w:eastAsia="ru-RU"/>
        </w:rPr>
        <w:t xml:space="preserve">, </w:t>
      </w:r>
      <w:r w:rsidR="00A9010F" w:rsidRPr="0003593C">
        <w:rPr>
          <w:rFonts w:eastAsia="Times"/>
          <w:color w:val="000000"/>
          <w:sz w:val="24"/>
          <w:szCs w:val="24"/>
        </w:rPr>
        <w:t>заключается в том, что работа Христа, пришедшего умереть за человека и быть воскресшим, была работой по повторению творения человека и мира</w:t>
      </w:r>
      <w:r w:rsidR="00A9010F" w:rsidRPr="0003593C">
        <w:rPr>
          <w:sz w:val="24"/>
          <w:szCs w:val="24"/>
          <w:lang w:eastAsia="ru-RU"/>
        </w:rPr>
        <w:t>.</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2" w:name="_Toc214776871"/>
      <w:r w:rsidRPr="0003593C">
        <w:rPr>
          <w:rFonts w:ascii="Bookman Old Style" w:hAnsi="Bookman Old Style" w:cs="Times New Roman"/>
          <w:bCs w:val="0"/>
          <w:position w:val="0"/>
          <w:sz w:val="24"/>
          <w:szCs w:val="24"/>
        </w:rPr>
        <w:t>Является ли воскресенье памятником воскресения?</w:t>
      </w:r>
      <w:bookmarkEnd w:id="2"/>
    </w:p>
    <w:p w:rsidR="00A9010F" w:rsidRPr="0003593C" w:rsidRDefault="00890C91" w:rsidP="00A9010F">
      <w:pPr>
        <w:pBdr>
          <w:top w:val="nil"/>
          <w:left w:val="nil"/>
          <w:bottom w:val="nil"/>
          <w:right w:val="nil"/>
          <w:between w:val="nil"/>
        </w:pBdr>
        <w:ind w:firstLine="567"/>
        <w:jc w:val="both"/>
        <w:rPr>
          <w:sz w:val="24"/>
          <w:szCs w:val="24"/>
          <w:lang w:eastAsia="ru-RU"/>
        </w:rPr>
      </w:pPr>
      <w:r>
        <w:rPr>
          <w:sz w:val="24"/>
          <w:szCs w:val="24"/>
          <w:lang w:eastAsia="ru-RU"/>
        </w:rPr>
        <w:t xml:space="preserve">1. </w:t>
      </w:r>
      <w:r w:rsidR="00A9010F" w:rsidRPr="0003593C">
        <w:rPr>
          <w:sz w:val="24"/>
          <w:szCs w:val="24"/>
          <w:lang w:eastAsia="ru-RU"/>
        </w:rPr>
        <w:t xml:space="preserve">Многочисленны, действительно многочисленны были попытки и извилистые, </w:t>
      </w:r>
      <w:r w:rsidR="00A9010F" w:rsidRPr="0003593C">
        <w:rPr>
          <w:rFonts w:eastAsia="Times"/>
          <w:color w:val="000000"/>
          <w:sz w:val="24"/>
          <w:szCs w:val="24"/>
        </w:rPr>
        <w:t>изощренные</w:t>
      </w:r>
      <w:r w:rsidR="00A9010F" w:rsidRPr="0003593C">
        <w:rPr>
          <w:sz w:val="24"/>
          <w:szCs w:val="24"/>
          <w:lang w:eastAsia="ru-RU"/>
        </w:rPr>
        <w:t xml:space="preserve"> рассуждения, посредством которых люди, вставшие на сторону князя тьмы, стремились уничтожить Божью субботу. Но, хотя миллионы были введены в заблуждение этими обманами, сама суббота всё ещё стоит — и будет стоять вечно. От каждой атаки, даже если порой кажется, что она была поражена смертельно, она восстаёт, чтобы сиять ещё ярче.</w:t>
      </w:r>
    </w:p>
    <w:p w:rsidR="00A9010F" w:rsidRPr="0003593C" w:rsidRDefault="00890C91" w:rsidP="00A9010F">
      <w:pPr>
        <w:pBdr>
          <w:top w:val="nil"/>
          <w:left w:val="nil"/>
          <w:bottom w:val="nil"/>
          <w:right w:val="nil"/>
          <w:between w:val="nil"/>
        </w:pBdr>
        <w:ind w:firstLine="567"/>
        <w:jc w:val="both"/>
        <w:rPr>
          <w:sz w:val="24"/>
          <w:szCs w:val="24"/>
          <w:lang w:eastAsia="ru-RU"/>
        </w:rPr>
      </w:pPr>
      <w:r>
        <w:rPr>
          <w:sz w:val="24"/>
          <w:szCs w:val="24"/>
          <w:lang w:eastAsia="ru-RU"/>
        </w:rPr>
        <w:t xml:space="preserve">2. </w:t>
      </w:r>
      <w:r w:rsidR="00A9010F" w:rsidRPr="0003593C">
        <w:rPr>
          <w:sz w:val="24"/>
          <w:szCs w:val="24"/>
          <w:lang w:eastAsia="ru-RU"/>
        </w:rPr>
        <w:t xml:space="preserve">Самый распространённый и, по-видимому, </w:t>
      </w:r>
      <w:r w:rsidR="00A9010F" w:rsidRPr="0003593C">
        <w:rPr>
          <w:b/>
          <w:sz w:val="24"/>
          <w:szCs w:val="24"/>
          <w:lang w:eastAsia="ru-RU"/>
        </w:rPr>
        <w:t>наиболее успешный натиск на самом деле основан на твёрдой истине</w:t>
      </w:r>
      <w:r w:rsidR="00A9010F" w:rsidRPr="0003593C">
        <w:rPr>
          <w:sz w:val="24"/>
          <w:szCs w:val="24"/>
          <w:lang w:eastAsia="ru-RU"/>
        </w:rPr>
        <w:t>, ибо факт состоит в том, что воскресение Христа из мертвых, будучи удивительным и памятным событием, требует особого дня для его увековечения. Но это не даёт человеку никакого права назначать такой день. Только Бог имеет право делать это.</w:t>
      </w:r>
    </w:p>
    <w:p w:rsidR="00A9010F" w:rsidRPr="0003593C" w:rsidRDefault="00890C91" w:rsidP="00A9010F">
      <w:pPr>
        <w:pBdr>
          <w:top w:val="nil"/>
          <w:left w:val="nil"/>
          <w:bottom w:val="nil"/>
          <w:right w:val="nil"/>
          <w:between w:val="nil"/>
        </w:pBdr>
        <w:ind w:firstLine="567"/>
        <w:jc w:val="both"/>
        <w:rPr>
          <w:sz w:val="24"/>
          <w:szCs w:val="24"/>
          <w:lang w:eastAsia="ru-RU"/>
        </w:rPr>
      </w:pPr>
      <w:r>
        <w:rPr>
          <w:sz w:val="24"/>
          <w:szCs w:val="24"/>
          <w:lang w:eastAsia="ru-RU"/>
        </w:rPr>
        <w:t xml:space="preserve">3. </w:t>
      </w:r>
      <w:r w:rsidR="00A9010F" w:rsidRPr="0003593C">
        <w:rPr>
          <w:sz w:val="24"/>
          <w:szCs w:val="24"/>
          <w:lang w:eastAsia="ru-RU"/>
        </w:rPr>
        <w:t xml:space="preserve">Тем не менее, утверждение в поддержку воскресенья, первого дня недели, состоит в том, что люди соблюдают его </w:t>
      </w:r>
      <w:r w:rsidR="00A9010F" w:rsidRPr="0003593C">
        <w:rPr>
          <w:sz w:val="24"/>
          <w:szCs w:val="24"/>
          <w:u w:val="single"/>
          <w:lang w:eastAsia="ru-RU"/>
        </w:rPr>
        <w:t>как день почтения и радостного воспоминания воскресения Иисуса</w:t>
      </w:r>
      <w:r w:rsidR="00A9010F" w:rsidRPr="0003593C">
        <w:rPr>
          <w:sz w:val="24"/>
          <w:szCs w:val="24"/>
          <w:lang w:eastAsia="ru-RU"/>
        </w:rPr>
        <w:t>, одновременно признавая, что не имеют для этого никакого библейского основания.</w:t>
      </w:r>
    </w:p>
    <w:p w:rsidR="00A9010F" w:rsidRPr="0003593C" w:rsidRDefault="00890C91" w:rsidP="00A9010F">
      <w:pPr>
        <w:pBdr>
          <w:top w:val="nil"/>
          <w:left w:val="nil"/>
          <w:bottom w:val="nil"/>
          <w:right w:val="nil"/>
          <w:between w:val="nil"/>
        </w:pBdr>
        <w:ind w:firstLine="567"/>
        <w:jc w:val="both"/>
        <w:rPr>
          <w:iCs/>
          <w:sz w:val="24"/>
          <w:szCs w:val="24"/>
          <w:lang w:eastAsia="ru-RU"/>
        </w:rPr>
      </w:pPr>
      <w:r>
        <w:rPr>
          <w:sz w:val="24"/>
          <w:szCs w:val="24"/>
          <w:lang w:eastAsia="ru-RU"/>
        </w:rPr>
        <w:t xml:space="preserve">4. </w:t>
      </w:r>
      <w:r w:rsidR="00A9010F" w:rsidRPr="0003593C">
        <w:rPr>
          <w:sz w:val="24"/>
          <w:szCs w:val="24"/>
          <w:lang w:eastAsia="ru-RU"/>
        </w:rPr>
        <w:t xml:space="preserve">Римско-католическая церковь является главным голосом в этом вопросе. </w:t>
      </w:r>
      <w:proofErr w:type="gramStart"/>
      <w:r w:rsidR="00A9010F" w:rsidRPr="0003593C">
        <w:rPr>
          <w:sz w:val="24"/>
          <w:szCs w:val="24"/>
          <w:lang w:eastAsia="ru-RU"/>
        </w:rPr>
        <w:t xml:space="preserve">Джон А. </w:t>
      </w:r>
      <w:proofErr w:type="spellStart"/>
      <w:r w:rsidR="00A9010F" w:rsidRPr="0003593C">
        <w:rPr>
          <w:sz w:val="24"/>
          <w:szCs w:val="24"/>
          <w:lang w:eastAsia="ru-RU"/>
        </w:rPr>
        <w:t>О’Брайен</w:t>
      </w:r>
      <w:proofErr w:type="spellEnd"/>
      <w:r w:rsidR="00A9010F" w:rsidRPr="0003593C">
        <w:rPr>
          <w:sz w:val="24"/>
          <w:szCs w:val="24"/>
          <w:lang w:eastAsia="ru-RU"/>
        </w:rPr>
        <w:t xml:space="preserve"> в своей книге «</w:t>
      </w:r>
      <w:proofErr w:type="spellStart"/>
      <w:r w:rsidR="00A9010F" w:rsidRPr="0003593C">
        <w:rPr>
          <w:iCs/>
          <w:sz w:val="24"/>
          <w:szCs w:val="24"/>
          <w:lang w:eastAsia="ru-RU"/>
        </w:rPr>
        <w:t>The</w:t>
      </w:r>
      <w:proofErr w:type="spellEnd"/>
      <w:r w:rsidR="00A9010F" w:rsidRPr="0003593C">
        <w:rPr>
          <w:iCs/>
          <w:sz w:val="24"/>
          <w:szCs w:val="24"/>
          <w:lang w:eastAsia="ru-RU"/>
        </w:rPr>
        <w:t xml:space="preserve"> </w:t>
      </w:r>
      <w:proofErr w:type="spellStart"/>
      <w:r w:rsidR="00A9010F" w:rsidRPr="0003593C">
        <w:rPr>
          <w:iCs/>
          <w:sz w:val="24"/>
          <w:szCs w:val="24"/>
          <w:lang w:eastAsia="ru-RU"/>
        </w:rPr>
        <w:t>Faith</w:t>
      </w:r>
      <w:proofErr w:type="spellEnd"/>
      <w:r w:rsidR="00A9010F" w:rsidRPr="0003593C">
        <w:rPr>
          <w:iCs/>
          <w:sz w:val="24"/>
          <w:szCs w:val="24"/>
          <w:lang w:eastAsia="ru-RU"/>
        </w:rPr>
        <w:t xml:space="preserve"> </w:t>
      </w:r>
      <w:proofErr w:type="spellStart"/>
      <w:r w:rsidR="00A9010F" w:rsidRPr="0003593C">
        <w:rPr>
          <w:iCs/>
          <w:sz w:val="24"/>
          <w:szCs w:val="24"/>
          <w:lang w:eastAsia="ru-RU"/>
        </w:rPr>
        <w:t>of</w:t>
      </w:r>
      <w:proofErr w:type="spellEnd"/>
      <w:r w:rsidR="00A9010F" w:rsidRPr="0003593C">
        <w:rPr>
          <w:iCs/>
          <w:sz w:val="24"/>
          <w:szCs w:val="24"/>
          <w:lang w:eastAsia="ru-RU"/>
        </w:rPr>
        <w:t xml:space="preserve"> </w:t>
      </w:r>
      <w:proofErr w:type="spellStart"/>
      <w:r w:rsidR="00A9010F" w:rsidRPr="0003593C">
        <w:rPr>
          <w:iCs/>
          <w:sz w:val="24"/>
          <w:szCs w:val="24"/>
          <w:lang w:eastAsia="ru-RU"/>
        </w:rPr>
        <w:t>Millions</w:t>
      </w:r>
      <w:proofErr w:type="spellEnd"/>
      <w:r w:rsidR="00A9010F" w:rsidRPr="0003593C">
        <w:rPr>
          <w:iCs/>
          <w:sz w:val="24"/>
          <w:szCs w:val="24"/>
          <w:lang w:eastAsia="ru-RU"/>
        </w:rPr>
        <w:t>»</w:t>
      </w:r>
      <w:r w:rsidR="00A9010F" w:rsidRPr="0003593C">
        <w:rPr>
          <w:sz w:val="24"/>
          <w:szCs w:val="24"/>
          <w:lang w:eastAsia="ru-RU"/>
        </w:rPr>
        <w:t xml:space="preserve"> («Вера миллионов»), описываемой как авторитетный труд в Римско-католической церкви и имеющей её </w:t>
      </w:r>
      <w:proofErr w:type="spellStart"/>
      <w:r w:rsidR="00A9010F" w:rsidRPr="0003593C">
        <w:rPr>
          <w:sz w:val="24"/>
          <w:szCs w:val="24"/>
          <w:lang w:eastAsia="ru-RU"/>
        </w:rPr>
        <w:t>имприматур</w:t>
      </w:r>
      <w:proofErr w:type="spellEnd"/>
      <w:r w:rsidR="004E76C3">
        <w:rPr>
          <w:sz w:val="24"/>
          <w:szCs w:val="24"/>
          <w:lang w:eastAsia="ru-RU"/>
        </w:rPr>
        <w:t xml:space="preserve"> (</w:t>
      </w:r>
      <w:r w:rsidR="004E76C3" w:rsidRPr="00A6544E">
        <w:t>Слово «</w:t>
      </w:r>
      <w:proofErr w:type="spellStart"/>
      <w:r w:rsidR="004E76C3" w:rsidRPr="00A6544E">
        <w:t>имприматур</w:t>
      </w:r>
      <w:proofErr w:type="spellEnd"/>
      <w:r w:rsidR="004E76C3" w:rsidRPr="00A6544E">
        <w:t xml:space="preserve">» (от лат. </w:t>
      </w:r>
      <w:proofErr w:type="spellStart"/>
      <w:r w:rsidR="004E76C3" w:rsidRPr="00A6544E">
        <w:t>imprimatur</w:t>
      </w:r>
      <w:proofErr w:type="spellEnd"/>
      <w:r w:rsidR="004E76C3" w:rsidRPr="00A6544E">
        <w:t xml:space="preserve"> — «пусть будет напечатано») — это термин, используемый в основном в католической церкви, и означает официальное разрешение на публикацию книги</w:t>
      </w:r>
      <w:r w:rsidR="004E76C3">
        <w:rPr>
          <w:sz w:val="24"/>
          <w:szCs w:val="24"/>
          <w:lang w:eastAsia="ru-RU"/>
        </w:rPr>
        <w:t>)</w:t>
      </w:r>
      <w:r w:rsidR="00A9010F" w:rsidRPr="0003593C">
        <w:rPr>
          <w:iCs/>
          <w:sz w:val="24"/>
          <w:szCs w:val="24"/>
          <w:lang w:eastAsia="ru-RU"/>
        </w:rPr>
        <w:t>, пишет следующее:</w:t>
      </w:r>
      <w:proofErr w:type="gramEnd"/>
    </w:p>
    <w:p w:rsidR="00A9010F" w:rsidRPr="0003593C" w:rsidRDefault="00A9010F" w:rsidP="00A9010F">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iCs/>
          <w:sz w:val="24"/>
          <w:szCs w:val="24"/>
          <w:lang w:eastAsia="ru-RU"/>
        </w:rPr>
        <w:t>«Почему было выбрано воскресенье?</w:t>
      </w:r>
      <w:r w:rsidRPr="0003593C">
        <w:rPr>
          <w:sz w:val="24"/>
          <w:szCs w:val="24"/>
          <w:lang w:eastAsia="ru-RU"/>
        </w:rPr>
        <w:t xml:space="preserve"> Потому что в этот день Христос воскрес из мёртвых, и Святой Дух сошёл на апостолов. Воскресение было величайшим чудом, совершённым Христом, и самым поразительным образом продемонстрировало Божественность Христа и Его Церкви. В Пятидесятницу Святой Дух вошёл в Церковь, чтобы быть источником её Божественной жизни и пребывать с ней навеки».</w:t>
      </w:r>
    </w:p>
    <w:p w:rsidR="00A9010F" w:rsidRPr="0003593C" w:rsidRDefault="00A9010F" w:rsidP="00A9010F">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sz w:val="24"/>
          <w:szCs w:val="24"/>
          <w:lang w:eastAsia="ru-RU"/>
        </w:rPr>
        <w:t xml:space="preserve">«Церковь получила власть совершить такое изменение от Своего Основателя, Иисуса Христа. </w:t>
      </w:r>
      <w:r w:rsidRPr="0003593C">
        <w:rPr>
          <w:b/>
          <w:sz w:val="24"/>
          <w:szCs w:val="24"/>
          <w:lang w:eastAsia="ru-RU"/>
        </w:rPr>
        <w:t>Он торжественно наделил</w:t>
      </w:r>
      <w:proofErr w:type="gramStart"/>
      <w:r w:rsidRPr="0003593C">
        <w:rPr>
          <w:b/>
          <w:sz w:val="24"/>
          <w:szCs w:val="24"/>
          <w:lang w:eastAsia="ru-RU"/>
        </w:rPr>
        <w:t xml:space="preserve"> С</w:t>
      </w:r>
      <w:proofErr w:type="gramEnd"/>
      <w:r w:rsidRPr="0003593C">
        <w:rPr>
          <w:b/>
          <w:sz w:val="24"/>
          <w:szCs w:val="24"/>
          <w:lang w:eastAsia="ru-RU"/>
        </w:rPr>
        <w:t>вою Церковь властью законодательной, управленческой и административной... властью ключей</w:t>
      </w:r>
      <w:r w:rsidRPr="0003593C">
        <w:rPr>
          <w:sz w:val="24"/>
          <w:szCs w:val="24"/>
          <w:lang w:eastAsia="ru-RU"/>
        </w:rPr>
        <w:t>. Следует отметить, что Церковь не изменила Божественный закон, обязывающий людей поклоняться, а лишь изменила день, в который должно совершаться такое публичное поклонение; таким образом, закон, о котором идёт речь, был лишь церемониальным законом» (</w:t>
      </w:r>
      <w:r w:rsidRPr="0003593C">
        <w:rPr>
          <w:i/>
          <w:sz w:val="24"/>
          <w:szCs w:val="24"/>
          <w:lang w:eastAsia="ru-RU"/>
        </w:rPr>
        <w:t>таким образом, Католическая Церковь утверждает, что если и произошло какое-либо изменение, то это касалось не самого Закона</w:t>
      </w:r>
      <w:proofErr w:type="gramStart"/>
      <w:r w:rsidRPr="0003593C">
        <w:rPr>
          <w:i/>
          <w:sz w:val="24"/>
          <w:szCs w:val="24"/>
          <w:lang w:eastAsia="ru-RU"/>
        </w:rPr>
        <w:t xml:space="preserve"> Д</w:t>
      </w:r>
      <w:proofErr w:type="gramEnd"/>
      <w:r w:rsidRPr="0003593C">
        <w:rPr>
          <w:i/>
          <w:sz w:val="24"/>
          <w:szCs w:val="24"/>
          <w:lang w:eastAsia="ru-RU"/>
        </w:rPr>
        <w:t>есяти Заповедей, а лишь аспекта церемониального порядка — конкретно, вопроса дня общественного богослужения, а не сущности поклонения как такового</w:t>
      </w:r>
      <w:r w:rsidRPr="0003593C">
        <w:rPr>
          <w:sz w:val="24"/>
          <w:szCs w:val="24"/>
          <w:lang w:eastAsia="ru-RU"/>
        </w:rPr>
        <w:t>).</w:t>
      </w:r>
    </w:p>
    <w:p w:rsidR="00A9010F" w:rsidRPr="0003593C" w:rsidRDefault="00A9010F" w:rsidP="00A9010F">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sz w:val="24"/>
          <w:szCs w:val="24"/>
          <w:lang w:eastAsia="ru-RU"/>
        </w:rPr>
        <w:t xml:space="preserve">«Но поскольку в Библии указан субботний день, а не воскресный, </w:t>
      </w:r>
      <w:r w:rsidRPr="0003593C">
        <w:rPr>
          <w:b/>
          <w:sz w:val="24"/>
          <w:szCs w:val="24"/>
          <w:lang w:eastAsia="ru-RU"/>
        </w:rPr>
        <w:t>разве это не удивительно, что не католики, которые утверждают, что заимствуют свою религию непосредственно из Библии, а не из Церкви, соблюдают воскресенье вместо субботы</w:t>
      </w:r>
      <w:r w:rsidRPr="0003593C">
        <w:rPr>
          <w:sz w:val="24"/>
          <w:szCs w:val="24"/>
          <w:lang w:eastAsia="ru-RU"/>
        </w:rPr>
        <w:t xml:space="preserve">? Да, конечно, это непоследовательно; но эта перемена была сделана примерно за пятнадцать столетий до рождения протестантизма, и </w:t>
      </w:r>
      <w:r w:rsidRPr="0003593C">
        <w:rPr>
          <w:b/>
          <w:sz w:val="24"/>
          <w:szCs w:val="24"/>
          <w:lang w:eastAsia="ru-RU"/>
        </w:rPr>
        <w:t>к тому времени обычай был повсеместно принят</w:t>
      </w:r>
      <w:r w:rsidRPr="0003593C">
        <w:rPr>
          <w:sz w:val="24"/>
          <w:szCs w:val="24"/>
          <w:lang w:eastAsia="ru-RU"/>
        </w:rPr>
        <w:t xml:space="preserve">. </w:t>
      </w:r>
      <w:r w:rsidRPr="0003593C">
        <w:rPr>
          <w:b/>
          <w:sz w:val="24"/>
          <w:szCs w:val="24"/>
          <w:lang w:eastAsia="ru-RU"/>
        </w:rPr>
        <w:t>Они продолжают этот обычай, хотя он основан на авторитете католической церкви, а не на явном библейском тексте</w:t>
      </w:r>
      <w:r w:rsidRPr="0003593C">
        <w:rPr>
          <w:sz w:val="24"/>
          <w:szCs w:val="24"/>
          <w:lang w:eastAsia="ru-RU"/>
        </w:rPr>
        <w:t>»</w:t>
      </w:r>
      <w:r w:rsidR="004E76C3" w:rsidRPr="004E76C3">
        <w:t xml:space="preserve"> </w:t>
      </w:r>
      <w:r w:rsidR="004E76C3" w:rsidRPr="00A9010F">
        <w:rPr>
          <w:lang w:val="en-US"/>
        </w:rPr>
        <w:t>The</w:t>
      </w:r>
      <w:r w:rsidR="004E76C3" w:rsidRPr="004E76C3">
        <w:t xml:space="preserve"> </w:t>
      </w:r>
      <w:r w:rsidR="004E76C3" w:rsidRPr="00A9010F">
        <w:rPr>
          <w:lang w:val="en-US"/>
        </w:rPr>
        <w:t>Faith</w:t>
      </w:r>
      <w:r w:rsidR="004E76C3" w:rsidRPr="004E76C3">
        <w:t xml:space="preserve"> </w:t>
      </w:r>
      <w:r w:rsidR="004E76C3" w:rsidRPr="00A9010F">
        <w:rPr>
          <w:lang w:val="en-US"/>
        </w:rPr>
        <w:t>of</w:t>
      </w:r>
      <w:r w:rsidR="004E76C3" w:rsidRPr="004E76C3">
        <w:t xml:space="preserve"> </w:t>
      </w:r>
      <w:r w:rsidR="004E76C3" w:rsidRPr="00A9010F">
        <w:rPr>
          <w:lang w:val="en-US"/>
        </w:rPr>
        <w:t>Millions</w:t>
      </w:r>
      <w:r w:rsidR="004E76C3" w:rsidRPr="004E76C3">
        <w:t xml:space="preserve">, </w:t>
      </w:r>
      <w:r w:rsidR="004E76C3" w:rsidRPr="00A9010F">
        <w:rPr>
          <w:lang w:val="en-US"/>
        </w:rPr>
        <w:t>p</w:t>
      </w:r>
      <w:r w:rsidR="004E76C3" w:rsidRPr="004E76C3">
        <w:t>. 543–544</w:t>
      </w:r>
      <w:r w:rsidRPr="0003593C">
        <w:rPr>
          <w:sz w:val="24"/>
          <w:szCs w:val="24"/>
          <w:lang w:eastAsia="ru-RU"/>
        </w:rPr>
        <w:t>.</w:t>
      </w:r>
    </w:p>
    <w:p w:rsidR="00A9010F" w:rsidRPr="0003593C" w:rsidRDefault="00890C91" w:rsidP="00A9010F">
      <w:pPr>
        <w:pBdr>
          <w:top w:val="nil"/>
          <w:left w:val="nil"/>
          <w:bottom w:val="nil"/>
          <w:right w:val="nil"/>
          <w:between w:val="nil"/>
        </w:pBdr>
        <w:ind w:firstLine="567"/>
        <w:jc w:val="both"/>
        <w:rPr>
          <w:sz w:val="24"/>
          <w:szCs w:val="24"/>
          <w:lang w:eastAsia="ru-RU"/>
        </w:rPr>
      </w:pPr>
      <w:r>
        <w:rPr>
          <w:sz w:val="24"/>
          <w:szCs w:val="24"/>
          <w:lang w:eastAsia="ru-RU"/>
        </w:rPr>
        <w:t xml:space="preserve">5. </w:t>
      </w:r>
      <w:r w:rsidR="00A9010F" w:rsidRPr="0003593C">
        <w:rPr>
          <w:sz w:val="24"/>
          <w:szCs w:val="24"/>
          <w:lang w:eastAsia="ru-RU"/>
        </w:rPr>
        <w:t>В этом утверждении содержится несколько истинных заявлений, заслуживающих внимания:</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1. Римско-католическая церковь открыто признаёт, что именно она установила воскресенье как </w:t>
      </w:r>
      <w:r w:rsidRPr="0003593C">
        <w:rPr>
          <w:rFonts w:eastAsia="Times"/>
          <w:color w:val="000000"/>
          <w:sz w:val="24"/>
          <w:szCs w:val="24"/>
        </w:rPr>
        <w:t>памятный день воскресения Христа</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2. В Библии нет ни единого текста, </w:t>
      </w:r>
      <w:r w:rsidRPr="0003593C">
        <w:rPr>
          <w:rFonts w:eastAsia="Times"/>
          <w:color w:val="000000"/>
          <w:sz w:val="24"/>
          <w:szCs w:val="24"/>
        </w:rPr>
        <w:t>который бы санкционировал это изменение</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lastRenderedPageBreak/>
        <w:t xml:space="preserve">3. </w:t>
      </w:r>
      <w:r w:rsidRPr="0003593C">
        <w:rPr>
          <w:rFonts w:eastAsia="Times"/>
          <w:color w:val="000000"/>
          <w:sz w:val="24"/>
          <w:szCs w:val="24"/>
        </w:rPr>
        <w:t>Протестантский мир, следуя её примеру и признавая её авторитет, также утверждает, что воскресенье является памятным днем воскресения Христа</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Вечный Бог установил в вечной праведности памятник</w:t>
      </w:r>
      <w:proofErr w:type="gramStart"/>
      <w:r w:rsidRPr="0003593C">
        <w:rPr>
          <w:sz w:val="24"/>
          <w:szCs w:val="24"/>
          <w:lang w:eastAsia="ru-RU"/>
        </w:rPr>
        <w:t xml:space="preserve"> С</w:t>
      </w:r>
      <w:proofErr w:type="gramEnd"/>
      <w:r w:rsidRPr="0003593C">
        <w:rPr>
          <w:sz w:val="24"/>
          <w:szCs w:val="24"/>
          <w:lang w:eastAsia="ru-RU"/>
        </w:rPr>
        <w:t>воих великих дел, будь то:</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первоначальное творение,</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избавление от египетского рабства,</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 </w:t>
      </w:r>
      <w:r w:rsidRPr="0003593C">
        <w:rPr>
          <w:rFonts w:eastAsia="Times"/>
          <w:color w:val="000000"/>
          <w:sz w:val="24"/>
          <w:szCs w:val="24"/>
        </w:rPr>
        <w:t>победа на кресте</w:t>
      </w:r>
      <w:r w:rsidRPr="0003593C">
        <w:rPr>
          <w:sz w:val="24"/>
          <w:szCs w:val="24"/>
          <w:lang w:eastAsia="ru-RU"/>
        </w:rPr>
        <w:t>, или</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воскресение Христа.</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b/>
          <w:sz w:val="24"/>
          <w:szCs w:val="24"/>
          <w:lang w:eastAsia="ru-RU"/>
        </w:rPr>
        <w:t>Этим памятником является Суббота</w:t>
      </w:r>
      <w:r w:rsidRPr="0003593C">
        <w:rPr>
          <w:sz w:val="24"/>
          <w:szCs w:val="24"/>
          <w:lang w:eastAsia="ru-RU"/>
        </w:rPr>
        <w:t>.</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3" w:name="_Toc214776872"/>
      <w:r w:rsidRPr="0003593C">
        <w:rPr>
          <w:rFonts w:ascii="Bookman Old Style" w:hAnsi="Bookman Old Style" w:cs="Times New Roman"/>
          <w:bCs w:val="0"/>
          <w:position w:val="0"/>
          <w:sz w:val="24"/>
          <w:szCs w:val="24"/>
        </w:rPr>
        <w:t>Человеческий способ установления памятников</w:t>
      </w:r>
      <w:bookmarkEnd w:id="3"/>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Когда в человеческом опыте происходит событие большого значения — например, освобождение нации из рабства предыдущей тирании, — люди назначают день, который затем ежегодно соблюдается как воспоминание об этом событии. </w:t>
      </w:r>
      <w:r w:rsidRPr="0003593C">
        <w:rPr>
          <w:rFonts w:eastAsia="Times"/>
          <w:color w:val="000000"/>
          <w:sz w:val="24"/>
          <w:szCs w:val="24"/>
        </w:rPr>
        <w:t>Выбранный день будет соответствовать той же дате, в которую это событие произошло</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Например, 14 июля 1789 года вооружённая группа парижан взяла Бастилию — печально известную тюрьму, ставшую символом </w:t>
      </w:r>
      <w:r w:rsidRPr="0003593C">
        <w:rPr>
          <w:rFonts w:eastAsia="Times"/>
          <w:color w:val="000000"/>
          <w:sz w:val="24"/>
          <w:szCs w:val="24"/>
        </w:rPr>
        <w:t>национальной тирании</w:t>
      </w:r>
      <w:r w:rsidRPr="0003593C">
        <w:rPr>
          <w:sz w:val="24"/>
          <w:szCs w:val="24"/>
          <w:lang w:eastAsia="ru-RU"/>
        </w:rPr>
        <w:t xml:space="preserve">. С 1880 года 14 июля отмечается как государственный праздник, когда эта победа </w:t>
      </w:r>
      <w:r w:rsidRPr="0003593C">
        <w:rPr>
          <w:rFonts w:eastAsia="Times"/>
          <w:color w:val="000000"/>
          <w:sz w:val="24"/>
          <w:szCs w:val="24"/>
        </w:rPr>
        <w:t>вновь торжественно празднуется</w:t>
      </w:r>
      <w:r w:rsidRPr="0003593C">
        <w:rPr>
          <w:sz w:val="24"/>
          <w:szCs w:val="24"/>
          <w:lang w:eastAsia="ru-RU"/>
        </w:rPr>
        <w:t>. Так поступают все народы земли, отдавая почтение какой-либо значимой дате из своего прошлого.</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rFonts w:eastAsia="Times"/>
          <w:color w:val="000000"/>
          <w:sz w:val="24"/>
          <w:szCs w:val="24"/>
        </w:rPr>
        <w:t>Но Бог не всегда поступал таким образом</w:t>
      </w:r>
      <w:r w:rsidRPr="0003593C">
        <w:rPr>
          <w:sz w:val="24"/>
          <w:szCs w:val="24"/>
          <w:lang w:eastAsia="ru-RU"/>
        </w:rPr>
        <w:t xml:space="preserve">. Например, Бог позаботился о том, чтобы действительная дата рождения Христа никогда не была записана ни в анналах истории, ни в священных записях. </w:t>
      </w:r>
      <w:r w:rsidRPr="0003593C">
        <w:rPr>
          <w:rFonts w:eastAsia="Times"/>
          <w:color w:val="000000"/>
          <w:sz w:val="24"/>
          <w:szCs w:val="24"/>
        </w:rPr>
        <w:t>Достоверно известно лишь одно: Христос не родился 25 декабря</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25 декабря, напротив, был днём рождения Таммуза — незаконнорождённого сына Семирамида, царицы Вавилона. Этот ребёнок стал земным божеством в Вавилонских мистериях и был тем существом, которое стало центром той религии, которая во времена Ветхого Завета была </w:t>
      </w:r>
      <w:r w:rsidRPr="0003593C">
        <w:rPr>
          <w:rFonts w:eastAsia="Times"/>
          <w:color w:val="000000"/>
          <w:sz w:val="24"/>
          <w:szCs w:val="24"/>
        </w:rPr>
        <w:t>антихристом</w:t>
      </w:r>
      <w:r w:rsidRPr="0003593C">
        <w:rPr>
          <w:sz w:val="24"/>
          <w:szCs w:val="24"/>
          <w:lang w:eastAsia="ru-RU"/>
        </w:rPr>
        <w:t xml:space="preserve">. </w:t>
      </w:r>
      <w:r w:rsidRPr="0003593C">
        <w:rPr>
          <w:rFonts w:eastAsia="Times"/>
          <w:color w:val="000000"/>
          <w:sz w:val="24"/>
          <w:szCs w:val="24"/>
        </w:rPr>
        <w:t>Не случайно</w:t>
      </w:r>
      <w:r w:rsidRPr="0003593C">
        <w:rPr>
          <w:sz w:val="24"/>
          <w:szCs w:val="24"/>
          <w:lang w:eastAsia="ru-RU"/>
        </w:rPr>
        <w:t xml:space="preserve"> и то, что днём поклонения, связанным с этой религиозной системой, был первый день недели.</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Таким образом, </w:t>
      </w:r>
      <w:r w:rsidRPr="0003593C">
        <w:rPr>
          <w:rFonts w:eastAsia="Times"/>
          <w:color w:val="000000"/>
          <w:sz w:val="24"/>
          <w:szCs w:val="24"/>
        </w:rPr>
        <w:t>в эпоху Ветхого Завета существовала религиозная организация</w:t>
      </w:r>
      <w:r w:rsidRPr="0003593C">
        <w:rPr>
          <w:sz w:val="24"/>
          <w:szCs w:val="24"/>
          <w:lang w:eastAsia="ru-RU"/>
        </w:rPr>
        <w:t xml:space="preserve">, в которой в качестве божества был поставлен человек, не имеющий абсолютно никакой библейской поддержки. Он находился там по человеческому выбору и избранию. Это было уже достаточно серьёзно, но </w:t>
      </w:r>
      <w:r w:rsidRPr="0003593C">
        <w:rPr>
          <w:b/>
          <w:sz w:val="24"/>
          <w:szCs w:val="24"/>
          <w:lang w:eastAsia="ru-RU"/>
        </w:rPr>
        <w:t>гораздо хуже то, что он был поставлен людьми — человеком — на место Бога</w:t>
      </w:r>
      <w:r w:rsidRPr="0003593C">
        <w:rPr>
          <w:sz w:val="24"/>
          <w:szCs w:val="24"/>
          <w:lang w:eastAsia="ru-RU"/>
        </w:rPr>
        <w:t>. Кроме того, они поставили день поклонения, выбранный человеком, вместо дня, выбранного Богом.</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В течение шести дней недели Бог проявлял</w:t>
      </w:r>
      <w:proofErr w:type="gramStart"/>
      <w:r w:rsidRPr="0003593C">
        <w:rPr>
          <w:sz w:val="24"/>
          <w:szCs w:val="24"/>
          <w:lang w:eastAsia="ru-RU"/>
        </w:rPr>
        <w:t xml:space="preserve"> С</w:t>
      </w:r>
      <w:proofErr w:type="gramEnd"/>
      <w:r w:rsidRPr="0003593C">
        <w:rPr>
          <w:sz w:val="24"/>
          <w:szCs w:val="24"/>
          <w:lang w:eastAsia="ru-RU"/>
        </w:rPr>
        <w:t xml:space="preserve">вою творческую силу, приводя в существование землю, её покров растительности и </w:t>
      </w:r>
      <w:r w:rsidRPr="0003593C">
        <w:rPr>
          <w:rFonts w:eastAsia="Times"/>
          <w:color w:val="000000"/>
          <w:sz w:val="24"/>
          <w:szCs w:val="24"/>
        </w:rPr>
        <w:t>ее живые существа</w:t>
      </w:r>
      <w:r w:rsidRPr="0003593C">
        <w:rPr>
          <w:sz w:val="24"/>
          <w:szCs w:val="24"/>
          <w:lang w:eastAsia="ru-RU"/>
        </w:rPr>
        <w:t>. Но Он не избрал ни один из этих дней в качестве памятника тому, что было сделано в те дни. Он избрал другой день — Субботу — чтобы она выполняла эту роль.</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Позднее Он вновь явил</w:t>
      </w:r>
      <w:proofErr w:type="gramStart"/>
      <w:r w:rsidRPr="0003593C">
        <w:rPr>
          <w:sz w:val="24"/>
          <w:szCs w:val="24"/>
          <w:lang w:eastAsia="ru-RU"/>
        </w:rPr>
        <w:t xml:space="preserve"> С</w:t>
      </w:r>
      <w:proofErr w:type="gramEnd"/>
      <w:r w:rsidRPr="0003593C">
        <w:rPr>
          <w:sz w:val="24"/>
          <w:szCs w:val="24"/>
          <w:lang w:eastAsia="ru-RU"/>
        </w:rPr>
        <w:t xml:space="preserve">вою силу в освобождении израильтян из египетского рабства. Писание не сообщает нам, в какой день недели это произошло. Уж конечно, ничего не указывает на то, что это была суббота, и это было бы несовместимо с Божьим характером — вести их в этот день. </w:t>
      </w:r>
      <w:r w:rsidRPr="0003593C">
        <w:rPr>
          <w:b/>
          <w:sz w:val="24"/>
          <w:szCs w:val="24"/>
          <w:lang w:eastAsia="ru-RU"/>
        </w:rPr>
        <w:t>В какой бы день недели это ни случилось, Бог, несомненно, не назначил его святым днём среди них</w:t>
      </w:r>
      <w:r w:rsidRPr="0003593C">
        <w:rPr>
          <w:sz w:val="24"/>
          <w:szCs w:val="24"/>
          <w:lang w:eastAsia="ru-RU"/>
        </w:rPr>
        <w:t>. Вместо этого Он сообщил им, что суббота, возвращающаяся каждую неделю, должна быть напоминанием о Божьем могучем действии в тот день, в который они были выведены из Египта.</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b/>
          <w:sz w:val="24"/>
          <w:szCs w:val="24"/>
          <w:lang w:eastAsia="ru-RU"/>
        </w:rPr>
        <w:t>Личный опыт освящения приходит к разным людям в разные дни недели</w:t>
      </w:r>
      <w:r w:rsidRPr="0003593C">
        <w:rPr>
          <w:sz w:val="24"/>
          <w:szCs w:val="24"/>
          <w:lang w:eastAsia="ru-RU"/>
        </w:rPr>
        <w:t xml:space="preserve">. </w:t>
      </w:r>
      <w:proofErr w:type="gramStart"/>
      <w:r w:rsidRPr="0003593C">
        <w:rPr>
          <w:sz w:val="24"/>
          <w:szCs w:val="24"/>
          <w:lang w:eastAsia="ru-RU"/>
        </w:rPr>
        <w:t>Бог также не повелел тому, кто например, пережил обращение в третий день недели, отделять этот день как памятный день воспоминания о действии Божьей силы в нём. И человек, обращённый в первый день или в любой другой день, также не получил указания посвящать тот день подобной цели.</w:t>
      </w:r>
      <w:proofErr w:type="gramEnd"/>
      <w:r w:rsidRPr="0003593C">
        <w:rPr>
          <w:sz w:val="24"/>
          <w:szCs w:val="24"/>
          <w:lang w:eastAsia="ru-RU"/>
        </w:rPr>
        <w:t xml:space="preserve"> Каждому было сказано, что суббота должна быть днём, когда он вспоминает то, </w:t>
      </w:r>
      <w:r w:rsidRPr="0003593C">
        <w:rPr>
          <w:rFonts w:eastAsia="Times"/>
          <w:color w:val="000000"/>
          <w:sz w:val="24"/>
          <w:szCs w:val="24"/>
        </w:rPr>
        <w:t>что Бог совершил в нем</w:t>
      </w:r>
      <w:r w:rsidRPr="0003593C">
        <w:rPr>
          <w:sz w:val="24"/>
          <w:szCs w:val="24"/>
          <w:lang w:eastAsia="ru-RU"/>
        </w:rPr>
        <w:t>.</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4" w:name="_Toc214776874"/>
      <w:r w:rsidRPr="0003593C">
        <w:rPr>
          <w:rFonts w:ascii="Bookman Old Style" w:hAnsi="Bookman Old Style" w:cs="Times New Roman"/>
          <w:bCs w:val="0"/>
          <w:position w:val="0"/>
          <w:sz w:val="24"/>
          <w:szCs w:val="24"/>
        </w:rPr>
        <w:t>Первый день творения</w:t>
      </w:r>
      <w:bookmarkEnd w:id="4"/>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lastRenderedPageBreak/>
        <w:t>На основании этих великих принципов неизменного и неизменяющегося Бога можно провести ценное сравнение между Божьим делом в первый день творения и воскресением Христа.</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В первоначальном творении, Своей могущественной силой, Он призвал свет к существованию. Когда свет засиял и рассеял тьму, это было чудное явление, </w:t>
      </w:r>
      <w:r w:rsidRPr="0003593C">
        <w:rPr>
          <w:rFonts w:eastAsia="Times"/>
          <w:color w:val="000000"/>
          <w:sz w:val="24"/>
          <w:szCs w:val="24"/>
        </w:rPr>
        <w:t>несущее благословение человеку</w:t>
      </w:r>
      <w:r w:rsidRPr="0003593C">
        <w:rPr>
          <w:sz w:val="24"/>
          <w:szCs w:val="24"/>
          <w:lang w:eastAsia="ru-RU"/>
        </w:rPr>
        <w:t xml:space="preserve">, достойное непрестанного воспоминания и благодарности. Это было достижение, несравнимо превосходящее освобождение, достигнутое в день взятия Бастилии, </w:t>
      </w:r>
      <w:r w:rsidRPr="0003593C">
        <w:rPr>
          <w:rFonts w:eastAsia="Times"/>
          <w:color w:val="000000"/>
          <w:sz w:val="24"/>
          <w:szCs w:val="24"/>
        </w:rPr>
        <w:t xml:space="preserve">победу Америки в борьбе за независимость </w:t>
      </w:r>
      <w:r w:rsidRPr="0003593C">
        <w:rPr>
          <w:sz w:val="24"/>
          <w:szCs w:val="24"/>
          <w:lang w:eastAsia="ru-RU"/>
        </w:rPr>
        <w:t>или триумф во Второй мировой войне.</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Если эти события были достойны памяти, </w:t>
      </w:r>
      <w:r w:rsidRPr="0003593C">
        <w:rPr>
          <w:rFonts w:eastAsia="Times"/>
          <w:color w:val="000000"/>
          <w:sz w:val="24"/>
          <w:szCs w:val="24"/>
        </w:rPr>
        <w:t>то тем более призыв света к существованию</w:t>
      </w:r>
      <w:r w:rsidRPr="0003593C">
        <w:rPr>
          <w:sz w:val="24"/>
          <w:szCs w:val="24"/>
          <w:lang w:eastAsia="ru-RU"/>
        </w:rPr>
        <w:t xml:space="preserve">. Оно открыло людям чудные благословения; оно является необходимым элементом и для их выживания, и для их прогресса во всех областях жизни, и наполняет землю, море и небо такой красотой, которая иначе </w:t>
      </w:r>
      <w:r w:rsidRPr="0003593C">
        <w:rPr>
          <w:rFonts w:eastAsia="Times"/>
          <w:color w:val="000000"/>
          <w:sz w:val="24"/>
          <w:szCs w:val="24"/>
        </w:rPr>
        <w:t>была бы сокрыта в непроницаемой тьме</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Бог прекрасно понимал ценность этого дара и видел, что он заслуживает памятования. Назначая день, в который это событие должно было быть воспоминаемо, Он не последовал путям людей. Люди избирают </w:t>
      </w:r>
      <w:proofErr w:type="gramStart"/>
      <w:r w:rsidRPr="0003593C">
        <w:rPr>
          <w:sz w:val="24"/>
          <w:szCs w:val="24"/>
          <w:lang w:eastAsia="ru-RU"/>
        </w:rPr>
        <w:t>календарную дату</w:t>
      </w:r>
      <w:proofErr w:type="gramEnd"/>
      <w:r w:rsidRPr="0003593C">
        <w:rPr>
          <w:sz w:val="24"/>
          <w:szCs w:val="24"/>
          <w:lang w:eastAsia="ru-RU"/>
        </w:rPr>
        <w:t>, и посвящают её ежегодному празднованию, но Бог сделал иначе. Вместо этого Он избрал день, который должен был соблюдаться не ежегодно, а еженедельно.</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Выбранный день не был тем же днём, в который произошло событие. Это был совершенно другой день. Чтобы увековечить то, что произошло в первый день недели, Бог назначил седьмой день как памятник. Этот памятный день является не только особым днём для воспоминания Божьего творческого дела в первый день, но и всего, что Он совершил в каждый из остальных дней той первой недели.</w:t>
      </w:r>
    </w:p>
    <w:p w:rsidR="00A9010F" w:rsidRPr="0003593C" w:rsidRDefault="00A9010F" w:rsidP="00A9010F">
      <w:pPr>
        <w:pBdr>
          <w:top w:val="nil"/>
          <w:left w:val="nil"/>
          <w:bottom w:val="nil"/>
          <w:right w:val="nil"/>
          <w:between w:val="nil"/>
        </w:pBdr>
        <w:ind w:firstLine="567"/>
        <w:jc w:val="both"/>
        <w:rPr>
          <w:sz w:val="24"/>
          <w:szCs w:val="24"/>
          <w:lang w:eastAsia="ru-RU"/>
        </w:rPr>
      </w:pPr>
      <w:r w:rsidRPr="00890C91">
        <w:rPr>
          <w:sz w:val="24"/>
          <w:szCs w:val="24"/>
          <w:highlight w:val="yellow"/>
          <w:lang w:eastAsia="ru-RU"/>
        </w:rPr>
        <w:t xml:space="preserve">Так Бог разделил неделю на две части. Первая часть, состоящая из шести дней, была временем, в которое Он </w:t>
      </w:r>
      <w:r w:rsidRPr="00890C91">
        <w:rPr>
          <w:rFonts w:eastAsia="Times"/>
          <w:color w:val="000000"/>
          <w:sz w:val="24"/>
          <w:szCs w:val="24"/>
          <w:highlight w:val="yellow"/>
        </w:rPr>
        <w:t>трудился</w:t>
      </w:r>
      <w:r w:rsidRPr="00890C91">
        <w:rPr>
          <w:sz w:val="24"/>
          <w:szCs w:val="24"/>
          <w:highlight w:val="yellow"/>
          <w:lang w:eastAsia="ru-RU"/>
        </w:rPr>
        <w:t>, тогда как другая, седьмой день, была отделена как памятник тому, что Он сделал в первой и более длительной части</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На протяжении первой главы Бытия Святой Дух описывает прогрессивные дела, совершённые в каждый из последующих дней творения. В начале следующей главы книги Бытие показано, как иначе Бог отнёсся к седьмому дню. «Так совершены небо и земля и все воинство их. И совершил Бог к седьмому дню дела</w:t>
      </w:r>
      <w:proofErr w:type="gramStart"/>
      <w:r w:rsidRPr="0003593C">
        <w:rPr>
          <w:sz w:val="24"/>
          <w:szCs w:val="24"/>
          <w:lang w:eastAsia="ru-RU"/>
        </w:rPr>
        <w:t xml:space="preserve"> С</w:t>
      </w:r>
      <w:proofErr w:type="gramEnd"/>
      <w:r w:rsidRPr="0003593C">
        <w:rPr>
          <w:sz w:val="24"/>
          <w:szCs w:val="24"/>
          <w:lang w:eastAsia="ru-RU"/>
        </w:rPr>
        <w:t xml:space="preserve">вои, которые Он делал, и почил в день </w:t>
      </w:r>
      <w:proofErr w:type="spellStart"/>
      <w:r w:rsidRPr="0003593C">
        <w:rPr>
          <w:sz w:val="24"/>
          <w:szCs w:val="24"/>
          <w:lang w:eastAsia="ru-RU"/>
        </w:rPr>
        <w:t>седьмый</w:t>
      </w:r>
      <w:proofErr w:type="spellEnd"/>
      <w:r w:rsidRPr="0003593C">
        <w:rPr>
          <w:sz w:val="24"/>
          <w:szCs w:val="24"/>
          <w:lang w:eastAsia="ru-RU"/>
        </w:rPr>
        <w:t xml:space="preserve"> от всех дел Своих, которые делал. И благословил Бог седьмой день, и освятил его, ибо в оный почил от всех дел</w:t>
      </w:r>
      <w:proofErr w:type="gramStart"/>
      <w:r w:rsidRPr="0003593C">
        <w:rPr>
          <w:sz w:val="24"/>
          <w:szCs w:val="24"/>
          <w:lang w:eastAsia="ru-RU"/>
        </w:rPr>
        <w:t xml:space="preserve"> С</w:t>
      </w:r>
      <w:proofErr w:type="gramEnd"/>
      <w:r w:rsidRPr="0003593C">
        <w:rPr>
          <w:sz w:val="24"/>
          <w:szCs w:val="24"/>
          <w:lang w:eastAsia="ru-RU"/>
        </w:rPr>
        <w:t>воих, которые Бог творил и созидал» (Быт. 2:1-3).</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Бог не делает ничего на временной основе. Поэтому то, что Он установил там, было установлено для вечности. С того момента Он предназначил, чтобы это было признанным и неоспариваемым учреждением среди Его народа. Но они забыли Его дела и пути, так что потребовалось напомнить им о Божественно установленном различии между первыми шестью днями и седьмым.</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По этой причине, когда Израиль пришёл к </w:t>
      </w:r>
      <w:proofErr w:type="spellStart"/>
      <w:r w:rsidRPr="0003593C">
        <w:rPr>
          <w:sz w:val="24"/>
          <w:szCs w:val="24"/>
          <w:lang w:eastAsia="ru-RU"/>
        </w:rPr>
        <w:t>Синаю</w:t>
      </w:r>
      <w:proofErr w:type="spellEnd"/>
      <w:r w:rsidRPr="0003593C">
        <w:rPr>
          <w:sz w:val="24"/>
          <w:szCs w:val="24"/>
          <w:lang w:eastAsia="ru-RU"/>
        </w:rPr>
        <w:t xml:space="preserve">, настал благоприятный момент вновь изложить принципы Божественного правления. </w:t>
      </w:r>
      <w:r w:rsidRPr="0003593C">
        <w:rPr>
          <w:rFonts w:eastAsia="Times"/>
          <w:color w:val="000000"/>
          <w:sz w:val="24"/>
          <w:szCs w:val="24"/>
        </w:rPr>
        <w:t>Это никогда не должно было быть необходимым, но стало таковым</w:t>
      </w:r>
      <w:r w:rsidRPr="0003593C">
        <w:rPr>
          <w:sz w:val="24"/>
          <w:szCs w:val="24"/>
          <w:lang w:eastAsia="ru-RU"/>
        </w:rPr>
        <w:t>, потому что их умы были омрачены преступлением, так что они забыли различие между первыми шестью днями и седьмым днём.</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Поэтому Бог напомнил им, что Он назначил им шесть дней для их дел, но седьмой день имел иное основание. </w:t>
      </w:r>
      <w:r w:rsidRPr="0003593C">
        <w:rPr>
          <w:rFonts w:eastAsia="Times"/>
          <w:color w:val="000000"/>
          <w:sz w:val="24"/>
          <w:szCs w:val="24"/>
        </w:rPr>
        <w:t>Он лично освятил его как памятник</w:t>
      </w:r>
      <w:proofErr w:type="gramStart"/>
      <w:r w:rsidRPr="0003593C">
        <w:rPr>
          <w:rFonts w:eastAsia="Times"/>
          <w:color w:val="000000"/>
          <w:sz w:val="24"/>
          <w:szCs w:val="24"/>
        </w:rPr>
        <w:t xml:space="preserve"> С</w:t>
      </w:r>
      <w:proofErr w:type="gramEnd"/>
      <w:r w:rsidRPr="0003593C">
        <w:rPr>
          <w:rFonts w:eastAsia="Times"/>
          <w:color w:val="000000"/>
          <w:sz w:val="24"/>
          <w:szCs w:val="24"/>
        </w:rPr>
        <w:t>воей творческой работы</w:t>
      </w:r>
      <w:r w:rsidRPr="0003593C">
        <w:rPr>
          <w:sz w:val="24"/>
          <w:szCs w:val="24"/>
          <w:lang w:eastAsia="ru-RU"/>
        </w:rPr>
        <w:t xml:space="preserve">. В этом была благословенная цель любви. </w:t>
      </w:r>
      <w:r w:rsidRPr="0003593C">
        <w:rPr>
          <w:rFonts w:eastAsia="Times"/>
          <w:color w:val="000000"/>
          <w:sz w:val="24"/>
          <w:szCs w:val="24"/>
        </w:rPr>
        <w:t>По мере развития этого исследования мудрость Его действий будет становиться все более ясной</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Когда Бог произнёс закон на горе </w:t>
      </w:r>
      <w:proofErr w:type="spellStart"/>
      <w:r w:rsidRPr="0003593C">
        <w:rPr>
          <w:sz w:val="24"/>
          <w:szCs w:val="24"/>
          <w:lang w:eastAsia="ru-RU"/>
        </w:rPr>
        <w:t>Синай</w:t>
      </w:r>
      <w:proofErr w:type="spellEnd"/>
      <w:r w:rsidRPr="0003593C">
        <w:rPr>
          <w:sz w:val="24"/>
          <w:szCs w:val="24"/>
          <w:lang w:eastAsia="ru-RU"/>
        </w:rPr>
        <w:t>, Он не сказал ничего иного, чем то, что уже сказал в книге Бытии. Внимательно сравните приведённую выше запись из книги Бытия со словами из книги Исход:</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Сравнение текстов из книги Бытие с текстами книги Исход подтверждает, что нет ни малейшего отклонения между тем, что Бог установил в Эдеме, и тем, что Он вновь подтвердил в пустыне. </w:t>
      </w:r>
      <w:r w:rsidRPr="0003593C">
        <w:rPr>
          <w:b/>
          <w:sz w:val="24"/>
          <w:szCs w:val="24"/>
          <w:lang w:eastAsia="ru-RU"/>
        </w:rPr>
        <w:t>Будь то до появления греха или после него — Божьи дела были теми же</w:t>
      </w:r>
      <w:r w:rsidRPr="0003593C">
        <w:rPr>
          <w:sz w:val="24"/>
          <w:szCs w:val="24"/>
          <w:lang w:eastAsia="ru-RU"/>
        </w:rPr>
        <w:t xml:space="preserve">. </w:t>
      </w:r>
      <w:r w:rsidRPr="0003593C">
        <w:rPr>
          <w:b/>
          <w:sz w:val="24"/>
          <w:szCs w:val="24"/>
          <w:lang w:eastAsia="ru-RU"/>
        </w:rPr>
        <w:t>Поэтому естественно ожидать, что по мере течения веков никогда не будет никакого отклонения в Божьих путях</w:t>
      </w:r>
      <w:r w:rsidRPr="0003593C">
        <w:rPr>
          <w:sz w:val="24"/>
          <w:szCs w:val="24"/>
          <w:lang w:eastAsia="ru-RU"/>
        </w:rPr>
        <w:t>.</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5" w:name="_Toc214776875"/>
      <w:r w:rsidRPr="0003593C">
        <w:rPr>
          <w:rFonts w:ascii="Bookman Old Style" w:hAnsi="Bookman Old Style" w:cs="Times New Roman"/>
          <w:bCs w:val="0"/>
          <w:position w:val="0"/>
          <w:sz w:val="24"/>
          <w:szCs w:val="24"/>
        </w:rPr>
        <w:t>Призыв света в день воскресения</w:t>
      </w:r>
      <w:bookmarkEnd w:id="5"/>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890C91">
        <w:rPr>
          <w:rFonts w:eastAsia="Times"/>
          <w:color w:val="000000"/>
          <w:sz w:val="24"/>
          <w:szCs w:val="24"/>
          <w:highlight w:val="yellow"/>
        </w:rPr>
        <w:lastRenderedPageBreak/>
        <w:t xml:space="preserve">Событием, сравнимым с призывом света в первый день недели, было воскресение Христа, который, как свет мира, был </w:t>
      </w:r>
      <w:r w:rsidRPr="00890C91">
        <w:rPr>
          <w:sz w:val="24"/>
          <w:szCs w:val="24"/>
          <w:highlight w:val="yellow"/>
          <w:lang w:eastAsia="ru-RU"/>
        </w:rPr>
        <w:t xml:space="preserve">вызван </w:t>
      </w:r>
      <w:r w:rsidRPr="00890C91">
        <w:rPr>
          <w:rFonts w:eastAsia="Times"/>
          <w:color w:val="000000"/>
          <w:sz w:val="24"/>
          <w:szCs w:val="24"/>
          <w:highlight w:val="yellow"/>
        </w:rPr>
        <w:t>из тьмы к свету в то удивительное утро</w:t>
      </w:r>
      <w:r w:rsidRPr="0003593C">
        <w:rPr>
          <w:rFonts w:eastAsia="Times"/>
          <w:color w:val="000000"/>
          <w:sz w:val="24"/>
          <w:szCs w:val="24"/>
        </w:rPr>
        <w:t>.</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 xml:space="preserve">По мере того как тикали часы, предшествующие этому событию, </w:t>
      </w:r>
      <w:r w:rsidRPr="0003593C">
        <w:rPr>
          <w:rFonts w:eastAsia="Times"/>
          <w:b/>
          <w:color w:val="000000"/>
          <w:sz w:val="24"/>
          <w:szCs w:val="24"/>
        </w:rPr>
        <w:t xml:space="preserve">чернота мрака, окружавшая Его, когда Он лежал </w:t>
      </w:r>
      <w:proofErr w:type="gramStart"/>
      <w:r w:rsidRPr="0003593C">
        <w:rPr>
          <w:rFonts w:eastAsia="Times"/>
          <w:b/>
          <w:color w:val="000000"/>
          <w:sz w:val="24"/>
          <w:szCs w:val="24"/>
        </w:rPr>
        <w:t>во</w:t>
      </w:r>
      <w:proofErr w:type="gramEnd"/>
      <w:r w:rsidRPr="0003593C">
        <w:rPr>
          <w:rFonts w:eastAsia="Times"/>
          <w:b/>
          <w:color w:val="000000"/>
          <w:sz w:val="24"/>
          <w:szCs w:val="24"/>
        </w:rPr>
        <w:t xml:space="preserve"> гробе, была равна интенсивности тех часов, </w:t>
      </w:r>
      <w:r w:rsidRPr="0003593C">
        <w:rPr>
          <w:b/>
          <w:sz w:val="24"/>
          <w:szCs w:val="24"/>
          <w:lang w:eastAsia="ru-RU"/>
        </w:rPr>
        <w:t>которые предшествовали тому моменту, когда Бог сотворил свет</w:t>
      </w:r>
      <w:r w:rsidRPr="0003593C">
        <w:rPr>
          <w:rFonts w:eastAsia="Times"/>
          <w:color w:val="000000"/>
          <w:sz w:val="24"/>
          <w:szCs w:val="24"/>
        </w:rPr>
        <w:t xml:space="preserve">. Ни один человек на земле, включая Его учеников, которые любили Его и жаждали увидеть Его воскресшим, не имел силы развеять этот полуночный покров. </w:t>
      </w:r>
      <w:r w:rsidRPr="0003593C">
        <w:rPr>
          <w:sz w:val="24"/>
          <w:szCs w:val="24"/>
          <w:lang w:eastAsia="ru-RU"/>
        </w:rPr>
        <w:t>Это могло быть совершено лишь силою Божьей</w:t>
      </w:r>
      <w:r w:rsidRPr="0003593C">
        <w:rPr>
          <w:rFonts w:eastAsia="Times"/>
          <w:color w:val="000000"/>
          <w:sz w:val="24"/>
          <w:szCs w:val="24"/>
        </w:rPr>
        <w:t>.</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 xml:space="preserve">Так же было и утром первого дня творения. Следовательно, Бог совершил то же самое в воскресении Христа, что Он сделал, когда сказал: «Да будет свет», </w:t>
      </w:r>
      <w:r w:rsidRPr="0003593C">
        <w:rPr>
          <w:sz w:val="24"/>
          <w:szCs w:val="24"/>
          <w:lang w:eastAsia="ru-RU"/>
        </w:rPr>
        <w:t xml:space="preserve">и стало </w:t>
      </w:r>
      <w:r w:rsidRPr="0003593C">
        <w:rPr>
          <w:rFonts w:eastAsia="Times"/>
          <w:color w:val="000000"/>
          <w:sz w:val="24"/>
          <w:szCs w:val="24"/>
        </w:rPr>
        <w:t xml:space="preserve">точно так, как Он сказал. Большинство даже сочли бы возвращение Христа в землю живых более достойным внимания и памятования, чем первое. Нет сомнений, что оно занимает место как одно из величайших событий вечности, </w:t>
      </w:r>
      <w:r w:rsidRPr="0003593C">
        <w:rPr>
          <w:sz w:val="24"/>
          <w:szCs w:val="24"/>
          <w:lang w:eastAsia="ru-RU"/>
        </w:rPr>
        <w:t>и оно достойно того, чтобы быть вечно помнящимся</w:t>
      </w:r>
      <w:r w:rsidRPr="0003593C">
        <w:rPr>
          <w:rFonts w:eastAsia="Times"/>
          <w:color w:val="000000"/>
          <w:sz w:val="24"/>
          <w:szCs w:val="24"/>
        </w:rPr>
        <w:t xml:space="preserve">, </w:t>
      </w:r>
      <w:r w:rsidRPr="0003593C">
        <w:rPr>
          <w:sz w:val="24"/>
          <w:szCs w:val="24"/>
          <w:lang w:eastAsia="ru-RU"/>
        </w:rPr>
        <w:t>— как оно в действительности и будет</w:t>
      </w:r>
      <w:r w:rsidRPr="0003593C">
        <w:rPr>
          <w:rFonts w:eastAsia="Times"/>
          <w:color w:val="000000"/>
          <w:sz w:val="24"/>
          <w:szCs w:val="24"/>
        </w:rPr>
        <w:t>.</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sz w:val="24"/>
          <w:szCs w:val="24"/>
          <w:lang w:eastAsia="ru-RU"/>
        </w:rPr>
        <w:t>Когда любой человек</w:t>
      </w:r>
      <w:r w:rsidRPr="0003593C">
        <w:rPr>
          <w:rFonts w:eastAsia="Times"/>
          <w:color w:val="000000"/>
          <w:sz w:val="24"/>
          <w:szCs w:val="24"/>
        </w:rPr>
        <w:t xml:space="preserve">, испытавшее спасающую силу Божьей благодати, видит и ценит значимость воскресения Христа, </w:t>
      </w:r>
      <w:r w:rsidRPr="0003593C">
        <w:rPr>
          <w:sz w:val="24"/>
          <w:szCs w:val="24"/>
          <w:lang w:eastAsia="ru-RU"/>
        </w:rPr>
        <w:t>он естественно будет испытывать сильное желание иметь памятник этому событию</w:t>
      </w:r>
      <w:r w:rsidRPr="0003593C">
        <w:rPr>
          <w:rFonts w:eastAsia="Times"/>
          <w:color w:val="000000"/>
          <w:sz w:val="24"/>
          <w:szCs w:val="24"/>
        </w:rPr>
        <w:t xml:space="preserve">. Но пусть никто не поддастся искушению установить такой памятник, ибо это не дано делать человеку. </w:t>
      </w:r>
      <w:r w:rsidRPr="0003593C">
        <w:rPr>
          <w:sz w:val="24"/>
          <w:szCs w:val="24"/>
          <w:lang w:eastAsia="ru-RU"/>
        </w:rPr>
        <w:t>Это определяет Бог</w:t>
      </w:r>
      <w:r w:rsidRPr="0003593C">
        <w:rPr>
          <w:rFonts w:eastAsia="Times"/>
          <w:color w:val="000000"/>
          <w:sz w:val="24"/>
          <w:szCs w:val="24"/>
        </w:rPr>
        <w:t>.</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И делая так, Бог будет действовать в гармонии с вечными советами</w:t>
      </w:r>
      <w:proofErr w:type="gramStart"/>
      <w:r w:rsidRPr="0003593C">
        <w:rPr>
          <w:rFonts w:eastAsia="Times"/>
          <w:color w:val="000000"/>
          <w:sz w:val="24"/>
          <w:szCs w:val="24"/>
        </w:rPr>
        <w:t xml:space="preserve"> С</w:t>
      </w:r>
      <w:proofErr w:type="gramEnd"/>
      <w:r w:rsidRPr="0003593C">
        <w:rPr>
          <w:rFonts w:eastAsia="Times"/>
          <w:color w:val="000000"/>
          <w:sz w:val="24"/>
          <w:szCs w:val="24"/>
        </w:rPr>
        <w:t xml:space="preserve">воей бесконечной мудрости и любви. В них Он определил, что первые шесть дней не являются днями, которые следует использовать для памятников любого проявления Его силы. Для этой цели Им назначен другой день, </w:t>
      </w:r>
      <w:r w:rsidRPr="0003593C">
        <w:rPr>
          <w:sz w:val="24"/>
          <w:szCs w:val="24"/>
          <w:lang w:eastAsia="ru-RU"/>
        </w:rPr>
        <w:t>— седьмой</w:t>
      </w:r>
      <w:r w:rsidRPr="0003593C">
        <w:rPr>
          <w:rFonts w:eastAsia="Times"/>
          <w:color w:val="000000"/>
          <w:sz w:val="24"/>
          <w:szCs w:val="24"/>
        </w:rPr>
        <w:t>.</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 xml:space="preserve">Христос исполнил волю Отца </w:t>
      </w:r>
      <w:r w:rsidRPr="0003593C">
        <w:rPr>
          <w:sz w:val="24"/>
          <w:szCs w:val="24"/>
          <w:lang w:eastAsia="ru-RU"/>
        </w:rPr>
        <w:t>совершенно</w:t>
      </w:r>
      <w:r w:rsidRPr="0003593C">
        <w:rPr>
          <w:rFonts w:eastAsia="Times"/>
          <w:color w:val="000000"/>
          <w:sz w:val="24"/>
          <w:szCs w:val="24"/>
        </w:rPr>
        <w:t>. Он пришел не для того, чтобы вводить новшества в пути Своего Отца, но чтобы сообразоваться с ними во всех деталях, подавая тем самым пример нам. Таким образом, Он почил в седьмой день и потом воскрес, чтобы участвовать в дивных делах Божьих в первый день недели.</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 xml:space="preserve">Из этого следует, что </w:t>
      </w:r>
      <w:r w:rsidRPr="0003593C">
        <w:rPr>
          <w:rFonts w:eastAsia="Times"/>
          <w:b/>
          <w:color w:val="000000"/>
          <w:sz w:val="24"/>
          <w:szCs w:val="24"/>
        </w:rPr>
        <w:t>седьмой день недели является памятником воскресения Христа</w:t>
      </w:r>
      <w:r w:rsidRPr="0003593C">
        <w:rPr>
          <w:rFonts w:eastAsia="Times"/>
          <w:color w:val="000000"/>
          <w:sz w:val="24"/>
          <w:szCs w:val="24"/>
        </w:rPr>
        <w:t>, и никакой другой день эти</w:t>
      </w:r>
      <w:r w:rsidR="00C21C57">
        <w:rPr>
          <w:rFonts w:eastAsia="Times"/>
          <w:color w:val="000000"/>
          <w:sz w:val="24"/>
          <w:szCs w:val="24"/>
        </w:rPr>
        <w:t>м</w:t>
      </w:r>
      <w:r w:rsidRPr="0003593C">
        <w:rPr>
          <w:rFonts w:eastAsia="Times"/>
          <w:color w:val="000000"/>
          <w:sz w:val="24"/>
          <w:szCs w:val="24"/>
        </w:rPr>
        <w:t xml:space="preserve"> быть не может. Верно, что у нас нет конкретного заявления от Бога на этот счёт, сравнимого с Его ясным утверждением в книге Бытия. Но такое подтверждение и не требуется.</w:t>
      </w:r>
    </w:p>
    <w:p w:rsidR="00A9010F" w:rsidRPr="0003593C" w:rsidRDefault="00A9010F" w:rsidP="00A9010F">
      <w:pPr>
        <w:pBdr>
          <w:top w:val="nil"/>
          <w:left w:val="nil"/>
          <w:bottom w:val="nil"/>
          <w:right w:val="nil"/>
          <w:between w:val="nil"/>
        </w:pBdr>
        <w:ind w:firstLine="567"/>
        <w:jc w:val="both"/>
        <w:rPr>
          <w:rFonts w:eastAsia="Times"/>
          <w:color w:val="000000"/>
          <w:sz w:val="24"/>
          <w:szCs w:val="24"/>
        </w:rPr>
      </w:pPr>
      <w:r w:rsidRPr="0003593C">
        <w:rPr>
          <w:rFonts w:eastAsia="Times"/>
          <w:color w:val="000000"/>
          <w:sz w:val="24"/>
          <w:szCs w:val="24"/>
        </w:rPr>
        <w:t>В начале, Бог дал первые шесть дней для определенной цели, а седьмой — для другой. Нет необходимости Ему повторять это снова и снова. Одного раза достаточно. Это было повторено в пустыне только потому, что люди были так духовно слепы, что полностью сбились с пути и не могли найти его вновь.</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6" w:name="_Toc214776876"/>
      <w:r w:rsidRPr="0003593C">
        <w:rPr>
          <w:rFonts w:ascii="Bookman Old Style" w:hAnsi="Bookman Old Style" w:cs="Times New Roman"/>
          <w:bCs w:val="0"/>
          <w:position w:val="0"/>
          <w:sz w:val="24"/>
          <w:szCs w:val="24"/>
        </w:rPr>
        <w:t>Никакого откровения от пророков</w:t>
      </w:r>
      <w:bookmarkEnd w:id="6"/>
      <w:r w:rsidRPr="0003593C">
        <w:rPr>
          <w:rFonts w:ascii="Bookman Old Style" w:hAnsi="Bookman Old Style" w:cs="Times New Roman"/>
          <w:bCs w:val="0"/>
          <w:position w:val="0"/>
          <w:sz w:val="24"/>
          <w:szCs w:val="24"/>
        </w:rPr>
        <w:t xml:space="preserve"> </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Если бы Бог через Христа задумал столь радикальный шаг, как изменить то, что Он</w:t>
      </w:r>
      <w:proofErr w:type="gramStart"/>
      <w:r w:rsidRPr="0003593C">
        <w:rPr>
          <w:sz w:val="24"/>
          <w:szCs w:val="24"/>
          <w:lang w:eastAsia="ru-RU"/>
        </w:rPr>
        <w:t xml:space="preserve"> С</w:t>
      </w:r>
      <w:proofErr w:type="gramEnd"/>
      <w:r w:rsidRPr="0003593C">
        <w:rPr>
          <w:sz w:val="24"/>
          <w:szCs w:val="24"/>
          <w:lang w:eastAsia="ru-RU"/>
        </w:rPr>
        <w:t>ам лично установил и поддерживал до того момента, Он несомненно сообщил бы об этом прямыми словами Своим земным детям. Мы можем быть уверены в этом, потому что Он</w:t>
      </w:r>
      <w:proofErr w:type="gramStart"/>
      <w:r w:rsidRPr="0003593C">
        <w:rPr>
          <w:sz w:val="24"/>
          <w:szCs w:val="24"/>
          <w:lang w:eastAsia="ru-RU"/>
        </w:rPr>
        <w:t xml:space="preserve"> С</w:t>
      </w:r>
      <w:proofErr w:type="gramEnd"/>
      <w:r w:rsidRPr="0003593C">
        <w:rPr>
          <w:sz w:val="24"/>
          <w:szCs w:val="24"/>
          <w:lang w:eastAsia="ru-RU"/>
        </w:rPr>
        <w:t>ам заявил, что поступает именно так: «Ибо Господь Бог ничего не делает, не открыв</w:t>
      </w:r>
      <w:proofErr w:type="gramStart"/>
      <w:r w:rsidRPr="0003593C">
        <w:rPr>
          <w:sz w:val="24"/>
          <w:szCs w:val="24"/>
          <w:lang w:eastAsia="ru-RU"/>
        </w:rPr>
        <w:t xml:space="preserve"> С</w:t>
      </w:r>
      <w:proofErr w:type="gramEnd"/>
      <w:r w:rsidRPr="0003593C">
        <w:rPr>
          <w:sz w:val="24"/>
          <w:szCs w:val="24"/>
          <w:lang w:eastAsia="ru-RU"/>
        </w:rPr>
        <w:t>воей тайны рабам Своим, пророкам» (</w:t>
      </w:r>
      <w:proofErr w:type="spellStart"/>
      <w:r w:rsidRPr="0003593C">
        <w:rPr>
          <w:bCs/>
          <w:sz w:val="24"/>
          <w:szCs w:val="24"/>
          <w:lang w:eastAsia="ru-RU"/>
        </w:rPr>
        <w:t>Амос</w:t>
      </w:r>
      <w:proofErr w:type="spellEnd"/>
      <w:r w:rsidRPr="0003593C">
        <w:rPr>
          <w:bCs/>
          <w:sz w:val="24"/>
          <w:szCs w:val="24"/>
          <w:lang w:eastAsia="ru-RU"/>
        </w:rPr>
        <w:t xml:space="preserve"> 3:</w:t>
      </w:r>
      <w:r w:rsidRPr="0003593C">
        <w:rPr>
          <w:sz w:val="24"/>
          <w:szCs w:val="24"/>
          <w:lang w:eastAsia="ru-RU"/>
        </w:rPr>
        <w:t>7).</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В дни, последовавшие за вознесением Христа — именно в тот период, когда якобы была совершена перемена с седьмого дня недели на первый, — пророков было более чем достаточно. И всё же Бог не поручил ни одному из них </w:t>
      </w:r>
      <w:r w:rsidRPr="0003593C">
        <w:rPr>
          <w:rFonts w:eastAsia="Times"/>
          <w:color w:val="000000"/>
          <w:sz w:val="24"/>
          <w:szCs w:val="24"/>
        </w:rPr>
        <w:t>возвестить</w:t>
      </w:r>
      <w:r w:rsidRPr="0003593C">
        <w:rPr>
          <w:sz w:val="24"/>
          <w:szCs w:val="24"/>
          <w:lang w:eastAsia="ru-RU"/>
        </w:rPr>
        <w:t xml:space="preserve">, что такая перемена была </w:t>
      </w:r>
      <w:r w:rsidRPr="0003593C">
        <w:rPr>
          <w:rFonts w:eastAsia="Times"/>
          <w:color w:val="000000"/>
          <w:sz w:val="24"/>
          <w:szCs w:val="24"/>
        </w:rPr>
        <w:t>совершена</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Если бы Господь действительно сделал </w:t>
      </w:r>
      <w:r w:rsidRPr="0003593C">
        <w:rPr>
          <w:rFonts w:eastAsia="Times"/>
          <w:color w:val="000000"/>
          <w:sz w:val="24"/>
          <w:szCs w:val="24"/>
        </w:rPr>
        <w:t>изменение</w:t>
      </w:r>
      <w:r w:rsidRPr="0003593C">
        <w:rPr>
          <w:sz w:val="24"/>
          <w:szCs w:val="24"/>
          <w:lang w:eastAsia="ru-RU"/>
        </w:rPr>
        <w:t>, но не сказал бы об этом через</w:t>
      </w:r>
      <w:proofErr w:type="gramStart"/>
      <w:r w:rsidRPr="0003593C">
        <w:rPr>
          <w:sz w:val="24"/>
          <w:szCs w:val="24"/>
          <w:lang w:eastAsia="ru-RU"/>
        </w:rPr>
        <w:t xml:space="preserve"> С</w:t>
      </w:r>
      <w:proofErr w:type="gramEnd"/>
      <w:r w:rsidRPr="0003593C">
        <w:rPr>
          <w:sz w:val="24"/>
          <w:szCs w:val="24"/>
          <w:lang w:eastAsia="ru-RU"/>
        </w:rPr>
        <w:t>воих пророков, тогда Он оказался бы Личностью, не соблюдающей Своих обещаний. Он был бы несовершенным Богом, Которому, по причине хотя бы одной допущенной ошибки, нельзя было бы полностью доверять в отношении исполнения Его слова.</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Подумайте, какие страшные последствия имела бы подобная непоследовательность со стороны Бога для нас. Подлинная и живая вера была бы практически невозможна, ибо мы могли бы верить только тогда, когда увидели бы исполнение своими глазами. </w:t>
      </w:r>
      <w:r w:rsidRPr="0003593C">
        <w:rPr>
          <w:rFonts w:eastAsia="Times"/>
          <w:b/>
          <w:color w:val="000000"/>
          <w:sz w:val="24"/>
          <w:szCs w:val="24"/>
        </w:rPr>
        <w:t>Чтобы вера имела основание, Бог должен быть абсолютно и бесконечно надежным</w:t>
      </w:r>
      <w:r w:rsidRPr="0003593C">
        <w:rPr>
          <w:sz w:val="24"/>
          <w:szCs w:val="24"/>
          <w:lang w:eastAsia="ru-RU"/>
        </w:rPr>
        <w:t>. Не может существовать ни единого случая, когда Он не сделал бы то, что сказал, что сделает.</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lastRenderedPageBreak/>
        <w:t xml:space="preserve">Поэтому, когда Он говорит, </w:t>
      </w:r>
      <w:r w:rsidRPr="0003593C">
        <w:rPr>
          <w:rFonts w:eastAsia="Times"/>
          <w:color w:val="000000"/>
          <w:sz w:val="24"/>
          <w:szCs w:val="24"/>
        </w:rPr>
        <w:t>что ни сделает ничего, не открыв при этом</w:t>
      </w:r>
      <w:proofErr w:type="gramStart"/>
      <w:r w:rsidRPr="0003593C">
        <w:rPr>
          <w:rFonts w:eastAsia="Times"/>
          <w:color w:val="000000"/>
          <w:sz w:val="24"/>
          <w:szCs w:val="24"/>
        </w:rPr>
        <w:t xml:space="preserve"> С</w:t>
      </w:r>
      <w:proofErr w:type="gramEnd"/>
      <w:r w:rsidRPr="0003593C">
        <w:rPr>
          <w:rFonts w:eastAsia="Times"/>
          <w:color w:val="000000"/>
          <w:sz w:val="24"/>
          <w:szCs w:val="24"/>
        </w:rPr>
        <w:t>воей тайны рабам Своим, пророкам</w:t>
      </w:r>
      <w:r w:rsidRPr="0003593C">
        <w:rPr>
          <w:sz w:val="24"/>
          <w:szCs w:val="24"/>
          <w:lang w:eastAsia="ru-RU"/>
        </w:rPr>
        <w:t xml:space="preserve">, то Он не может сделать ни единого шага без того чтобы не дать откровения об этом. Если бы Он решил изменить день памятования с субботы на воскресенье, то непременно </w:t>
      </w:r>
      <w:r w:rsidRPr="0003593C">
        <w:rPr>
          <w:rFonts w:eastAsia="Times"/>
          <w:color w:val="000000"/>
          <w:sz w:val="24"/>
          <w:szCs w:val="24"/>
        </w:rPr>
        <w:t>Он возвестил бы об этом через пророков</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Отсутствие такого сообщения, тем более, когда было множество пророков, через которых Он мог бы говорить, является абсолютным подтверждением того, что Господь не изменяется, что установленный Им порядок деления недели на две части остаётся в силе. Первые шесть дней были назначены Богом для </w:t>
      </w:r>
      <w:r w:rsidRPr="0003593C">
        <w:rPr>
          <w:rFonts w:eastAsia="Times"/>
          <w:color w:val="000000"/>
          <w:sz w:val="24"/>
          <w:szCs w:val="24"/>
        </w:rPr>
        <w:t>труда</w:t>
      </w:r>
      <w:r w:rsidRPr="0003593C">
        <w:rPr>
          <w:sz w:val="24"/>
          <w:szCs w:val="24"/>
          <w:lang w:eastAsia="ru-RU"/>
        </w:rPr>
        <w:t xml:space="preserve">, тогда как последний день — памятник того, что Бог </w:t>
      </w:r>
      <w:r w:rsidRPr="0003593C">
        <w:rPr>
          <w:rFonts w:eastAsia="Times"/>
          <w:color w:val="000000"/>
          <w:sz w:val="24"/>
          <w:szCs w:val="24"/>
        </w:rPr>
        <w:t xml:space="preserve">совершил </w:t>
      </w:r>
      <w:r w:rsidRPr="0003593C">
        <w:rPr>
          <w:sz w:val="24"/>
          <w:szCs w:val="24"/>
          <w:lang w:eastAsia="ru-RU"/>
        </w:rPr>
        <w:t>в первые шесть.</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Так это было установлено в начале, подтверждено на </w:t>
      </w:r>
      <w:proofErr w:type="spellStart"/>
      <w:r w:rsidRPr="0003593C">
        <w:rPr>
          <w:sz w:val="24"/>
          <w:szCs w:val="24"/>
          <w:lang w:eastAsia="ru-RU"/>
        </w:rPr>
        <w:t>Синае</w:t>
      </w:r>
      <w:proofErr w:type="spellEnd"/>
      <w:r w:rsidRPr="0003593C">
        <w:rPr>
          <w:sz w:val="24"/>
          <w:szCs w:val="24"/>
          <w:lang w:eastAsia="ru-RU"/>
        </w:rPr>
        <w:t>, исполнено Христом в смерти и воскресении — и так будет вечно.</w:t>
      </w:r>
    </w:p>
    <w:p w:rsidR="00A9010F" w:rsidRPr="0003593C" w:rsidRDefault="00A9010F" w:rsidP="00A9010F">
      <w:pPr>
        <w:pStyle w:val="3"/>
        <w:spacing w:before="240" w:after="240" w:line="240" w:lineRule="auto"/>
        <w:ind w:left="0" w:hanging="2"/>
        <w:textDirection w:val="lrTb"/>
        <w:rPr>
          <w:rFonts w:ascii="Bookman Old Style" w:hAnsi="Bookman Old Style" w:cs="Times New Roman"/>
          <w:bCs w:val="0"/>
          <w:position w:val="0"/>
          <w:sz w:val="24"/>
          <w:szCs w:val="24"/>
        </w:rPr>
      </w:pPr>
      <w:bookmarkStart w:id="7" w:name="_Toc214776877"/>
      <w:r w:rsidRPr="0003593C">
        <w:rPr>
          <w:rFonts w:ascii="Bookman Old Style" w:hAnsi="Bookman Old Style" w:cs="Times New Roman"/>
          <w:bCs w:val="0"/>
          <w:position w:val="0"/>
          <w:sz w:val="24"/>
          <w:szCs w:val="24"/>
        </w:rPr>
        <w:t>Присваивая себе Божье место</w:t>
      </w:r>
      <w:bookmarkEnd w:id="7"/>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Главным </w:t>
      </w:r>
      <w:r w:rsidRPr="0003593C">
        <w:rPr>
          <w:rFonts w:eastAsia="Times"/>
          <w:color w:val="000000"/>
          <w:sz w:val="24"/>
          <w:szCs w:val="24"/>
        </w:rPr>
        <w:t xml:space="preserve">сторонником </w:t>
      </w:r>
      <w:r w:rsidRPr="0003593C">
        <w:rPr>
          <w:sz w:val="24"/>
          <w:szCs w:val="24"/>
          <w:lang w:eastAsia="ru-RU"/>
        </w:rPr>
        <w:t xml:space="preserve">перенесения святости с субботы на воскресенье является Римско-католическая церковь. Эти люди даже не пытаются утверждать, что существует Божья заповедь или </w:t>
      </w:r>
      <w:r w:rsidRPr="0003593C">
        <w:rPr>
          <w:rFonts w:eastAsia="Times"/>
          <w:color w:val="000000"/>
          <w:sz w:val="24"/>
          <w:szCs w:val="24"/>
        </w:rPr>
        <w:t>указание от Бога, объявляющее о таком изменении</w:t>
      </w:r>
      <w:r w:rsidRPr="0003593C">
        <w:rPr>
          <w:sz w:val="24"/>
          <w:szCs w:val="24"/>
          <w:lang w:eastAsia="ru-RU"/>
        </w:rPr>
        <w:t xml:space="preserve">. Они открыто признают, что нет ни такой заповеди, ни отдельного указания со стороны Бога. </w:t>
      </w:r>
      <w:proofErr w:type="gramStart"/>
      <w:r w:rsidRPr="0003593C">
        <w:rPr>
          <w:sz w:val="24"/>
          <w:szCs w:val="24"/>
          <w:lang w:eastAsia="ru-RU"/>
        </w:rPr>
        <w:t xml:space="preserve">Уже только этого одного, должно было быть достаточно для человека, но человек настолько упорен в стремлении установить свои пути вместо Божьих, что эта организация находит миллионы людей, готовых </w:t>
      </w:r>
      <w:r w:rsidRPr="0003593C">
        <w:rPr>
          <w:rFonts w:eastAsia="Times"/>
          <w:color w:val="000000"/>
          <w:sz w:val="24"/>
          <w:szCs w:val="24"/>
        </w:rPr>
        <w:t xml:space="preserve">принять </w:t>
      </w:r>
      <w:r w:rsidRPr="0003593C">
        <w:rPr>
          <w:sz w:val="24"/>
          <w:szCs w:val="24"/>
          <w:lang w:eastAsia="ru-RU"/>
        </w:rPr>
        <w:t>её установления вместо Божьих.</w:t>
      </w:r>
      <w:proofErr w:type="gramEnd"/>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Тем не менее, папство прекрасно осознаёт необходимость устранить всякий видимый признак восстания против Бога. Оно стремится и полно решимости намерено внушить всем людям, что оно является выражением Божьей воли и единственным истинным каналом, через который Божьи благословения достигают человечества. Чтобы добиться этого, оно утверждает, что хотя Бог и не совершил </w:t>
      </w:r>
      <w:r w:rsidRPr="0003593C">
        <w:rPr>
          <w:rFonts w:eastAsia="Times"/>
          <w:color w:val="000000"/>
          <w:sz w:val="24"/>
          <w:szCs w:val="24"/>
        </w:rPr>
        <w:t>изменения</w:t>
      </w:r>
      <w:r w:rsidRPr="0003593C">
        <w:rPr>
          <w:sz w:val="24"/>
          <w:szCs w:val="24"/>
          <w:lang w:eastAsia="ru-RU"/>
        </w:rPr>
        <w:t>, но Он дал церкви власть это сделать. Вот её собственные слова по этому поводу:</w:t>
      </w:r>
    </w:p>
    <w:p w:rsidR="00A9010F" w:rsidRPr="0003593C" w:rsidRDefault="00A9010F" w:rsidP="00A9010F">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sz w:val="24"/>
          <w:szCs w:val="24"/>
          <w:lang w:eastAsia="ru-RU"/>
        </w:rPr>
        <w:t xml:space="preserve">«Церковь получила власть </w:t>
      </w:r>
      <w:r w:rsidRPr="0003593C">
        <w:rPr>
          <w:rFonts w:eastAsia="Times"/>
          <w:color w:val="000000"/>
          <w:sz w:val="24"/>
          <w:szCs w:val="24"/>
        </w:rPr>
        <w:t xml:space="preserve">совершить такое изменение </w:t>
      </w:r>
      <w:r w:rsidRPr="0003593C">
        <w:rPr>
          <w:sz w:val="24"/>
          <w:szCs w:val="24"/>
          <w:lang w:eastAsia="ru-RU"/>
        </w:rPr>
        <w:t xml:space="preserve">от Своего Основателя, Иисуса Христа. </w:t>
      </w:r>
      <w:r w:rsidRPr="0003593C">
        <w:rPr>
          <w:b/>
          <w:sz w:val="24"/>
          <w:szCs w:val="24"/>
          <w:lang w:eastAsia="ru-RU"/>
        </w:rPr>
        <w:t>Он торжественно наделил</w:t>
      </w:r>
      <w:proofErr w:type="gramStart"/>
      <w:r w:rsidRPr="0003593C">
        <w:rPr>
          <w:b/>
          <w:sz w:val="24"/>
          <w:szCs w:val="24"/>
          <w:lang w:eastAsia="ru-RU"/>
        </w:rPr>
        <w:t xml:space="preserve"> С</w:t>
      </w:r>
      <w:proofErr w:type="gramEnd"/>
      <w:r w:rsidRPr="0003593C">
        <w:rPr>
          <w:b/>
          <w:sz w:val="24"/>
          <w:szCs w:val="24"/>
          <w:lang w:eastAsia="ru-RU"/>
        </w:rPr>
        <w:t>вою Церковь властью законодательной, управленческой и административной... властью ключей»</w:t>
      </w:r>
      <w:r w:rsidR="004E76C3" w:rsidRPr="004E76C3">
        <w:t xml:space="preserve"> </w:t>
      </w:r>
      <w:r w:rsidR="004E76C3" w:rsidRPr="00A9010F">
        <w:rPr>
          <w:lang w:val="en-US"/>
        </w:rPr>
        <w:t>The</w:t>
      </w:r>
      <w:r w:rsidR="004E76C3" w:rsidRPr="004E76C3">
        <w:t xml:space="preserve"> </w:t>
      </w:r>
      <w:r w:rsidR="004E76C3" w:rsidRPr="00A9010F">
        <w:rPr>
          <w:lang w:val="en-US"/>
        </w:rPr>
        <w:t>Faith</w:t>
      </w:r>
      <w:r w:rsidR="004E76C3" w:rsidRPr="004E76C3">
        <w:t xml:space="preserve"> </w:t>
      </w:r>
      <w:r w:rsidR="004E76C3" w:rsidRPr="00A9010F">
        <w:rPr>
          <w:lang w:val="en-US"/>
        </w:rPr>
        <w:t>of</w:t>
      </w:r>
      <w:r w:rsidR="004E76C3" w:rsidRPr="004E76C3">
        <w:t xml:space="preserve"> </w:t>
      </w:r>
      <w:r w:rsidR="004E76C3" w:rsidRPr="00A9010F">
        <w:rPr>
          <w:lang w:val="en-US"/>
        </w:rPr>
        <w:t>Millions</w:t>
      </w:r>
      <w:r w:rsidR="004E76C3" w:rsidRPr="004E76C3">
        <w:t xml:space="preserve">, </w:t>
      </w:r>
      <w:r w:rsidR="004E76C3" w:rsidRPr="00A9010F">
        <w:rPr>
          <w:lang w:val="en-US"/>
        </w:rPr>
        <w:t>p</w:t>
      </w:r>
      <w:r w:rsidR="004E76C3" w:rsidRPr="004E76C3">
        <w:t>. 543</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Это не единственный раз, когда делается подобное заявление. Неоднократно эта мысль </w:t>
      </w:r>
      <w:r w:rsidRPr="0003593C">
        <w:rPr>
          <w:rFonts w:eastAsia="Times"/>
          <w:color w:val="000000"/>
          <w:sz w:val="24"/>
          <w:szCs w:val="24"/>
        </w:rPr>
        <w:t xml:space="preserve">держалась </w:t>
      </w:r>
      <w:r w:rsidRPr="0003593C">
        <w:rPr>
          <w:sz w:val="24"/>
          <w:szCs w:val="24"/>
          <w:lang w:eastAsia="ru-RU"/>
        </w:rPr>
        <w:t>перед народом. Вот ещё несколько примеров:</w:t>
      </w:r>
    </w:p>
    <w:p w:rsidR="004E76C3" w:rsidRDefault="00A9010F" w:rsidP="004E76C3">
      <w:pPr>
        <w:pStyle w:val="a3"/>
        <w:rPr>
          <w:iCs/>
          <w:sz w:val="24"/>
          <w:szCs w:val="24"/>
          <w:lang w:eastAsia="ru-RU"/>
        </w:rPr>
      </w:pPr>
      <w:r w:rsidRPr="0003593C">
        <w:rPr>
          <w:iCs/>
          <w:sz w:val="24"/>
          <w:szCs w:val="24"/>
          <w:lang w:eastAsia="ru-RU"/>
        </w:rPr>
        <w:t xml:space="preserve">«Вы можете читать Библию от Бытия до Откровения, и вы не найдёте ни одной строки, </w:t>
      </w:r>
      <w:r w:rsidRPr="0003593C">
        <w:rPr>
          <w:rFonts w:eastAsia="Times"/>
          <w:color w:val="000000"/>
          <w:sz w:val="24"/>
          <w:szCs w:val="24"/>
        </w:rPr>
        <w:t xml:space="preserve">разрешающей </w:t>
      </w:r>
      <w:r w:rsidRPr="0003593C">
        <w:rPr>
          <w:iCs/>
          <w:sz w:val="24"/>
          <w:szCs w:val="24"/>
          <w:lang w:eastAsia="ru-RU"/>
        </w:rPr>
        <w:t xml:space="preserve">освящение воскресного дня. Писание </w:t>
      </w:r>
      <w:r w:rsidRPr="0003593C">
        <w:rPr>
          <w:rFonts w:eastAsia="Times"/>
          <w:color w:val="000000"/>
          <w:sz w:val="24"/>
          <w:szCs w:val="24"/>
        </w:rPr>
        <w:t xml:space="preserve">предписывают </w:t>
      </w:r>
      <w:r w:rsidRPr="0003593C">
        <w:rPr>
          <w:iCs/>
          <w:sz w:val="24"/>
          <w:szCs w:val="24"/>
          <w:lang w:eastAsia="ru-RU"/>
        </w:rPr>
        <w:t>соблюдения субботы»</w:t>
      </w:r>
      <w:r w:rsidR="004E76C3" w:rsidRPr="004E76C3">
        <w:t xml:space="preserve"> </w:t>
      </w:r>
      <w:r w:rsidR="004E76C3" w:rsidRPr="00514815">
        <w:t xml:space="preserve">Джеймс Кардинал </w:t>
      </w:r>
      <w:proofErr w:type="spellStart"/>
      <w:r w:rsidR="004E76C3" w:rsidRPr="00514815">
        <w:t>Гиббонс</w:t>
      </w:r>
      <w:proofErr w:type="spellEnd"/>
      <w:r w:rsidR="004E76C3" w:rsidRPr="00514815">
        <w:t>, «Вера наших отцов», стр. 89, 88-е издание</w:t>
      </w:r>
      <w:r w:rsidRPr="0003593C">
        <w:rPr>
          <w:iCs/>
          <w:sz w:val="24"/>
          <w:szCs w:val="24"/>
          <w:lang w:eastAsia="ru-RU"/>
        </w:rPr>
        <w:t>.</w:t>
      </w:r>
    </w:p>
    <w:p w:rsidR="00A9010F" w:rsidRPr="0003593C" w:rsidRDefault="00A9010F" w:rsidP="004E76C3">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sz w:val="24"/>
          <w:szCs w:val="24"/>
          <w:lang w:eastAsia="ru-RU"/>
        </w:rPr>
        <w:t>«Церкви Божьей было угодно, чтобы религиозное празднование субботнего дня было перенесено на «день Господень»»</w:t>
      </w:r>
      <w:r w:rsidR="004E76C3" w:rsidRPr="004E76C3">
        <w:t xml:space="preserve"> </w:t>
      </w:r>
      <w:r w:rsidR="004E76C3" w:rsidRPr="00514815">
        <w:t xml:space="preserve">Катехизис </w:t>
      </w:r>
      <w:proofErr w:type="spellStart"/>
      <w:r w:rsidR="004E76C3" w:rsidRPr="00514815">
        <w:t>Тридентского</w:t>
      </w:r>
      <w:proofErr w:type="spellEnd"/>
      <w:r w:rsidR="004E76C3" w:rsidRPr="00514815">
        <w:t xml:space="preserve"> собора, часть III, глава 4, стр. 347, перевод преподобного Дж. </w:t>
      </w:r>
      <w:proofErr w:type="spellStart"/>
      <w:r w:rsidR="004E76C3" w:rsidRPr="00514815">
        <w:t>Донована</w:t>
      </w:r>
      <w:proofErr w:type="spellEnd"/>
      <w:r w:rsidR="004E76C3" w:rsidRPr="00514815">
        <w:t>, D. C.</w:t>
      </w:r>
      <w:r w:rsidRPr="0003593C">
        <w:rPr>
          <w:sz w:val="24"/>
          <w:szCs w:val="24"/>
          <w:lang w:eastAsia="ru-RU"/>
        </w:rPr>
        <w:t>.</w:t>
      </w:r>
    </w:p>
    <w:p w:rsidR="00A9010F" w:rsidRPr="0003593C" w:rsidRDefault="00A9010F" w:rsidP="00A9010F">
      <w:pPr>
        <w:numPr>
          <w:ilvl w:val="0"/>
          <w:numId w:val="1"/>
        </w:numPr>
        <w:pBdr>
          <w:top w:val="nil"/>
          <w:left w:val="nil"/>
          <w:bottom w:val="nil"/>
          <w:right w:val="nil"/>
          <w:between w:val="nil"/>
        </w:pBdr>
        <w:tabs>
          <w:tab w:val="left" w:pos="993"/>
        </w:tabs>
        <w:autoSpaceDE w:val="0"/>
        <w:autoSpaceDN w:val="0"/>
        <w:adjustRightInd w:val="0"/>
        <w:ind w:left="0" w:firstLine="567"/>
        <w:jc w:val="both"/>
        <w:rPr>
          <w:sz w:val="24"/>
          <w:szCs w:val="24"/>
          <w:lang w:eastAsia="ru-RU"/>
        </w:rPr>
      </w:pPr>
      <w:r w:rsidRPr="0003593C">
        <w:rPr>
          <w:sz w:val="24"/>
          <w:szCs w:val="24"/>
          <w:lang w:eastAsia="ru-RU"/>
        </w:rPr>
        <w:t xml:space="preserve">«Мы соблюдаем воскресенье вместо субботы, потому что католическая церковь на Лаодикийском соборе (336 г. н. э.) перенесла </w:t>
      </w:r>
      <w:r w:rsidRPr="0003593C">
        <w:rPr>
          <w:rFonts w:eastAsia="Times"/>
          <w:color w:val="000000"/>
          <w:sz w:val="24"/>
          <w:szCs w:val="24"/>
        </w:rPr>
        <w:t xml:space="preserve">торжество </w:t>
      </w:r>
      <w:r w:rsidRPr="0003593C">
        <w:rPr>
          <w:sz w:val="24"/>
          <w:szCs w:val="24"/>
          <w:lang w:eastAsia="ru-RU"/>
        </w:rPr>
        <w:t>с субботы на воскресенье»</w:t>
      </w:r>
      <w:r w:rsidR="004E76C3" w:rsidRPr="004E76C3">
        <w:t xml:space="preserve"> </w:t>
      </w:r>
      <w:r w:rsidR="004E76C3" w:rsidRPr="00514815">
        <w:t xml:space="preserve">Катехизис католического вероучения для новообращенных, </w:t>
      </w:r>
      <w:r w:rsidR="004E76C3">
        <w:t xml:space="preserve">стр. </w:t>
      </w:r>
      <w:r w:rsidR="004E76C3" w:rsidRPr="00514815">
        <w:t>50, седьмое издание</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b/>
          <w:sz w:val="24"/>
          <w:szCs w:val="24"/>
          <w:lang w:eastAsia="ru-RU"/>
        </w:rPr>
        <w:t xml:space="preserve">Фактически католическая церковь утверждает, что больше нет нужды, чтобы Бог возвещал через пророков то, что Он намерен сделать, потому что церковь настолько полностью заняла Его место, что теперь сама будет делать эти </w:t>
      </w:r>
      <w:r w:rsidRPr="0003593C">
        <w:rPr>
          <w:rFonts w:eastAsia="Times"/>
          <w:b/>
          <w:color w:val="000000"/>
          <w:sz w:val="24"/>
          <w:szCs w:val="24"/>
        </w:rPr>
        <w:t>возвещения вместо Него</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Это, конечно, величайший грех. Бог никогда не ставил церковь на Своё место. Это невозможно. Поэтому церковь сама присвоила себе эту позицию, стремясь не только заменить Бога, но тем самым и разрывая связь с Ним.</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Поставив себя на место Бога, она естественным образом ставит свои пути на место Божьих путей. </w:t>
      </w:r>
      <w:r w:rsidRPr="0003593C">
        <w:rPr>
          <w:b/>
          <w:sz w:val="24"/>
          <w:szCs w:val="24"/>
          <w:lang w:eastAsia="ru-RU"/>
        </w:rPr>
        <w:t>Тогда как у Бога существует лишь два вида дней — дни, в которые Он совершает</w:t>
      </w:r>
      <w:proofErr w:type="gramStart"/>
      <w:r w:rsidRPr="0003593C">
        <w:rPr>
          <w:b/>
          <w:sz w:val="24"/>
          <w:szCs w:val="24"/>
          <w:lang w:eastAsia="ru-RU"/>
        </w:rPr>
        <w:t xml:space="preserve"> </w:t>
      </w:r>
      <w:r w:rsidRPr="0003593C">
        <w:rPr>
          <w:rFonts w:eastAsia="Times"/>
          <w:b/>
          <w:color w:val="000000"/>
          <w:sz w:val="24"/>
          <w:szCs w:val="24"/>
        </w:rPr>
        <w:t>С</w:t>
      </w:r>
      <w:proofErr w:type="gramEnd"/>
      <w:r w:rsidRPr="0003593C">
        <w:rPr>
          <w:rFonts w:eastAsia="Times"/>
          <w:b/>
          <w:color w:val="000000"/>
          <w:sz w:val="24"/>
          <w:szCs w:val="24"/>
        </w:rPr>
        <w:t>вою работу</w:t>
      </w:r>
      <w:r w:rsidRPr="0003593C">
        <w:rPr>
          <w:b/>
          <w:sz w:val="24"/>
          <w:szCs w:val="24"/>
          <w:lang w:eastAsia="ru-RU"/>
        </w:rPr>
        <w:t>, и день, отведённый для памятования об этой работе</w:t>
      </w:r>
      <w:r w:rsidRPr="0003593C">
        <w:rPr>
          <w:sz w:val="24"/>
          <w:szCs w:val="24"/>
          <w:lang w:eastAsia="ru-RU"/>
        </w:rPr>
        <w:t xml:space="preserve">, — </w:t>
      </w:r>
      <w:r w:rsidRPr="0003593C">
        <w:rPr>
          <w:b/>
          <w:sz w:val="24"/>
          <w:szCs w:val="24"/>
          <w:lang w:eastAsia="ru-RU"/>
        </w:rPr>
        <w:t xml:space="preserve">у людей день, когда совершается работа или дело, и день, когда об этом вспоминается, </w:t>
      </w:r>
      <w:r w:rsidRPr="0003593C">
        <w:rPr>
          <w:rFonts w:eastAsia="Times"/>
          <w:b/>
          <w:color w:val="000000"/>
          <w:sz w:val="24"/>
          <w:szCs w:val="24"/>
        </w:rPr>
        <w:t>являются одним и тем же</w:t>
      </w:r>
      <w:r w:rsidRPr="0003593C">
        <w:rPr>
          <w:sz w:val="24"/>
          <w:szCs w:val="24"/>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Перед каждым человеком стоит вопрос: примет ли он и последует Божьему пути или человеческому. Если первому, то он признает субботу единственным днём, установленным </w:t>
      </w:r>
      <w:r w:rsidRPr="0003593C">
        <w:rPr>
          <w:sz w:val="24"/>
          <w:szCs w:val="24"/>
          <w:lang w:eastAsia="ru-RU"/>
        </w:rPr>
        <w:lastRenderedPageBreak/>
        <w:t xml:space="preserve">для памятования </w:t>
      </w:r>
      <w:r w:rsidRPr="0003593C">
        <w:rPr>
          <w:rFonts w:eastAsia="Times"/>
          <w:color w:val="000000"/>
          <w:sz w:val="24"/>
          <w:szCs w:val="24"/>
        </w:rPr>
        <w:t>о воскресении Христа из мёртвых</w:t>
      </w:r>
      <w:r w:rsidRPr="0003593C">
        <w:rPr>
          <w:sz w:val="24"/>
          <w:szCs w:val="24"/>
          <w:lang w:eastAsia="ru-RU"/>
        </w:rPr>
        <w:t>. Если второму, то он будет соблюдать воскресенье (первый день недели) для этой цели.</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rFonts w:eastAsia="Times"/>
          <w:color w:val="000000"/>
          <w:sz w:val="24"/>
          <w:szCs w:val="24"/>
        </w:rPr>
        <w:t>Нетрудно определить, в какую категорию попадает день воскресения</w:t>
      </w:r>
      <w:r w:rsidRPr="0003593C">
        <w:rPr>
          <w:sz w:val="24"/>
          <w:szCs w:val="24"/>
          <w:lang w:eastAsia="ru-RU"/>
        </w:rPr>
        <w:t>. Это первый день недели — день, назначенный Богом для труда, для достижения, для деятельности, а не для воспоминания. Для воспоминания, этого иного предназначения, Бог установил другой день — седьмой.</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Никогда первый день недели не использовался Богом или теми, кто находился под Его непосредственным руководством, для какой-либо иной цели, кроме труда. Никогда ни разу Бог не отделял его как памятник какого-либо события. Даже Римско-католическая церковь признаёт это.</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 xml:space="preserve">Следовательно, символом проявления Божьей силы в воскресении Христа из мертвых никогда не мог быть, по истине, первым днем недели. </w:t>
      </w:r>
      <w:r w:rsidRPr="00C21C57">
        <w:rPr>
          <w:rFonts w:eastAsia="Times"/>
          <w:color w:val="000000"/>
          <w:sz w:val="24"/>
          <w:szCs w:val="24"/>
          <w:highlight w:val="yellow"/>
        </w:rPr>
        <w:t>Суббота — это единственный день, который может соблюдаться истинным народом Божьим как воспоминание о воскресении Спасителя</w:t>
      </w:r>
      <w:r w:rsidRPr="00C21C57">
        <w:rPr>
          <w:sz w:val="24"/>
          <w:szCs w:val="24"/>
          <w:highlight w:val="yellow"/>
          <w:lang w:eastAsia="ru-RU"/>
        </w:rPr>
        <w:t>.</w:t>
      </w:r>
    </w:p>
    <w:p w:rsidR="00A9010F" w:rsidRPr="0003593C" w:rsidRDefault="00A9010F" w:rsidP="00A9010F">
      <w:pPr>
        <w:pBdr>
          <w:top w:val="nil"/>
          <w:left w:val="nil"/>
          <w:bottom w:val="nil"/>
          <w:right w:val="nil"/>
          <w:between w:val="nil"/>
        </w:pBdr>
        <w:ind w:firstLine="567"/>
        <w:jc w:val="both"/>
        <w:rPr>
          <w:sz w:val="24"/>
          <w:szCs w:val="24"/>
          <w:lang w:eastAsia="ru-RU"/>
        </w:rPr>
      </w:pPr>
      <w:r w:rsidRPr="0003593C">
        <w:rPr>
          <w:sz w:val="24"/>
          <w:szCs w:val="24"/>
          <w:lang w:eastAsia="ru-RU"/>
        </w:rPr>
        <w:t>Отвергать субботу в этой роли — это значит отбросить принципы Божьего Слова и последовать ложным рассуждениям людей, о которых Иисус сказал: «тщетно чтут Меня, уча учениям, заповедям человеческим» (</w:t>
      </w:r>
      <w:proofErr w:type="spellStart"/>
      <w:r w:rsidRPr="0003593C">
        <w:rPr>
          <w:sz w:val="24"/>
          <w:szCs w:val="24"/>
          <w:lang w:eastAsia="ru-RU"/>
        </w:rPr>
        <w:t>Матф</w:t>
      </w:r>
      <w:proofErr w:type="spellEnd"/>
      <w:r w:rsidRPr="0003593C">
        <w:rPr>
          <w:sz w:val="24"/>
          <w:szCs w:val="24"/>
          <w:lang w:eastAsia="ru-RU"/>
        </w:rPr>
        <w:t>. 15:9).</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E4" w:rsidRDefault="007036E4" w:rsidP="00A9010F">
      <w:r>
        <w:separator/>
      </w:r>
    </w:p>
  </w:endnote>
  <w:endnote w:type="continuationSeparator" w:id="0">
    <w:p w:rsidR="007036E4" w:rsidRDefault="007036E4" w:rsidP="00A9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E4" w:rsidRDefault="007036E4" w:rsidP="00A9010F">
      <w:r>
        <w:separator/>
      </w:r>
    </w:p>
  </w:footnote>
  <w:footnote w:type="continuationSeparator" w:id="0">
    <w:p w:rsidR="007036E4" w:rsidRDefault="007036E4" w:rsidP="00A90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07634"/>
    <w:multiLevelType w:val="hybridMultilevel"/>
    <w:tmpl w:val="DA1299AC"/>
    <w:lvl w:ilvl="0" w:tplc="B02048F6">
      <w:start w:val="1"/>
      <w:numFmt w:val="bullet"/>
      <w:lvlText w:val=""/>
      <w:lvlJc w:val="left"/>
      <w:pPr>
        <w:ind w:left="1440" w:hanging="360"/>
      </w:pPr>
      <w:rPr>
        <w:rFonts w:ascii="Symbol" w:hAnsi="Symbol"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AC"/>
    <w:rsid w:val="00043658"/>
    <w:rsid w:val="004E76C3"/>
    <w:rsid w:val="005A04CB"/>
    <w:rsid w:val="005A78DB"/>
    <w:rsid w:val="005E4F03"/>
    <w:rsid w:val="006F3DAC"/>
    <w:rsid w:val="007036E4"/>
    <w:rsid w:val="008053BC"/>
    <w:rsid w:val="00890C91"/>
    <w:rsid w:val="00A9010F"/>
    <w:rsid w:val="00C21C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010F"/>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A9010F"/>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paragraph" w:styleId="3">
    <w:name w:val="heading 3"/>
    <w:basedOn w:val="a"/>
    <w:next w:val="a"/>
    <w:link w:val="30"/>
    <w:rsid w:val="00A9010F"/>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010F"/>
    <w:rPr>
      <w:rFonts w:ascii="Arial" w:eastAsia="Times New Roman" w:hAnsi="Arial" w:cs="Arial"/>
      <w:b/>
      <w:bCs/>
      <w:position w:val="-1"/>
      <w:sz w:val="28"/>
      <w:szCs w:val="28"/>
      <w:lang w:val="ru-RU" w:eastAsia="ru-RU"/>
    </w:rPr>
  </w:style>
  <w:style w:type="character" w:customStyle="1" w:styleId="30">
    <w:name w:val="Заголовок 3 Знак"/>
    <w:basedOn w:val="a0"/>
    <w:link w:val="3"/>
    <w:rsid w:val="00A9010F"/>
    <w:rPr>
      <w:rFonts w:ascii="Arial" w:eastAsia="Times New Roman" w:hAnsi="Arial" w:cs="Arial"/>
      <w:b/>
      <w:bCs/>
      <w:position w:val="-1"/>
      <w:sz w:val="26"/>
      <w:szCs w:val="26"/>
      <w:lang w:val="ru-RU" w:eastAsia="ru-RU"/>
    </w:rPr>
  </w:style>
  <w:style w:type="paragraph" w:styleId="a3">
    <w:name w:val="footnote text"/>
    <w:basedOn w:val="a"/>
    <w:link w:val="1"/>
    <w:uiPriority w:val="99"/>
    <w:unhideWhenUsed/>
    <w:rsid w:val="00A9010F"/>
  </w:style>
  <w:style w:type="character" w:customStyle="1" w:styleId="a4">
    <w:name w:val="Текст сноски Знак"/>
    <w:basedOn w:val="a0"/>
    <w:uiPriority w:val="99"/>
    <w:semiHidden/>
    <w:rsid w:val="00A9010F"/>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rsid w:val="00A9010F"/>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901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9010F"/>
    <w:pPr>
      <w:spacing w:after="0" w:line="240" w:lineRule="auto"/>
    </w:pPr>
    <w:rPr>
      <w:rFonts w:ascii="Times New Roman" w:eastAsia="Times New Roman" w:hAnsi="Times New Roman" w:cs="Times New Roman"/>
      <w:sz w:val="20"/>
      <w:szCs w:val="20"/>
      <w:lang w:val="ru-RU" w:eastAsia="uk-UA"/>
    </w:rPr>
  </w:style>
  <w:style w:type="paragraph" w:styleId="2">
    <w:name w:val="heading 2"/>
    <w:basedOn w:val="a"/>
    <w:next w:val="a"/>
    <w:link w:val="20"/>
    <w:qFormat/>
    <w:rsid w:val="00A9010F"/>
    <w:pPr>
      <w:suppressAutoHyphens/>
      <w:autoSpaceDE w:val="0"/>
      <w:autoSpaceDN w:val="0"/>
      <w:adjustRightInd w:val="0"/>
      <w:spacing w:line="259" w:lineRule="auto"/>
      <w:ind w:leftChars="-1" w:left="-1" w:hangingChars="1" w:hanging="1"/>
      <w:jc w:val="center"/>
      <w:textDirection w:val="btLr"/>
      <w:textAlignment w:val="top"/>
      <w:outlineLvl w:val="1"/>
    </w:pPr>
    <w:rPr>
      <w:rFonts w:ascii="Arial" w:hAnsi="Arial" w:cs="Arial"/>
      <w:b/>
      <w:bCs/>
      <w:position w:val="-1"/>
      <w:sz w:val="28"/>
      <w:szCs w:val="28"/>
      <w:lang w:eastAsia="ru-RU"/>
    </w:rPr>
  </w:style>
  <w:style w:type="paragraph" w:styleId="3">
    <w:name w:val="heading 3"/>
    <w:basedOn w:val="a"/>
    <w:next w:val="a"/>
    <w:link w:val="30"/>
    <w:rsid w:val="00A9010F"/>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010F"/>
    <w:rPr>
      <w:rFonts w:ascii="Arial" w:eastAsia="Times New Roman" w:hAnsi="Arial" w:cs="Arial"/>
      <w:b/>
      <w:bCs/>
      <w:position w:val="-1"/>
      <w:sz w:val="28"/>
      <w:szCs w:val="28"/>
      <w:lang w:val="ru-RU" w:eastAsia="ru-RU"/>
    </w:rPr>
  </w:style>
  <w:style w:type="character" w:customStyle="1" w:styleId="30">
    <w:name w:val="Заголовок 3 Знак"/>
    <w:basedOn w:val="a0"/>
    <w:link w:val="3"/>
    <w:rsid w:val="00A9010F"/>
    <w:rPr>
      <w:rFonts w:ascii="Arial" w:eastAsia="Times New Roman" w:hAnsi="Arial" w:cs="Arial"/>
      <w:b/>
      <w:bCs/>
      <w:position w:val="-1"/>
      <w:sz w:val="26"/>
      <w:szCs w:val="26"/>
      <w:lang w:val="ru-RU" w:eastAsia="ru-RU"/>
    </w:rPr>
  </w:style>
  <w:style w:type="paragraph" w:styleId="a3">
    <w:name w:val="footnote text"/>
    <w:basedOn w:val="a"/>
    <w:link w:val="1"/>
    <w:uiPriority w:val="99"/>
    <w:unhideWhenUsed/>
    <w:rsid w:val="00A9010F"/>
  </w:style>
  <w:style w:type="character" w:customStyle="1" w:styleId="a4">
    <w:name w:val="Текст сноски Знак"/>
    <w:basedOn w:val="a0"/>
    <w:uiPriority w:val="99"/>
    <w:semiHidden/>
    <w:rsid w:val="00A9010F"/>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rsid w:val="00A9010F"/>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A90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2976</Words>
  <Characters>16965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2025-11-28T19:37:00Z</dcterms:created>
  <dcterms:modified xsi:type="dcterms:W3CDTF">2025-11-29T11:37:00Z</dcterms:modified>
</cp:coreProperties>
</file>