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95" w:rsidRPr="00C61910" w:rsidRDefault="00AC2E95" w:rsidP="00AC2E95">
      <w:pPr>
        <w:pBdr>
          <w:top w:val="nil"/>
          <w:left w:val="nil"/>
          <w:bottom w:val="nil"/>
          <w:right w:val="nil"/>
          <w:between w:val="nil"/>
        </w:pBdr>
        <w:spacing w:before="120" w:after="120" w:line="259" w:lineRule="auto"/>
        <w:jc w:val="center"/>
        <w:textDirection w:val="btLr"/>
        <w:rPr>
          <w:rFonts w:ascii="Bookman Old Style" w:eastAsia="Arial" w:hAnsi="Bookman Old Style"/>
          <w:b/>
          <w:color w:val="000000"/>
          <w:sz w:val="32"/>
          <w:szCs w:val="32"/>
        </w:rPr>
      </w:pPr>
      <w:r w:rsidRPr="00C61910">
        <w:rPr>
          <w:rFonts w:ascii="Bookman Old Style" w:eastAsia="Arial" w:hAnsi="Bookman Old Style"/>
          <w:b/>
          <w:color w:val="000000"/>
          <w:sz w:val="32"/>
          <w:szCs w:val="32"/>
        </w:rPr>
        <w:t>Тема 1: Прочность оснований</w:t>
      </w:r>
    </w:p>
    <w:p w:rsidR="00AC2E95" w:rsidRPr="00094B02" w:rsidRDefault="00AC2E95" w:rsidP="00AC2E95">
      <w:pPr>
        <w:numPr>
          <w:ilvl w:val="0"/>
          <w:numId w:val="1"/>
        </w:numPr>
        <w:pBdr>
          <w:top w:val="nil"/>
          <w:left w:val="nil"/>
          <w:bottom w:val="nil"/>
          <w:right w:val="nil"/>
          <w:between w:val="nil"/>
        </w:pBdr>
        <w:tabs>
          <w:tab w:val="left" w:pos="993"/>
        </w:tabs>
        <w:ind w:left="0" w:firstLine="567"/>
        <w:jc w:val="both"/>
        <w:rPr>
          <w:color w:val="000000"/>
          <w:sz w:val="24"/>
          <w:szCs w:val="24"/>
          <w:highlight w:val="cyan"/>
        </w:rPr>
      </w:pPr>
      <w:r w:rsidRPr="00094B02">
        <w:rPr>
          <w:color w:val="000000"/>
          <w:sz w:val="24"/>
          <w:szCs w:val="24"/>
          <w:highlight w:val="cyan"/>
        </w:rPr>
        <w:t>«</w:t>
      </w:r>
      <w:r w:rsidRPr="00094B02">
        <w:rPr>
          <w:b/>
          <w:color w:val="000000"/>
          <w:sz w:val="24"/>
          <w:szCs w:val="24"/>
          <w:highlight w:val="cyan"/>
        </w:rPr>
        <w:t>Основанием и столпом адвентистской веры</w:t>
      </w:r>
      <w:r w:rsidRPr="00094B02">
        <w:rPr>
          <w:color w:val="000000"/>
          <w:sz w:val="24"/>
          <w:szCs w:val="24"/>
          <w:highlight w:val="cyan"/>
        </w:rPr>
        <w:t xml:space="preserve"> является следующее место из Священного Писания: «На две тысячи триста вечеров и утр; и тогда святилище очистится» (Даниила 8:14)»</w:t>
      </w:r>
      <w:r w:rsidR="00094B02" w:rsidRPr="00094B02">
        <w:rPr>
          <w:highlight w:val="cyan"/>
        </w:rPr>
        <w:t xml:space="preserve"> </w:t>
      </w:r>
      <w:r w:rsidR="00094B02" w:rsidRPr="00094B02">
        <w:rPr>
          <w:highlight w:val="cyan"/>
        </w:rPr>
        <w:t>Э. Уайт, Великая борьба, стр. 409</w:t>
      </w:r>
      <w:r w:rsidRPr="00094B02">
        <w:rPr>
          <w:color w:val="000000"/>
          <w:sz w:val="24"/>
          <w:szCs w:val="24"/>
          <w:highlight w:val="cyan"/>
        </w:rPr>
        <w:t>.</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 xml:space="preserve">Учение о святилище </w:t>
      </w:r>
      <w:r w:rsidRPr="00C61910">
        <w:rPr>
          <w:rFonts w:eastAsia="Times"/>
          <w:color w:val="000000"/>
          <w:sz w:val="24"/>
          <w:szCs w:val="24"/>
        </w:rPr>
        <w:t xml:space="preserve">выделило </w:t>
      </w:r>
      <w:r w:rsidRPr="00C61910">
        <w:rPr>
          <w:color w:val="000000"/>
          <w:sz w:val="24"/>
          <w:szCs w:val="24"/>
        </w:rPr>
        <w:t xml:space="preserve">адвентистов как особый народ. Оно выделило их как движение, отличное и стоящее особняком от всех других церквей, и стало предметом </w:t>
      </w:r>
      <w:r w:rsidRPr="00C61910">
        <w:rPr>
          <w:rFonts w:eastAsia="Times"/>
          <w:color w:val="000000"/>
          <w:sz w:val="24"/>
          <w:szCs w:val="24"/>
        </w:rPr>
        <w:t>ожесточённых споров между ними</w:t>
      </w:r>
      <w:r w:rsidRPr="00C61910">
        <w:rPr>
          <w:color w:val="000000"/>
          <w:sz w:val="24"/>
          <w:szCs w:val="24"/>
        </w:rPr>
        <w:t>. Без этих великих истин никогда не возникло бы великого движения второго пришествия, и не прозвучала бы весть третьего ангела. Всемирное дело осталось бы несделанным, и дело Божье находилось бы далеко позади того, чем оно является сегодня.</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 xml:space="preserve">Ранние адвентисты понимали жизненно важную роль этих истин </w:t>
      </w:r>
      <w:r w:rsidRPr="00C61910">
        <w:rPr>
          <w:rFonts w:eastAsia="Times"/>
          <w:color w:val="000000"/>
          <w:sz w:val="24"/>
          <w:szCs w:val="24"/>
        </w:rPr>
        <w:t>и отстаивали их с великой любовью и стойкостью</w:t>
      </w:r>
      <w:r w:rsidRPr="00C61910">
        <w:rPr>
          <w:color w:val="000000"/>
          <w:sz w:val="24"/>
          <w:szCs w:val="24"/>
        </w:rPr>
        <w:t xml:space="preserve"> — настолько, что </w:t>
      </w:r>
      <w:r w:rsidRPr="00C61910">
        <w:rPr>
          <w:rFonts w:eastAsia="Times"/>
          <w:color w:val="000000"/>
          <w:sz w:val="24"/>
          <w:szCs w:val="24"/>
        </w:rPr>
        <w:t>было немыслимо представить, что церковь может когда-либо прийти к состоянию, когда она перестанет за них стоять</w:t>
      </w:r>
      <w:r w:rsidRPr="00C61910">
        <w:rPr>
          <w:color w:val="000000"/>
          <w:sz w:val="24"/>
          <w:szCs w:val="24"/>
        </w:rPr>
        <w:t xml:space="preserve">. Истинно то, что </w:t>
      </w:r>
      <w:r w:rsidRPr="00C61910">
        <w:rPr>
          <w:b/>
          <w:color w:val="000000"/>
          <w:sz w:val="24"/>
          <w:szCs w:val="24"/>
          <w:u w:val="single"/>
        </w:rPr>
        <w:t>адвентист без учения о святилище — просто не адвентист</w:t>
      </w:r>
      <w:r w:rsidRPr="00C61910">
        <w:rPr>
          <w:color w:val="000000"/>
          <w:sz w:val="24"/>
          <w:szCs w:val="24"/>
        </w:rPr>
        <w:t>.</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 xml:space="preserve">Но настало время, когда служители — особенно служители — стали выражать серьёзные сомнения относительно старых вех адвентизма. </w:t>
      </w:r>
      <w:proofErr w:type="gramStart"/>
      <w:r w:rsidRPr="00C61910">
        <w:rPr>
          <w:color w:val="000000"/>
          <w:sz w:val="24"/>
          <w:szCs w:val="24"/>
        </w:rPr>
        <w:t xml:space="preserve">Когда работаешь с </w:t>
      </w:r>
      <w:proofErr w:type="spellStart"/>
      <w:r w:rsidRPr="00C61910">
        <w:rPr>
          <w:color w:val="000000"/>
          <w:sz w:val="24"/>
          <w:szCs w:val="24"/>
        </w:rPr>
        <w:t>разніми</w:t>
      </w:r>
      <w:proofErr w:type="spellEnd"/>
      <w:r w:rsidRPr="00C61910">
        <w:rPr>
          <w:color w:val="000000"/>
          <w:sz w:val="24"/>
          <w:szCs w:val="24"/>
        </w:rPr>
        <w:t xml:space="preserve"> материалами, иногда сталкиваешься с очень интересной информацией, биографиями людей, моментами, так вот ряд  людей, изучавших адвентистскую веру ещё до того, как она стала окрашиваться модернизмом, проникшим в течение последних 50 лет, говорили, что когда эти люди готовились к служению в </w:t>
      </w:r>
      <w:proofErr w:type="spellStart"/>
      <w:r w:rsidRPr="00C61910">
        <w:rPr>
          <w:color w:val="000000"/>
          <w:sz w:val="24"/>
          <w:szCs w:val="24"/>
        </w:rPr>
        <w:t>Авондейле</w:t>
      </w:r>
      <w:proofErr w:type="spellEnd"/>
      <w:r w:rsidRPr="00C61910">
        <w:rPr>
          <w:color w:val="000000"/>
          <w:sz w:val="24"/>
          <w:szCs w:val="24"/>
        </w:rPr>
        <w:t xml:space="preserve">, Кармеле или </w:t>
      </w:r>
      <w:proofErr w:type="spellStart"/>
      <w:r w:rsidRPr="00C61910">
        <w:rPr>
          <w:color w:val="000000"/>
          <w:sz w:val="24"/>
          <w:szCs w:val="24"/>
        </w:rPr>
        <w:t>Лонгбёрне</w:t>
      </w:r>
      <w:proofErr w:type="spellEnd"/>
      <w:r w:rsidRPr="00C61910">
        <w:rPr>
          <w:color w:val="000000"/>
          <w:sz w:val="24"/>
          <w:szCs w:val="24"/>
        </w:rPr>
        <w:t>, учения о святилище, о двух тысячах трёхстах днях (2300), о следственном</w:t>
      </w:r>
      <w:proofErr w:type="gramEnd"/>
      <w:r w:rsidRPr="00C61910">
        <w:rPr>
          <w:color w:val="000000"/>
          <w:sz w:val="24"/>
          <w:szCs w:val="24"/>
        </w:rPr>
        <w:t xml:space="preserve"> </w:t>
      </w:r>
      <w:proofErr w:type="gramStart"/>
      <w:r w:rsidRPr="00C61910">
        <w:rPr>
          <w:color w:val="000000"/>
          <w:sz w:val="24"/>
          <w:szCs w:val="24"/>
        </w:rPr>
        <w:t>суде</w:t>
      </w:r>
      <w:proofErr w:type="gramEnd"/>
      <w:r w:rsidRPr="00C61910">
        <w:rPr>
          <w:color w:val="000000"/>
          <w:sz w:val="24"/>
          <w:szCs w:val="24"/>
        </w:rPr>
        <w:t xml:space="preserve"> и </w:t>
      </w:r>
      <w:r w:rsidRPr="00C61910">
        <w:rPr>
          <w:rFonts w:eastAsia="Times"/>
          <w:color w:val="000000"/>
          <w:sz w:val="24"/>
          <w:szCs w:val="24"/>
        </w:rPr>
        <w:t xml:space="preserve">окончательном очищении </w:t>
      </w:r>
      <w:r w:rsidRPr="00C61910">
        <w:rPr>
          <w:color w:val="000000"/>
          <w:sz w:val="24"/>
          <w:szCs w:val="24"/>
        </w:rPr>
        <w:t xml:space="preserve">были сильно подчёркнуты в учебных классах. </w:t>
      </w:r>
      <w:r w:rsidRPr="00C61910">
        <w:rPr>
          <w:color w:val="000000"/>
          <w:sz w:val="24"/>
          <w:szCs w:val="24"/>
          <w:u w:val="single"/>
        </w:rPr>
        <w:t>Если студент не мог понять эту часть вести, его, конечно, не считали пригодным стать служителем в церкви</w:t>
      </w:r>
      <w:r w:rsidRPr="00C61910">
        <w:rPr>
          <w:color w:val="000000"/>
          <w:sz w:val="24"/>
          <w:szCs w:val="24"/>
        </w:rPr>
        <w:t>.</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b/>
          <w:color w:val="000000"/>
          <w:sz w:val="24"/>
          <w:szCs w:val="24"/>
        </w:rPr>
        <w:t>В те дни как-то ослабить или отвергнуть тему святилища было совершенно немыслимо</w:t>
      </w:r>
      <w:r w:rsidRPr="00C61910">
        <w:rPr>
          <w:color w:val="000000"/>
          <w:sz w:val="24"/>
          <w:szCs w:val="24"/>
        </w:rPr>
        <w:t>.</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Но сегодня сомнения выражают богословы (для меня они ложные каналы в деноминации, и вообще понятие богослов, доктор и все степени уже давно нужно убрать, а оставить только братьев, служителей слова):</w:t>
      </w:r>
    </w:p>
    <w:p w:rsidR="00AC2E95" w:rsidRPr="00C61910" w:rsidRDefault="00AC2E95" w:rsidP="00AC2E95">
      <w:pPr>
        <w:numPr>
          <w:ilvl w:val="0"/>
          <w:numId w:val="2"/>
        </w:numPr>
        <w:pBdr>
          <w:top w:val="nil"/>
          <w:left w:val="nil"/>
          <w:bottom w:val="nil"/>
          <w:right w:val="nil"/>
          <w:between w:val="nil"/>
        </w:pBdr>
        <w:tabs>
          <w:tab w:val="left" w:pos="993"/>
        </w:tabs>
        <w:ind w:left="0" w:firstLine="567"/>
        <w:jc w:val="both"/>
        <w:rPr>
          <w:color w:val="000000"/>
          <w:sz w:val="24"/>
          <w:szCs w:val="24"/>
        </w:rPr>
      </w:pPr>
      <w:r w:rsidRPr="00C61910">
        <w:rPr>
          <w:color w:val="000000"/>
          <w:sz w:val="24"/>
          <w:szCs w:val="24"/>
        </w:rPr>
        <w:t xml:space="preserve">Они говорят, что весть о святилище, как её учили адвентисты в прошлом, </w:t>
      </w:r>
      <w:r w:rsidRPr="00C61910">
        <w:rPr>
          <w:b/>
          <w:bCs/>
          <w:color w:val="000000"/>
          <w:sz w:val="24"/>
          <w:szCs w:val="24"/>
        </w:rPr>
        <w:t>невозможно доказать только Библией</w:t>
      </w:r>
      <w:r w:rsidRPr="00C61910">
        <w:rPr>
          <w:color w:val="000000"/>
          <w:sz w:val="24"/>
          <w:szCs w:val="24"/>
        </w:rPr>
        <w:t>. Поэтому, по сути, это учение Духа пророчества, которое нельзя принимать, если оно не найдено прежде в Писании.</w:t>
      </w:r>
    </w:p>
    <w:p w:rsidR="00AC2E95" w:rsidRPr="00C61910" w:rsidRDefault="00AC2E95" w:rsidP="00AC2E95">
      <w:pPr>
        <w:numPr>
          <w:ilvl w:val="0"/>
          <w:numId w:val="2"/>
        </w:numPr>
        <w:pBdr>
          <w:top w:val="nil"/>
          <w:left w:val="nil"/>
          <w:bottom w:val="nil"/>
          <w:right w:val="nil"/>
          <w:between w:val="nil"/>
        </w:pBdr>
        <w:tabs>
          <w:tab w:val="left" w:pos="993"/>
        </w:tabs>
        <w:ind w:left="0" w:firstLine="567"/>
        <w:jc w:val="both"/>
        <w:rPr>
          <w:color w:val="000000"/>
          <w:sz w:val="24"/>
          <w:szCs w:val="24"/>
        </w:rPr>
      </w:pPr>
      <w:r w:rsidRPr="00C61910">
        <w:rPr>
          <w:color w:val="000000"/>
          <w:sz w:val="24"/>
          <w:szCs w:val="24"/>
        </w:rPr>
        <w:t xml:space="preserve">Они утверждают, что </w:t>
      </w:r>
      <w:r w:rsidRPr="00C61910">
        <w:rPr>
          <w:rFonts w:eastAsia="Times"/>
          <w:color w:val="000000"/>
          <w:sz w:val="24"/>
          <w:szCs w:val="24"/>
        </w:rPr>
        <w:t>Послание к Евреям 9-10 отрицает существование двух отделений на небе</w:t>
      </w:r>
      <w:r w:rsidRPr="00C61910">
        <w:rPr>
          <w:color w:val="000000"/>
          <w:sz w:val="24"/>
          <w:szCs w:val="24"/>
        </w:rPr>
        <w:t>; и не учит, что Христос вошёл во Святое небесного храма и пребывал там до 1844 года, после чего перешёл во Святое Святых; и таким образом они отвергают идею двух различных служений, второе из которых включает великий следственный суд на небе.</w:t>
      </w:r>
    </w:p>
    <w:p w:rsidR="00AC2E95" w:rsidRPr="00C61910" w:rsidRDefault="00AC2E95" w:rsidP="00AC2E95">
      <w:pPr>
        <w:numPr>
          <w:ilvl w:val="0"/>
          <w:numId w:val="2"/>
        </w:numPr>
        <w:pBdr>
          <w:top w:val="nil"/>
          <w:left w:val="nil"/>
          <w:bottom w:val="nil"/>
          <w:right w:val="nil"/>
          <w:between w:val="nil"/>
        </w:pBdr>
        <w:tabs>
          <w:tab w:val="left" w:pos="993"/>
        </w:tabs>
        <w:ind w:left="0" w:firstLine="567"/>
        <w:jc w:val="both"/>
        <w:rPr>
          <w:color w:val="000000"/>
          <w:sz w:val="24"/>
          <w:szCs w:val="24"/>
        </w:rPr>
      </w:pPr>
      <w:r w:rsidRPr="00C61910">
        <w:rPr>
          <w:color w:val="000000"/>
          <w:sz w:val="24"/>
          <w:szCs w:val="24"/>
        </w:rPr>
        <w:t xml:space="preserve">Более того, они заявляют, что невозможно доказать, что две тысячи триста дней — или лет — закончились в 1844 году, и что Антиох Епифан исполнил пророчество как </w:t>
      </w:r>
      <w:r w:rsidRPr="00C61910">
        <w:rPr>
          <w:rFonts w:eastAsia="Times"/>
          <w:color w:val="000000"/>
          <w:sz w:val="24"/>
          <w:szCs w:val="24"/>
        </w:rPr>
        <w:t xml:space="preserve">прообраз </w:t>
      </w:r>
      <w:r w:rsidRPr="00C61910">
        <w:rPr>
          <w:color w:val="000000"/>
          <w:sz w:val="24"/>
          <w:szCs w:val="24"/>
        </w:rPr>
        <w:t>(тень, предваряющее событие), а потому оно должно быть исполнено вновь в образе (исполнении, реальности).</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 xml:space="preserve">Тем самым они фактически утверждают (хотя устно протестуют против этого), что </w:t>
      </w:r>
      <w:proofErr w:type="spellStart"/>
      <w:r w:rsidRPr="00C61910">
        <w:rPr>
          <w:color w:val="000000"/>
          <w:sz w:val="24"/>
          <w:szCs w:val="24"/>
        </w:rPr>
        <w:t>адвентизм</w:t>
      </w:r>
      <w:proofErr w:type="spellEnd"/>
      <w:r w:rsidRPr="00C61910">
        <w:rPr>
          <w:color w:val="000000"/>
          <w:sz w:val="24"/>
          <w:szCs w:val="24"/>
        </w:rPr>
        <w:t xml:space="preserve"> — </w:t>
      </w:r>
      <w:r w:rsidRPr="00C61910">
        <w:rPr>
          <w:rFonts w:eastAsia="Times"/>
          <w:color w:val="000000"/>
          <w:sz w:val="24"/>
          <w:szCs w:val="24"/>
        </w:rPr>
        <w:t xml:space="preserve">это </w:t>
      </w:r>
      <w:r w:rsidRPr="00C61910">
        <w:rPr>
          <w:b/>
          <w:bCs/>
          <w:color w:val="000000"/>
          <w:sz w:val="24"/>
          <w:szCs w:val="24"/>
        </w:rPr>
        <w:t>полная ошибка</w:t>
      </w:r>
      <w:r w:rsidRPr="00C61910">
        <w:rPr>
          <w:color w:val="000000"/>
          <w:sz w:val="24"/>
          <w:szCs w:val="24"/>
        </w:rPr>
        <w:t xml:space="preserve">, </w:t>
      </w:r>
      <w:r w:rsidRPr="00C61910">
        <w:rPr>
          <w:rFonts w:eastAsia="Times"/>
          <w:color w:val="000000"/>
          <w:sz w:val="24"/>
          <w:szCs w:val="24"/>
        </w:rPr>
        <w:t xml:space="preserve">и что </w:t>
      </w:r>
      <w:r w:rsidRPr="00C61910">
        <w:rPr>
          <w:rFonts w:eastAsia="Times"/>
          <w:color w:val="000000"/>
          <w:sz w:val="24"/>
          <w:szCs w:val="24"/>
          <w:u w:val="single"/>
        </w:rPr>
        <w:t>у движения нет оправдания для своего существова</w:t>
      </w:r>
      <w:r w:rsidRPr="00C61910">
        <w:rPr>
          <w:rFonts w:eastAsia="Times"/>
          <w:color w:val="000000"/>
          <w:sz w:val="24"/>
          <w:szCs w:val="24"/>
        </w:rPr>
        <w:t>ния</w:t>
      </w:r>
      <w:r w:rsidRPr="00C61910">
        <w:rPr>
          <w:color w:val="000000"/>
          <w:sz w:val="24"/>
          <w:szCs w:val="24"/>
        </w:rPr>
        <w:t xml:space="preserve">. Если их нынешние позиции верны, </w:t>
      </w:r>
      <w:r w:rsidRPr="00C61910">
        <w:rPr>
          <w:rFonts w:eastAsia="Times"/>
          <w:color w:val="000000"/>
          <w:sz w:val="24"/>
          <w:szCs w:val="24"/>
        </w:rPr>
        <w:t>то это должно быть правдой</w:t>
      </w:r>
      <w:r w:rsidRPr="00C61910">
        <w:rPr>
          <w:color w:val="000000"/>
          <w:sz w:val="24"/>
          <w:szCs w:val="24"/>
        </w:rPr>
        <w:t xml:space="preserve">, ибо если истины, приведшие движение к существованию, оказываются ложными, то это движение, без сомнения, не имеет права на существование. Необходимо распустить его и направить членов к существующей церковной организации, которая имеет право на существование в силу того, что </w:t>
      </w:r>
      <w:r w:rsidR="00C61910" w:rsidRPr="00C61910">
        <w:rPr>
          <w:color w:val="000000"/>
          <w:sz w:val="24"/>
          <w:szCs w:val="24"/>
        </w:rPr>
        <w:t xml:space="preserve">как она говорит, </w:t>
      </w:r>
      <w:r w:rsidRPr="00C61910">
        <w:rPr>
          <w:color w:val="000000"/>
          <w:sz w:val="24"/>
          <w:szCs w:val="24"/>
        </w:rPr>
        <w:t>имеет и учит чистой Божьей истине</w:t>
      </w:r>
      <w:r w:rsidR="00C61910" w:rsidRPr="00C61910">
        <w:rPr>
          <w:color w:val="000000"/>
          <w:sz w:val="24"/>
          <w:szCs w:val="24"/>
        </w:rPr>
        <w:t xml:space="preserve">, но тогда это организованная </w:t>
      </w:r>
      <w:proofErr w:type="gramStart"/>
      <w:r w:rsidR="00C61910" w:rsidRPr="00C61910">
        <w:rPr>
          <w:color w:val="000000"/>
          <w:sz w:val="24"/>
          <w:szCs w:val="24"/>
        </w:rPr>
        <w:t>деноминация</w:t>
      </w:r>
      <w:proofErr w:type="gramEnd"/>
      <w:r w:rsidR="00C61910" w:rsidRPr="00C61910">
        <w:rPr>
          <w:color w:val="000000"/>
          <w:sz w:val="24"/>
          <w:szCs w:val="24"/>
        </w:rPr>
        <w:t xml:space="preserve"> но уже не </w:t>
      </w:r>
      <w:proofErr w:type="spellStart"/>
      <w:r w:rsidR="00C61910" w:rsidRPr="00C61910">
        <w:rPr>
          <w:color w:val="000000"/>
          <w:sz w:val="24"/>
          <w:szCs w:val="24"/>
        </w:rPr>
        <w:t>адвентистское</w:t>
      </w:r>
      <w:proofErr w:type="spellEnd"/>
      <w:r w:rsidR="00C61910" w:rsidRPr="00C61910">
        <w:rPr>
          <w:color w:val="000000"/>
          <w:sz w:val="24"/>
          <w:szCs w:val="24"/>
        </w:rPr>
        <w:t xml:space="preserve"> движение</w:t>
      </w:r>
      <w:r w:rsidRPr="00C61910">
        <w:rPr>
          <w:color w:val="000000"/>
          <w:sz w:val="24"/>
          <w:szCs w:val="24"/>
        </w:rPr>
        <w:t>.</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 xml:space="preserve">Святилище — это откровение Евангелия, как оно явлено в Иисусе Христе. Оно открывает более </w:t>
      </w:r>
      <w:r w:rsidRPr="00C61910">
        <w:rPr>
          <w:rFonts w:eastAsia="Times"/>
          <w:color w:val="000000"/>
          <w:sz w:val="24"/>
          <w:szCs w:val="24"/>
        </w:rPr>
        <w:t>полнее</w:t>
      </w:r>
      <w:r w:rsidRPr="00C61910">
        <w:rPr>
          <w:color w:val="000000"/>
          <w:sz w:val="24"/>
          <w:szCs w:val="24"/>
        </w:rPr>
        <w:t>, чем любое другое библейское откровение, величие и широту служений, совершаемых Христом, чтобы осуществить полное очищение от всякого греха и дарование того совершенства, которое необходимо для того чтобы войти нам в небо.</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b/>
          <w:color w:val="000000"/>
          <w:sz w:val="24"/>
          <w:szCs w:val="24"/>
        </w:rPr>
        <w:t>Поэтому, если отвергается Евангелие, то жизнь и смысл уходят из святилища, оставляя лишь мёртвый, бессмысленный формализм</w:t>
      </w:r>
      <w:r w:rsidRPr="00C61910">
        <w:rPr>
          <w:color w:val="000000"/>
          <w:sz w:val="24"/>
          <w:szCs w:val="24"/>
        </w:rPr>
        <w:t xml:space="preserve">. Эти обстоятельства ставят </w:t>
      </w:r>
      <w:r w:rsidRPr="00C61910">
        <w:rPr>
          <w:color w:val="000000"/>
          <w:sz w:val="24"/>
          <w:szCs w:val="24"/>
        </w:rPr>
        <w:lastRenderedPageBreak/>
        <w:t>защитников истины о святилище в положение, в котором они больше не способны адекватно защищать собственное учение. Когда они снова и снова терпят поражение, они в конце концов начинают сомневаться, а затем и вовсе оставляют собственную весть.</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 xml:space="preserve">Когда вскоре после 1844 года, несмотря на ясные и настойчивые предупреждения, данные адвентистскому народу, </w:t>
      </w:r>
      <w:r w:rsidRPr="00C61910">
        <w:rPr>
          <w:b/>
          <w:color w:val="000000"/>
          <w:sz w:val="24"/>
          <w:szCs w:val="24"/>
        </w:rPr>
        <w:t>они позволили себе впасть в Лаодикийское состояние, они потеряли своё понимание Евангелия</w:t>
      </w:r>
      <w:r w:rsidRPr="00C61910">
        <w:rPr>
          <w:color w:val="000000"/>
          <w:sz w:val="24"/>
          <w:szCs w:val="24"/>
        </w:rPr>
        <w:t xml:space="preserve">. Это продолжалось до тех пор, пока весть третьего ангела в истине не прозвучала в 1888 году, но они отвергли её — а потом повторили то же самое в пятидесятых годах двадцатого века. </w:t>
      </w:r>
      <w:r w:rsidRPr="00C61910">
        <w:rPr>
          <w:b/>
          <w:color w:val="000000"/>
          <w:sz w:val="24"/>
          <w:szCs w:val="24"/>
        </w:rPr>
        <w:t>Таким образом, они поставили себя в положение, когда им стало невозможно защищать истину о святилище</w:t>
      </w:r>
      <w:r w:rsidRPr="00C61910">
        <w:rPr>
          <w:color w:val="000000"/>
          <w:sz w:val="24"/>
          <w:szCs w:val="24"/>
        </w:rPr>
        <w:t>.</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rFonts w:eastAsia="Times"/>
          <w:color w:val="000000"/>
          <w:sz w:val="24"/>
          <w:szCs w:val="24"/>
        </w:rPr>
        <w:t>Нынешние отступления от первоначальной вести</w:t>
      </w:r>
      <w:r w:rsidRPr="00C61910">
        <w:rPr>
          <w:color w:val="000000"/>
          <w:sz w:val="24"/>
          <w:szCs w:val="24"/>
        </w:rPr>
        <w:t>, таким образом, являются тем, чего и следовало ожидать при данных обстоятельствах. Но ни на мгновение эти события не означают, что сама весть неверна или ошибочна.</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 xml:space="preserve">Цель </w:t>
      </w:r>
      <w:r w:rsidR="00C61910">
        <w:rPr>
          <w:color w:val="000000"/>
          <w:sz w:val="24"/>
          <w:szCs w:val="24"/>
          <w:lang w:val="uk-UA"/>
        </w:rPr>
        <w:t>наших</w:t>
      </w:r>
      <w:r w:rsidRPr="00C61910">
        <w:rPr>
          <w:color w:val="000000"/>
          <w:sz w:val="24"/>
          <w:szCs w:val="24"/>
        </w:rPr>
        <w:t xml:space="preserve"> исследований — утвердить истинность и своевременность вести третьего ангела. Великое движение второго пришествия не было ошибкой. Бог был его Автором и Руководителем, и Он завершит его вовремя.</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b/>
          <w:color w:val="000000"/>
          <w:sz w:val="24"/>
          <w:szCs w:val="24"/>
        </w:rPr>
        <w:t>Истина о святилище была дана для того, чтобы приготовить народ к пришествию Спасителя, — и она совершит это</w:t>
      </w:r>
      <w:r w:rsidRPr="00C61910">
        <w:rPr>
          <w:color w:val="000000"/>
          <w:sz w:val="24"/>
          <w:szCs w:val="24"/>
        </w:rPr>
        <w:t>. В небесном святилище есть два отделения, как и в земном, и Иисус предварил Своё вхождение во Святое Святых служением в первом отделении.</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Две тысячи триста лет начались в 457 году до Р. Х. и закончились в 1844 году по Р. Х. Ни в каком смысле Антиох Епифан не был исполнением пророчества 8-й главы Даниила. Он был лишь слабым царём из династии Селевкидов, чья роль в истории была преувеличена и искажена до неузнаваемости иезуитскими священниками, стремившимися дискредитировать Протестантскую Реформацию.</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 xml:space="preserve">Более того, будет показано, что всё это можно доказать из Библии и только из Библии. Ведь когда Бог лично призвал Уильяма Миллера проповедовать эти истины, трудов Духа пророчества </w:t>
      </w:r>
      <w:r w:rsidRPr="00C61910">
        <w:rPr>
          <w:sz w:val="24"/>
          <w:szCs w:val="24"/>
          <w:lang w:eastAsia="ru-RU"/>
        </w:rPr>
        <w:t>из-под пера Эллен Уайт еще не существовало</w:t>
      </w:r>
      <w:r w:rsidRPr="00C61910">
        <w:rPr>
          <w:color w:val="000000"/>
          <w:sz w:val="24"/>
          <w:szCs w:val="24"/>
        </w:rPr>
        <w:t xml:space="preserve">. Даже уточнения вести, представленные О. Р. Л. </w:t>
      </w:r>
      <w:proofErr w:type="spellStart"/>
      <w:r w:rsidRPr="00C61910">
        <w:rPr>
          <w:color w:val="000000"/>
          <w:sz w:val="24"/>
          <w:szCs w:val="24"/>
        </w:rPr>
        <w:t>Крозье</w:t>
      </w:r>
      <w:proofErr w:type="spellEnd"/>
      <w:r w:rsidRPr="00C61910">
        <w:rPr>
          <w:color w:val="000000"/>
          <w:sz w:val="24"/>
          <w:szCs w:val="24"/>
        </w:rPr>
        <w:t xml:space="preserve"> и </w:t>
      </w:r>
      <w:proofErr w:type="spellStart"/>
      <w:r w:rsidRPr="00C61910">
        <w:rPr>
          <w:color w:val="000000"/>
          <w:sz w:val="24"/>
          <w:szCs w:val="24"/>
        </w:rPr>
        <w:t>Хайрамом</w:t>
      </w:r>
      <w:proofErr w:type="spellEnd"/>
      <w:r w:rsidRPr="00C61910">
        <w:rPr>
          <w:color w:val="000000"/>
          <w:sz w:val="24"/>
          <w:szCs w:val="24"/>
        </w:rPr>
        <w:t xml:space="preserve"> </w:t>
      </w:r>
      <w:proofErr w:type="spellStart"/>
      <w:r w:rsidRPr="00C61910">
        <w:rPr>
          <w:color w:val="000000"/>
          <w:sz w:val="24"/>
          <w:szCs w:val="24"/>
        </w:rPr>
        <w:t>Эдсоном</w:t>
      </w:r>
      <w:proofErr w:type="spellEnd"/>
      <w:r w:rsidRPr="00C61910">
        <w:rPr>
          <w:color w:val="000000"/>
          <w:sz w:val="24"/>
          <w:szCs w:val="24"/>
        </w:rPr>
        <w:t>, были взяты не откуда-либо ещё, а именно из Библии. Поэтому, если они нашли эти истины, опираясь исключительно на Библию, то это, несомненно, возможно и сегодня. Дух пророчества, таким образом, является дивным подтверждением того, что уже содержится в Писании.</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В этом исследовании порядок будет следующим: представить истину так, как она обнаруживается в Библии и только в Библии. Когда вопрос будет достаточно доказан из этого источника, тогда мы будем приводить Дух пророчества — как для подтверждения того, чему учит Библия, так и для демонстрации совершенной гармонии между ними. Так будет установлена надёжность и истинность Духа пророчества.</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Это согласуется с тем способом, каким свет Духа пророчества был дан при развитии вестей трёх ангелов. Сперва, Бог открывал умы пионеров, чтобы они увидели истину в Писаниях, после чего посылал подтверждение через Дух пророчества. Результатом этой системы стало утверждение очень сильной веры в Свидетельства, данные через пророка. Та же система произведёт те же результаты и сегодня.</w:t>
      </w:r>
    </w:p>
    <w:p w:rsidR="00AC2E95" w:rsidRPr="00C61910" w:rsidRDefault="00AC2E95" w:rsidP="00AC2E95">
      <w:pPr>
        <w:pStyle w:val="3"/>
        <w:spacing w:before="240" w:after="240" w:line="240" w:lineRule="auto"/>
        <w:ind w:left="1" w:hanging="3"/>
        <w:rPr>
          <w:rFonts w:ascii="Bookman Old Style" w:hAnsi="Bookman Old Style" w:cs="Times New Roman"/>
          <w:bCs w:val="0"/>
          <w:position w:val="0"/>
          <w:sz w:val="24"/>
          <w:szCs w:val="24"/>
        </w:rPr>
      </w:pPr>
      <w:r w:rsidRPr="00C61910">
        <w:rPr>
          <w:rFonts w:ascii="Bookman Old Style" w:hAnsi="Bookman Old Style"/>
          <w:position w:val="0"/>
        </w:rPr>
        <w:t>Незаменимая роль</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b/>
          <w:color w:val="000000"/>
          <w:sz w:val="24"/>
          <w:szCs w:val="24"/>
        </w:rPr>
        <w:t>Святилище настолько важно, что Божье дело в этом мире не может быть завершено без него</w:t>
      </w:r>
      <w:r w:rsidRPr="00C61910">
        <w:rPr>
          <w:color w:val="000000"/>
          <w:sz w:val="24"/>
          <w:szCs w:val="24"/>
        </w:rPr>
        <w:t>. Этот факт необходимо твёрдо держать в уме, изучая Даниила 8-ю главу, ибо эта глава является ключом к пониманию данного пророчества.</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 xml:space="preserve">После потопа беззаконие, которое привело к опустошению земли, очень быстро снова укоренилось и проросло с мощной силой. Бог не наблюдал безучастно, пока росло беззаконие, но стал работать, чтобы противодействовать этим разрушительным силам. Поэтому </w:t>
      </w:r>
      <w:r w:rsidRPr="00C61910">
        <w:rPr>
          <w:b/>
          <w:color w:val="000000"/>
          <w:sz w:val="24"/>
          <w:szCs w:val="24"/>
        </w:rPr>
        <w:t>Он призвал Авраама, планируя через него взрастить народ, состоящий из праведных людей</w:t>
      </w:r>
      <w:r w:rsidRPr="00C61910">
        <w:rPr>
          <w:color w:val="000000"/>
          <w:sz w:val="24"/>
          <w:szCs w:val="24"/>
        </w:rPr>
        <w:t xml:space="preserve">, </w:t>
      </w:r>
      <w:r w:rsidRPr="00C61910">
        <w:rPr>
          <w:b/>
          <w:color w:val="000000"/>
          <w:sz w:val="24"/>
          <w:szCs w:val="24"/>
        </w:rPr>
        <w:t>которых Он подготовил бы и использовал бы, чтобы наполнить всю землю праведностью</w:t>
      </w:r>
      <w:r w:rsidRPr="00C61910">
        <w:rPr>
          <w:color w:val="000000"/>
          <w:sz w:val="24"/>
          <w:szCs w:val="24"/>
        </w:rPr>
        <w:t xml:space="preserve">. Бог сообщил Аврааму: «И благословятся в тебе все племена земные» (Бытие 12:3). </w:t>
      </w:r>
    </w:p>
    <w:p w:rsidR="00AC2E95" w:rsidRPr="00C61910" w:rsidRDefault="00AC2E95" w:rsidP="00AC2E95">
      <w:pPr>
        <w:pBdr>
          <w:top w:val="nil"/>
          <w:left w:val="nil"/>
          <w:bottom w:val="nil"/>
          <w:right w:val="nil"/>
          <w:between w:val="nil"/>
        </w:pBdr>
        <w:ind w:firstLine="567"/>
        <w:jc w:val="both"/>
        <w:rPr>
          <w:iCs/>
          <w:color w:val="000000"/>
          <w:sz w:val="24"/>
          <w:szCs w:val="24"/>
        </w:rPr>
      </w:pPr>
      <w:r w:rsidRPr="00C61910">
        <w:rPr>
          <w:color w:val="000000"/>
          <w:sz w:val="24"/>
          <w:szCs w:val="24"/>
        </w:rPr>
        <w:lastRenderedPageBreak/>
        <w:t xml:space="preserve">Для того чтобы они могли выполнить свою миссию, им были необходимы определённые средства, </w:t>
      </w:r>
      <w:r w:rsidRPr="00C61910">
        <w:rPr>
          <w:b/>
          <w:color w:val="000000"/>
          <w:sz w:val="24"/>
          <w:szCs w:val="24"/>
        </w:rPr>
        <w:t>одним из которых была база для деятельности</w:t>
      </w:r>
      <w:r w:rsidRPr="00C61910">
        <w:rPr>
          <w:color w:val="000000"/>
          <w:sz w:val="24"/>
          <w:szCs w:val="24"/>
        </w:rPr>
        <w:t xml:space="preserve">. </w:t>
      </w:r>
      <w:proofErr w:type="gramStart"/>
      <w:r w:rsidRPr="00C61910">
        <w:rPr>
          <w:color w:val="000000"/>
          <w:sz w:val="24"/>
          <w:szCs w:val="24"/>
        </w:rPr>
        <w:t>Поскольку они должны были быть отдельным и особым народом, им нужна была земля, которую они могли бы назвать своей, — и Господь обещал дать её им. «</w:t>
      </w:r>
      <w:bookmarkStart w:id="0" w:name="_GoBack"/>
      <w:r w:rsidRPr="00094B02">
        <w:rPr>
          <w:i/>
          <w:color w:val="000000"/>
          <w:sz w:val="24"/>
          <w:szCs w:val="24"/>
        </w:rPr>
        <w:t>И поставлю завет Мой между Мною и тобою и между потомками твоими после тебя в роды их, завет вечный в том, что Я буду Богом твоим и потомков твоих после тебя;</w:t>
      </w:r>
      <w:bookmarkStart w:id="1" w:name="bqverse8"/>
      <w:bookmarkEnd w:id="1"/>
      <w:proofErr w:type="gramEnd"/>
      <w:r w:rsidRPr="00094B02">
        <w:rPr>
          <w:i/>
          <w:color w:val="000000"/>
          <w:sz w:val="24"/>
          <w:szCs w:val="24"/>
        </w:rPr>
        <w:t xml:space="preserve"> </w:t>
      </w:r>
      <w:r w:rsidRPr="00094B02">
        <w:rPr>
          <w:i/>
          <w:color w:val="000000"/>
          <w:sz w:val="24"/>
          <w:szCs w:val="24"/>
          <w:u w:val="single"/>
        </w:rPr>
        <w:t>и дам тебе и потомкам твоим после тебя землю, по которой ты странствуешь</w:t>
      </w:r>
      <w:r w:rsidRPr="00094B02">
        <w:rPr>
          <w:i/>
          <w:color w:val="000000"/>
          <w:sz w:val="24"/>
          <w:szCs w:val="24"/>
        </w:rPr>
        <w:t xml:space="preserve">, </w:t>
      </w:r>
      <w:r w:rsidRPr="00094B02">
        <w:rPr>
          <w:i/>
          <w:color w:val="000000"/>
          <w:sz w:val="24"/>
          <w:szCs w:val="24"/>
          <w:u w:val="single"/>
        </w:rPr>
        <w:t xml:space="preserve">всю землю </w:t>
      </w:r>
      <w:proofErr w:type="spellStart"/>
      <w:r w:rsidRPr="00094B02">
        <w:rPr>
          <w:i/>
          <w:color w:val="000000"/>
          <w:sz w:val="24"/>
          <w:szCs w:val="24"/>
          <w:u w:val="single"/>
        </w:rPr>
        <w:t>Ханаанскую</w:t>
      </w:r>
      <w:proofErr w:type="spellEnd"/>
      <w:r w:rsidRPr="00094B02">
        <w:rPr>
          <w:i/>
          <w:color w:val="000000"/>
          <w:sz w:val="24"/>
          <w:szCs w:val="24"/>
          <w:u w:val="single"/>
        </w:rPr>
        <w:t>, во владение вечное; и буду им Богом</w:t>
      </w:r>
      <w:bookmarkEnd w:id="0"/>
      <w:r w:rsidRPr="00C61910">
        <w:rPr>
          <w:color w:val="000000"/>
          <w:sz w:val="24"/>
          <w:szCs w:val="24"/>
        </w:rPr>
        <w:t>» (</w:t>
      </w:r>
      <w:r w:rsidRPr="00C61910">
        <w:rPr>
          <w:bCs/>
          <w:color w:val="000000"/>
          <w:sz w:val="24"/>
          <w:szCs w:val="24"/>
        </w:rPr>
        <w:t>Бытие 17:7, 8).</w:t>
      </w:r>
    </w:p>
    <w:p w:rsidR="00AC2E95" w:rsidRPr="00C61910" w:rsidRDefault="00AC2E95" w:rsidP="00AC2E95">
      <w:pPr>
        <w:pBdr>
          <w:top w:val="nil"/>
          <w:left w:val="nil"/>
          <w:bottom w:val="nil"/>
          <w:right w:val="nil"/>
          <w:between w:val="nil"/>
        </w:pBdr>
        <w:spacing w:line="260" w:lineRule="auto"/>
        <w:ind w:firstLine="567"/>
        <w:jc w:val="both"/>
        <w:rPr>
          <w:color w:val="000000"/>
          <w:sz w:val="24"/>
          <w:szCs w:val="24"/>
        </w:rPr>
      </w:pPr>
      <w:r w:rsidRPr="00C61910">
        <w:rPr>
          <w:color w:val="000000"/>
          <w:sz w:val="24"/>
          <w:szCs w:val="24"/>
        </w:rPr>
        <w:t xml:space="preserve">Здесь Бог лишь повторял обещание, уже данное Аврааму: </w:t>
      </w:r>
    </w:p>
    <w:p w:rsidR="00AC2E95" w:rsidRPr="00C61910" w:rsidRDefault="00AC2E95" w:rsidP="00AC2E95">
      <w:pPr>
        <w:pBdr>
          <w:top w:val="nil"/>
          <w:left w:val="nil"/>
          <w:bottom w:val="nil"/>
          <w:right w:val="nil"/>
          <w:between w:val="nil"/>
        </w:pBdr>
        <w:spacing w:line="260" w:lineRule="auto"/>
        <w:ind w:firstLine="567"/>
        <w:jc w:val="both"/>
        <w:rPr>
          <w:color w:val="000000"/>
          <w:sz w:val="24"/>
          <w:szCs w:val="24"/>
        </w:rPr>
      </w:pPr>
      <w:r w:rsidRPr="00C61910">
        <w:rPr>
          <w:color w:val="000000"/>
          <w:sz w:val="24"/>
          <w:szCs w:val="24"/>
        </w:rPr>
        <w:t>- «</w:t>
      </w:r>
      <w:r w:rsidRPr="00094B02">
        <w:rPr>
          <w:i/>
          <w:color w:val="000000"/>
          <w:sz w:val="24"/>
          <w:szCs w:val="24"/>
        </w:rPr>
        <w:t xml:space="preserve">И прошел </w:t>
      </w:r>
      <w:proofErr w:type="spellStart"/>
      <w:r w:rsidRPr="00094B02">
        <w:rPr>
          <w:i/>
          <w:color w:val="000000"/>
          <w:sz w:val="24"/>
          <w:szCs w:val="24"/>
        </w:rPr>
        <w:t>Аврам</w:t>
      </w:r>
      <w:proofErr w:type="spellEnd"/>
      <w:r w:rsidRPr="00094B02">
        <w:rPr>
          <w:i/>
          <w:color w:val="000000"/>
          <w:sz w:val="24"/>
          <w:szCs w:val="24"/>
        </w:rPr>
        <w:t xml:space="preserve"> по земле сей [по длине ее] до места </w:t>
      </w:r>
      <w:proofErr w:type="spellStart"/>
      <w:r w:rsidRPr="00094B02">
        <w:rPr>
          <w:i/>
          <w:color w:val="000000"/>
          <w:sz w:val="24"/>
          <w:szCs w:val="24"/>
        </w:rPr>
        <w:t>Сихема</w:t>
      </w:r>
      <w:proofErr w:type="spellEnd"/>
      <w:r w:rsidRPr="00094B02">
        <w:rPr>
          <w:i/>
          <w:color w:val="000000"/>
          <w:sz w:val="24"/>
          <w:szCs w:val="24"/>
        </w:rPr>
        <w:t xml:space="preserve">, до дубравы Море. В этой земле тогда [жили] </w:t>
      </w:r>
      <w:proofErr w:type="spellStart"/>
      <w:r w:rsidRPr="00094B02">
        <w:rPr>
          <w:i/>
          <w:color w:val="000000"/>
          <w:sz w:val="24"/>
          <w:szCs w:val="24"/>
        </w:rPr>
        <w:t>Хананеи</w:t>
      </w:r>
      <w:proofErr w:type="spellEnd"/>
      <w:r w:rsidRPr="00094B02">
        <w:rPr>
          <w:i/>
          <w:color w:val="000000"/>
          <w:sz w:val="24"/>
          <w:szCs w:val="24"/>
        </w:rPr>
        <w:t xml:space="preserve">. И явился Господь </w:t>
      </w:r>
      <w:proofErr w:type="spellStart"/>
      <w:r w:rsidRPr="00094B02">
        <w:rPr>
          <w:i/>
          <w:color w:val="000000"/>
          <w:sz w:val="24"/>
          <w:szCs w:val="24"/>
        </w:rPr>
        <w:t>Авраму</w:t>
      </w:r>
      <w:proofErr w:type="spellEnd"/>
      <w:r w:rsidRPr="00094B02">
        <w:rPr>
          <w:i/>
          <w:color w:val="000000"/>
          <w:sz w:val="24"/>
          <w:szCs w:val="24"/>
        </w:rPr>
        <w:t xml:space="preserve"> и сказал [ему]: </w:t>
      </w:r>
      <w:r w:rsidRPr="00094B02">
        <w:rPr>
          <w:i/>
          <w:color w:val="000000"/>
          <w:sz w:val="24"/>
          <w:szCs w:val="24"/>
          <w:u w:val="single"/>
        </w:rPr>
        <w:t>потомству твоему отдам Я землю сию</w:t>
      </w:r>
      <w:r w:rsidRPr="00094B02">
        <w:rPr>
          <w:i/>
          <w:color w:val="000000"/>
          <w:sz w:val="24"/>
          <w:szCs w:val="24"/>
        </w:rPr>
        <w:t>. И создал там [</w:t>
      </w:r>
      <w:proofErr w:type="spellStart"/>
      <w:r w:rsidRPr="00094B02">
        <w:rPr>
          <w:i/>
          <w:color w:val="000000"/>
          <w:sz w:val="24"/>
          <w:szCs w:val="24"/>
        </w:rPr>
        <w:t>Аврам</w:t>
      </w:r>
      <w:proofErr w:type="spellEnd"/>
      <w:r w:rsidRPr="00094B02">
        <w:rPr>
          <w:i/>
          <w:color w:val="000000"/>
          <w:sz w:val="24"/>
          <w:szCs w:val="24"/>
        </w:rPr>
        <w:t>] жертвенник Господу, Который явился ему</w:t>
      </w:r>
      <w:r w:rsidRPr="00C61910">
        <w:rPr>
          <w:color w:val="000000"/>
          <w:sz w:val="24"/>
          <w:szCs w:val="24"/>
        </w:rPr>
        <w:t>» (Бытие 12:6, 6).</w:t>
      </w:r>
    </w:p>
    <w:p w:rsidR="00AC2E95" w:rsidRPr="00C61910" w:rsidRDefault="00AC2E95" w:rsidP="00AC2E95">
      <w:pPr>
        <w:pBdr>
          <w:top w:val="nil"/>
          <w:left w:val="nil"/>
          <w:bottom w:val="nil"/>
          <w:right w:val="nil"/>
          <w:between w:val="nil"/>
        </w:pBdr>
        <w:spacing w:line="260" w:lineRule="auto"/>
        <w:ind w:firstLine="567"/>
        <w:jc w:val="both"/>
        <w:rPr>
          <w:color w:val="000000"/>
          <w:sz w:val="24"/>
          <w:szCs w:val="24"/>
        </w:rPr>
      </w:pPr>
      <w:proofErr w:type="gramStart"/>
      <w:r w:rsidRPr="00C61910">
        <w:rPr>
          <w:color w:val="000000"/>
          <w:sz w:val="24"/>
          <w:szCs w:val="24"/>
        </w:rPr>
        <w:t>- «</w:t>
      </w:r>
      <w:r w:rsidRPr="00094B02">
        <w:rPr>
          <w:i/>
          <w:color w:val="000000"/>
          <w:sz w:val="24"/>
          <w:szCs w:val="24"/>
        </w:rPr>
        <w:t xml:space="preserve">И сказал Господь </w:t>
      </w:r>
      <w:proofErr w:type="spellStart"/>
      <w:r w:rsidRPr="00094B02">
        <w:rPr>
          <w:i/>
          <w:color w:val="000000"/>
          <w:sz w:val="24"/>
          <w:szCs w:val="24"/>
        </w:rPr>
        <w:t>Авраму</w:t>
      </w:r>
      <w:proofErr w:type="spellEnd"/>
      <w:r w:rsidRPr="00094B02">
        <w:rPr>
          <w:i/>
          <w:color w:val="000000"/>
          <w:sz w:val="24"/>
          <w:szCs w:val="24"/>
        </w:rPr>
        <w:t>, после того как Лот отделился от него: возведи очи твои и с места, на котором ты теперь, посмотри к северу и к югу, и к востоку и к западу;</w:t>
      </w:r>
      <w:bookmarkStart w:id="2" w:name="bqverse15"/>
      <w:bookmarkEnd w:id="2"/>
      <w:r w:rsidRPr="00094B02">
        <w:rPr>
          <w:i/>
          <w:color w:val="000000"/>
          <w:sz w:val="24"/>
          <w:szCs w:val="24"/>
        </w:rPr>
        <w:t xml:space="preserve"> ибо всю землю, которую ты видишь, тебе дам Я и потомству твоему навеки,</w:t>
      </w:r>
      <w:bookmarkStart w:id="3" w:name="bqverse16"/>
      <w:bookmarkEnd w:id="3"/>
      <w:r w:rsidRPr="00094B02">
        <w:rPr>
          <w:i/>
          <w:color w:val="000000"/>
          <w:sz w:val="24"/>
          <w:szCs w:val="24"/>
        </w:rPr>
        <w:t xml:space="preserve"> и сделаю потомство твое, как песок земной;</w:t>
      </w:r>
      <w:proofErr w:type="gramEnd"/>
      <w:r w:rsidRPr="00094B02">
        <w:rPr>
          <w:i/>
          <w:color w:val="000000"/>
          <w:sz w:val="24"/>
          <w:szCs w:val="24"/>
        </w:rPr>
        <w:t xml:space="preserve"> если кто может сосчитать песок земной, то и потомство твое сочтено будет;</w:t>
      </w:r>
      <w:bookmarkStart w:id="4" w:name="bqverse17"/>
      <w:bookmarkEnd w:id="4"/>
      <w:r w:rsidRPr="00094B02">
        <w:rPr>
          <w:i/>
          <w:color w:val="000000"/>
          <w:sz w:val="24"/>
          <w:szCs w:val="24"/>
        </w:rPr>
        <w:t xml:space="preserve"> встань, пройди по земле сей в долготу и в широту ее, ибо Я тебе дам ее [и потомству твоему навсегда].</w:t>
      </w:r>
      <w:bookmarkStart w:id="5" w:name="bqverse18"/>
      <w:bookmarkEnd w:id="5"/>
      <w:r w:rsidRPr="00094B02">
        <w:rPr>
          <w:i/>
          <w:color w:val="000000"/>
          <w:sz w:val="24"/>
          <w:szCs w:val="24"/>
        </w:rPr>
        <w:t xml:space="preserve"> И двинул </w:t>
      </w:r>
      <w:proofErr w:type="spellStart"/>
      <w:r w:rsidRPr="00094B02">
        <w:rPr>
          <w:i/>
          <w:color w:val="000000"/>
          <w:sz w:val="24"/>
          <w:szCs w:val="24"/>
        </w:rPr>
        <w:t>Аврам</w:t>
      </w:r>
      <w:proofErr w:type="spellEnd"/>
      <w:r w:rsidRPr="00094B02">
        <w:rPr>
          <w:i/>
          <w:color w:val="000000"/>
          <w:sz w:val="24"/>
          <w:szCs w:val="24"/>
        </w:rPr>
        <w:t xml:space="preserve"> шатер, и пошел, и поселился у дубравы </w:t>
      </w:r>
      <w:proofErr w:type="spellStart"/>
      <w:r w:rsidRPr="00094B02">
        <w:rPr>
          <w:i/>
          <w:color w:val="000000"/>
          <w:sz w:val="24"/>
          <w:szCs w:val="24"/>
        </w:rPr>
        <w:t>Мамре</w:t>
      </w:r>
      <w:proofErr w:type="spellEnd"/>
      <w:r w:rsidRPr="00094B02">
        <w:rPr>
          <w:i/>
          <w:color w:val="000000"/>
          <w:sz w:val="24"/>
          <w:szCs w:val="24"/>
        </w:rPr>
        <w:t xml:space="preserve">, что в </w:t>
      </w:r>
      <w:proofErr w:type="spellStart"/>
      <w:r w:rsidRPr="00094B02">
        <w:rPr>
          <w:i/>
          <w:color w:val="000000"/>
          <w:sz w:val="24"/>
          <w:szCs w:val="24"/>
        </w:rPr>
        <w:t>Хевроне</w:t>
      </w:r>
      <w:proofErr w:type="spellEnd"/>
      <w:r w:rsidRPr="00094B02">
        <w:rPr>
          <w:i/>
          <w:color w:val="000000"/>
          <w:sz w:val="24"/>
          <w:szCs w:val="24"/>
        </w:rPr>
        <w:t>; и создал там жертвенник Господу</w:t>
      </w:r>
      <w:r w:rsidRPr="00C61910">
        <w:rPr>
          <w:color w:val="000000"/>
          <w:sz w:val="24"/>
          <w:szCs w:val="24"/>
        </w:rPr>
        <w:t>» (Быт. 13:14-18).</w:t>
      </w:r>
    </w:p>
    <w:p w:rsidR="00AC2E95" w:rsidRPr="00C61910" w:rsidRDefault="00AC2E95" w:rsidP="00AC2E95">
      <w:pPr>
        <w:pBdr>
          <w:top w:val="nil"/>
          <w:left w:val="nil"/>
          <w:bottom w:val="nil"/>
          <w:right w:val="nil"/>
          <w:between w:val="nil"/>
        </w:pBdr>
        <w:spacing w:line="260" w:lineRule="auto"/>
        <w:ind w:firstLine="567"/>
        <w:jc w:val="both"/>
        <w:rPr>
          <w:b/>
          <w:bCs/>
          <w:color w:val="000000"/>
          <w:sz w:val="24"/>
          <w:szCs w:val="24"/>
        </w:rPr>
      </w:pPr>
      <w:r w:rsidRPr="00C61910">
        <w:rPr>
          <w:color w:val="000000"/>
          <w:sz w:val="24"/>
          <w:szCs w:val="24"/>
        </w:rPr>
        <w:t>- «</w:t>
      </w:r>
      <w:r w:rsidRPr="00094B02">
        <w:rPr>
          <w:i/>
          <w:color w:val="000000"/>
          <w:sz w:val="24"/>
          <w:szCs w:val="24"/>
        </w:rPr>
        <w:t>И сказал ему: Я Господь, Который вывел тебя из Ура Халдейского, чтобы дать тебе землю сию во владение</w:t>
      </w:r>
      <w:r w:rsidRPr="00C61910">
        <w:rPr>
          <w:color w:val="000000"/>
          <w:sz w:val="24"/>
          <w:szCs w:val="24"/>
        </w:rPr>
        <w:t>» (</w:t>
      </w:r>
      <w:r w:rsidRPr="00C61910">
        <w:rPr>
          <w:bCs/>
          <w:color w:val="000000"/>
          <w:sz w:val="24"/>
          <w:szCs w:val="24"/>
        </w:rPr>
        <w:t>Бытие 15:7).</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 xml:space="preserve">Указанная земля называлась Ханаан, сегодня известная как Палестина. Она была расположена стратегически — на тогдашнем перекрёстке мира. С Египтом на юге и сильными государствами на севере, востоке и западе, </w:t>
      </w:r>
      <w:r w:rsidRPr="00C61910">
        <w:rPr>
          <w:color w:val="000000"/>
          <w:sz w:val="24"/>
          <w:szCs w:val="24"/>
          <w:u w:val="single"/>
        </w:rPr>
        <w:t>Ханаан был естественным проходом для торговцев, соединяющим эти выгодные рынки</w:t>
      </w:r>
      <w:r w:rsidRPr="00C61910">
        <w:rPr>
          <w:color w:val="000000"/>
          <w:sz w:val="24"/>
          <w:szCs w:val="24"/>
        </w:rPr>
        <w:t xml:space="preserve">. </w:t>
      </w:r>
      <w:r w:rsidRPr="00C61910">
        <w:rPr>
          <w:b/>
          <w:color w:val="000000"/>
          <w:sz w:val="24"/>
          <w:szCs w:val="24"/>
        </w:rPr>
        <w:t>Так весь мир имел возможность видеть процветание и возвышенный характер, которые Бог намеревался явить через Свой народ</w:t>
      </w:r>
      <w:r w:rsidRPr="00C61910">
        <w:rPr>
          <w:color w:val="000000"/>
          <w:sz w:val="24"/>
          <w:szCs w:val="24"/>
        </w:rPr>
        <w:t>.</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 «</w:t>
      </w:r>
      <w:r w:rsidRPr="00094B02">
        <w:rPr>
          <w:i/>
          <w:color w:val="000000"/>
          <w:sz w:val="24"/>
          <w:szCs w:val="24"/>
        </w:rPr>
        <w:t>Вот, я научил вас постановлениям и законам, как повелел мне Господь, Бог мой, дабы вы так поступали в той земле, в которую вы вступаете, чтоб овладеть ею;</w:t>
      </w:r>
      <w:bookmarkStart w:id="6" w:name="bqverse6"/>
      <w:bookmarkEnd w:id="6"/>
      <w:r w:rsidRPr="00094B02">
        <w:rPr>
          <w:i/>
          <w:color w:val="000000"/>
          <w:sz w:val="24"/>
          <w:szCs w:val="24"/>
        </w:rPr>
        <w:t xml:space="preserve"> итак храните и исполняйте их, ибо в этом </w:t>
      </w:r>
      <w:r w:rsidRPr="00094B02">
        <w:rPr>
          <w:b/>
          <w:i/>
          <w:color w:val="000000"/>
          <w:sz w:val="24"/>
          <w:szCs w:val="24"/>
        </w:rPr>
        <w:t>мудрость ваша и разум ваш пред глазами народов</w:t>
      </w:r>
      <w:r w:rsidRPr="00094B02">
        <w:rPr>
          <w:i/>
          <w:color w:val="000000"/>
          <w:sz w:val="24"/>
          <w:szCs w:val="24"/>
        </w:rPr>
        <w:t xml:space="preserve">, которые, услышав </w:t>
      </w:r>
      <w:proofErr w:type="gramStart"/>
      <w:r w:rsidRPr="00094B02">
        <w:rPr>
          <w:i/>
          <w:color w:val="000000"/>
          <w:sz w:val="24"/>
          <w:szCs w:val="24"/>
        </w:rPr>
        <w:t>о</w:t>
      </w:r>
      <w:proofErr w:type="gramEnd"/>
      <w:r w:rsidRPr="00094B02">
        <w:rPr>
          <w:i/>
          <w:color w:val="000000"/>
          <w:sz w:val="24"/>
          <w:szCs w:val="24"/>
        </w:rPr>
        <w:t xml:space="preserve"> всех сих постановлениях, скажут: только этот великий народ есть народ мудрый и разумный. </w:t>
      </w:r>
      <w:bookmarkStart w:id="7" w:name="bqverse7"/>
      <w:bookmarkEnd w:id="7"/>
      <w:proofErr w:type="gramStart"/>
      <w:r w:rsidRPr="00094B02">
        <w:rPr>
          <w:i/>
          <w:color w:val="000000"/>
          <w:sz w:val="24"/>
          <w:szCs w:val="24"/>
        </w:rPr>
        <w:t>Ибо есть ли какой великий народ, к которому боги его были бы столь близки, как близок к нам Господь, Бог наш, когда ни призовем Его? и есть ли какой великий народ, у которого были бы такие справедливые постановления и законы, как весь закон сей, который я предлагаю вам сегодня</w:t>
      </w:r>
      <w:r w:rsidRPr="00C61910">
        <w:rPr>
          <w:color w:val="000000"/>
          <w:sz w:val="24"/>
          <w:szCs w:val="24"/>
        </w:rPr>
        <w:t>?»</w:t>
      </w:r>
      <w:proofErr w:type="gramEnd"/>
      <w:r w:rsidRPr="00C61910">
        <w:rPr>
          <w:color w:val="000000"/>
          <w:sz w:val="24"/>
          <w:szCs w:val="24"/>
        </w:rPr>
        <w:t xml:space="preserve"> (Втор. 4:5-8).</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 xml:space="preserve">Столкнувшись с столь убедительными свидетельствами плодов Божьих путей, </w:t>
      </w:r>
      <w:r w:rsidRPr="00C61910">
        <w:rPr>
          <w:b/>
          <w:color w:val="000000"/>
          <w:sz w:val="24"/>
          <w:szCs w:val="24"/>
        </w:rPr>
        <w:t>народы земли были бы побуждены исследовать эти учения, а затем и принять их</w:t>
      </w:r>
      <w:r w:rsidRPr="00C61910">
        <w:rPr>
          <w:color w:val="000000"/>
          <w:sz w:val="24"/>
          <w:szCs w:val="24"/>
        </w:rPr>
        <w:t xml:space="preserve">. </w:t>
      </w:r>
      <w:r w:rsidRPr="00C61910">
        <w:rPr>
          <w:color w:val="000000"/>
          <w:sz w:val="24"/>
          <w:szCs w:val="24"/>
          <w:u w:val="single"/>
        </w:rPr>
        <w:t>Божьим намерением было, чтобы храм в Иерусалиме стал домом молитвы для всех людей, живущих на земле</w:t>
      </w:r>
      <w:r w:rsidRPr="00C61910">
        <w:rPr>
          <w:color w:val="000000"/>
          <w:sz w:val="24"/>
          <w:szCs w:val="24"/>
        </w:rPr>
        <w:t xml:space="preserve">. </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 «</w:t>
      </w:r>
      <w:r w:rsidRPr="00094B02">
        <w:rPr>
          <w:i/>
          <w:color w:val="000000"/>
          <w:sz w:val="24"/>
          <w:szCs w:val="24"/>
        </w:rPr>
        <w:t xml:space="preserve">И </w:t>
      </w:r>
      <w:r w:rsidRPr="00094B02">
        <w:rPr>
          <w:i/>
          <w:color w:val="000000"/>
          <w:sz w:val="24"/>
          <w:szCs w:val="24"/>
          <w:u w:val="single"/>
        </w:rPr>
        <w:t>сыновей иноплеменников</w:t>
      </w:r>
      <w:r w:rsidRPr="00094B02">
        <w:rPr>
          <w:i/>
          <w:color w:val="000000"/>
          <w:sz w:val="24"/>
          <w:szCs w:val="24"/>
        </w:rPr>
        <w:t xml:space="preserve">, присоединившихся к Господу, чтобы служить Ему и любить имя Господа, быть рабами Его, всех, хранящих субботу от осквернения ее и </w:t>
      </w:r>
      <w:proofErr w:type="gramStart"/>
      <w:r w:rsidRPr="00094B02">
        <w:rPr>
          <w:i/>
          <w:color w:val="000000"/>
          <w:sz w:val="24"/>
          <w:szCs w:val="24"/>
        </w:rPr>
        <w:t>твердо</w:t>
      </w:r>
      <w:proofErr w:type="gramEnd"/>
      <w:r w:rsidRPr="00094B02">
        <w:rPr>
          <w:i/>
          <w:color w:val="000000"/>
          <w:sz w:val="24"/>
          <w:szCs w:val="24"/>
        </w:rPr>
        <w:t xml:space="preserve"> держащихся завета Моего, </w:t>
      </w:r>
      <w:r w:rsidRPr="00094B02">
        <w:rPr>
          <w:b/>
          <w:i/>
          <w:color w:val="000000"/>
          <w:sz w:val="24"/>
          <w:szCs w:val="24"/>
        </w:rPr>
        <w:t>Я приведу на святую гору Мою и обрадую их в Моем доме молитвы</w:t>
      </w:r>
      <w:r w:rsidRPr="00094B02">
        <w:rPr>
          <w:i/>
          <w:color w:val="000000"/>
          <w:sz w:val="24"/>
          <w:szCs w:val="24"/>
        </w:rPr>
        <w:t xml:space="preserve">; всесожжения их и жертвы их будут благоприятны на жертвеннике Моем, ибо </w:t>
      </w:r>
      <w:r w:rsidRPr="00094B02">
        <w:rPr>
          <w:b/>
          <w:i/>
          <w:color w:val="000000"/>
          <w:sz w:val="24"/>
          <w:szCs w:val="24"/>
        </w:rPr>
        <w:t>дом Мой назовется домом молитвы для всех народов</w:t>
      </w:r>
      <w:r w:rsidRPr="00094B02">
        <w:rPr>
          <w:i/>
          <w:color w:val="000000"/>
          <w:sz w:val="24"/>
          <w:szCs w:val="24"/>
        </w:rPr>
        <w:t xml:space="preserve">. Господь Бог, собирающий рассеянных Израильтян, говорит: </w:t>
      </w:r>
      <w:proofErr w:type="gramStart"/>
      <w:r w:rsidRPr="00094B02">
        <w:rPr>
          <w:i/>
          <w:color w:val="000000"/>
          <w:sz w:val="24"/>
          <w:szCs w:val="24"/>
        </w:rPr>
        <w:t>к</w:t>
      </w:r>
      <w:proofErr w:type="gramEnd"/>
      <w:r w:rsidRPr="00094B02">
        <w:rPr>
          <w:i/>
          <w:color w:val="000000"/>
          <w:sz w:val="24"/>
          <w:szCs w:val="24"/>
        </w:rPr>
        <w:t xml:space="preserve"> собранным у него </w:t>
      </w:r>
      <w:r w:rsidRPr="00094B02">
        <w:rPr>
          <w:b/>
          <w:i/>
          <w:color w:val="000000"/>
          <w:sz w:val="24"/>
          <w:szCs w:val="24"/>
        </w:rPr>
        <w:t>Я буду еще собирать других</w:t>
      </w:r>
      <w:r w:rsidRPr="00C61910">
        <w:rPr>
          <w:color w:val="000000"/>
          <w:sz w:val="24"/>
          <w:szCs w:val="24"/>
        </w:rPr>
        <w:t>» (</w:t>
      </w:r>
      <w:proofErr w:type="spellStart"/>
      <w:r w:rsidRPr="00C61910">
        <w:rPr>
          <w:color w:val="000000"/>
          <w:sz w:val="24"/>
          <w:szCs w:val="24"/>
        </w:rPr>
        <w:t>Ис</w:t>
      </w:r>
      <w:proofErr w:type="spellEnd"/>
      <w:r w:rsidRPr="00C61910">
        <w:rPr>
          <w:color w:val="000000"/>
          <w:sz w:val="24"/>
          <w:szCs w:val="24"/>
        </w:rPr>
        <w:t>. 56:6-8).</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color w:val="000000"/>
          <w:sz w:val="24"/>
          <w:szCs w:val="24"/>
        </w:rPr>
        <w:t xml:space="preserve">У Господа были великие планы для Израиля. Они были приведены в Его благоволение и им предоставили отдельную землю вовсе не для того, чтобы они просто установили собственное благополучие, безопасность и комфорт. </w:t>
      </w:r>
      <w:r w:rsidRPr="00C61910">
        <w:rPr>
          <w:sz w:val="24"/>
          <w:szCs w:val="24"/>
          <w:lang w:eastAsia="ru-RU"/>
        </w:rPr>
        <w:t>Им было поручено совершить служение для Бога и для человечества, предназначенное изменить ход истории</w:t>
      </w:r>
      <w:r w:rsidRPr="00C61910">
        <w:rPr>
          <w:color w:val="000000"/>
          <w:sz w:val="24"/>
          <w:szCs w:val="24"/>
        </w:rPr>
        <w:t xml:space="preserve">. </w:t>
      </w:r>
      <w:r w:rsidRPr="00C61910">
        <w:rPr>
          <w:sz w:val="24"/>
          <w:szCs w:val="24"/>
          <w:lang w:eastAsia="ru-RU"/>
        </w:rPr>
        <w:t>Не имеющая себе равных трагедия человеческой истории — это их неудача в достижении данного им Богом предназначения</w:t>
      </w:r>
      <w:r w:rsidRPr="00C61910">
        <w:rPr>
          <w:color w:val="000000"/>
          <w:sz w:val="24"/>
          <w:szCs w:val="24"/>
        </w:rPr>
        <w:t>.</w:t>
      </w:r>
    </w:p>
    <w:p w:rsidR="00AC2E95" w:rsidRPr="00C61910" w:rsidRDefault="00AC2E95" w:rsidP="00AC2E95">
      <w:pPr>
        <w:pBdr>
          <w:top w:val="nil"/>
          <w:left w:val="nil"/>
          <w:bottom w:val="nil"/>
          <w:right w:val="nil"/>
          <w:between w:val="nil"/>
        </w:pBdr>
        <w:ind w:firstLine="567"/>
        <w:jc w:val="both"/>
        <w:rPr>
          <w:color w:val="000000"/>
          <w:sz w:val="24"/>
          <w:szCs w:val="24"/>
        </w:rPr>
      </w:pPr>
      <w:r w:rsidRPr="00C61910">
        <w:rPr>
          <w:sz w:val="24"/>
          <w:szCs w:val="24"/>
          <w:lang w:eastAsia="ru-RU"/>
        </w:rPr>
        <w:lastRenderedPageBreak/>
        <w:t>Для исполнения их работы требовалась жертвенность в ситуации, когда было гораздо комфортнее использовать вверенные сокровища для собственной выгоды</w:t>
      </w:r>
      <w:r w:rsidRPr="00C61910">
        <w:rPr>
          <w:color w:val="000000"/>
          <w:sz w:val="24"/>
          <w:szCs w:val="24"/>
        </w:rPr>
        <w:t xml:space="preserve">. </w:t>
      </w:r>
      <w:r w:rsidRPr="00C61910">
        <w:rPr>
          <w:b/>
          <w:color w:val="000000"/>
          <w:sz w:val="24"/>
          <w:szCs w:val="24"/>
        </w:rPr>
        <w:t>Требовалась вера, чтобы увидеть и принять принцип, что даже их собственное будущее зависело от строгого соблюдения Божьих указаний и намерений относительно них</w:t>
      </w:r>
      <w:r w:rsidRPr="00C61910">
        <w:rPr>
          <w:color w:val="000000"/>
          <w:sz w:val="24"/>
          <w:szCs w:val="24"/>
        </w:rPr>
        <w:t>. Им нужно было признать, что то, что казалось им путём к полному удовлетворению, было на самом деле дорогой к катастрофе.</w:t>
      </w:r>
    </w:p>
    <w:p w:rsidR="00AC2E95" w:rsidRPr="00C61910" w:rsidRDefault="00AC2E95" w:rsidP="00AC2E95">
      <w:pPr>
        <w:pStyle w:val="3"/>
        <w:spacing w:before="240" w:after="240" w:line="240" w:lineRule="auto"/>
        <w:ind w:left="1" w:hanging="3"/>
        <w:rPr>
          <w:rFonts w:ascii="Bookman Old Style" w:hAnsi="Bookman Old Style"/>
          <w:position w:val="0"/>
        </w:rPr>
      </w:pPr>
      <w:r w:rsidRPr="00C61910">
        <w:rPr>
          <w:rFonts w:ascii="Bookman Old Style" w:hAnsi="Bookman Old Style"/>
          <w:position w:val="0"/>
        </w:rPr>
        <w:t>Три основы</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Не было абсолютно никакой необходимости в том, чтобы они потерпели неудачу, ибо Бог обеспечил их всеми необходимыми средствами для выполнения их поручения. Они имели свет Его истины, безопасность Его защиты, личную физическую крепость и здоровье, и землю.</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Но среди этих средств были три, которые занимали столь высокое место по важности, что в книге Даниила, в 8-й главе, они упомянуты особо. Это были:</w:t>
      </w:r>
    </w:p>
    <w:p w:rsidR="00AC2E95" w:rsidRPr="00C61910" w:rsidRDefault="00AC2E95" w:rsidP="00AC2E95">
      <w:pPr>
        <w:numPr>
          <w:ilvl w:val="0"/>
          <w:numId w:val="3"/>
        </w:numPr>
        <w:pBdr>
          <w:top w:val="nil"/>
          <w:left w:val="nil"/>
          <w:bottom w:val="nil"/>
          <w:right w:val="nil"/>
          <w:between w:val="nil"/>
        </w:pBdr>
        <w:jc w:val="both"/>
        <w:rPr>
          <w:sz w:val="24"/>
          <w:szCs w:val="24"/>
          <w:lang w:eastAsia="ru-RU"/>
        </w:rPr>
      </w:pPr>
      <w:r w:rsidRPr="00C61910">
        <w:rPr>
          <w:bCs/>
          <w:sz w:val="24"/>
          <w:szCs w:val="24"/>
          <w:lang w:eastAsia="ru-RU"/>
        </w:rPr>
        <w:t>Служение в святилище</w:t>
      </w:r>
      <w:r w:rsidRPr="00C61910">
        <w:rPr>
          <w:sz w:val="24"/>
          <w:szCs w:val="24"/>
          <w:lang w:eastAsia="ru-RU"/>
        </w:rPr>
        <w:t>.</w:t>
      </w:r>
    </w:p>
    <w:p w:rsidR="00AC2E95" w:rsidRPr="00C61910" w:rsidRDefault="00AC2E95" w:rsidP="00AC2E95">
      <w:pPr>
        <w:numPr>
          <w:ilvl w:val="0"/>
          <w:numId w:val="3"/>
        </w:numPr>
        <w:pBdr>
          <w:top w:val="nil"/>
          <w:left w:val="nil"/>
          <w:bottom w:val="nil"/>
          <w:right w:val="nil"/>
          <w:between w:val="nil"/>
        </w:pBdr>
        <w:jc w:val="both"/>
        <w:rPr>
          <w:sz w:val="24"/>
          <w:szCs w:val="24"/>
          <w:lang w:eastAsia="ru-RU"/>
        </w:rPr>
      </w:pPr>
      <w:r w:rsidRPr="00C61910">
        <w:rPr>
          <w:bCs/>
          <w:sz w:val="24"/>
          <w:szCs w:val="24"/>
          <w:lang w:eastAsia="ru-RU"/>
        </w:rPr>
        <w:t>Свобода от рабства</w:t>
      </w:r>
      <w:r w:rsidRPr="00C61910">
        <w:rPr>
          <w:sz w:val="24"/>
          <w:szCs w:val="24"/>
          <w:lang w:eastAsia="ru-RU"/>
        </w:rPr>
        <w:t>.</w:t>
      </w:r>
    </w:p>
    <w:p w:rsidR="00AC2E95" w:rsidRPr="00C61910" w:rsidRDefault="00AC2E95" w:rsidP="00AC2E95">
      <w:pPr>
        <w:numPr>
          <w:ilvl w:val="0"/>
          <w:numId w:val="3"/>
        </w:numPr>
        <w:pBdr>
          <w:top w:val="nil"/>
          <w:left w:val="nil"/>
          <w:bottom w:val="nil"/>
          <w:right w:val="nil"/>
          <w:between w:val="nil"/>
        </w:pBdr>
        <w:jc w:val="both"/>
        <w:rPr>
          <w:sz w:val="24"/>
          <w:szCs w:val="24"/>
          <w:lang w:eastAsia="ru-RU"/>
        </w:rPr>
      </w:pPr>
      <w:r w:rsidRPr="00C61910">
        <w:rPr>
          <w:bCs/>
          <w:sz w:val="24"/>
          <w:szCs w:val="24"/>
          <w:lang w:eastAsia="ru-RU"/>
        </w:rPr>
        <w:t>Ежедневное служение в храме</w:t>
      </w:r>
      <w:r w:rsidRPr="00C61910">
        <w:rPr>
          <w:sz w:val="24"/>
          <w:szCs w:val="24"/>
          <w:lang w:eastAsia="ru-RU"/>
        </w:rPr>
        <w:t>.</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b/>
          <w:sz w:val="24"/>
          <w:szCs w:val="24"/>
          <w:lang w:eastAsia="ru-RU"/>
        </w:rPr>
        <w:t>Пока народ имел всё это, дело Божье могло продвигаться к окончательному успеху, но если они лишались этого, дело Божье терпело крах, пока всё это не было восстановлено</w:t>
      </w:r>
      <w:r w:rsidRPr="00C61910">
        <w:rPr>
          <w:sz w:val="24"/>
          <w:szCs w:val="24"/>
          <w:lang w:eastAsia="ru-RU"/>
        </w:rPr>
        <w:t>. Это факт и принцип, крайне важный для понимания и действия Божьего дела.</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Сатана прекрасно понимал это. Поэтому его постоянной целью было поработить Божий народ, низвергнуть святилище и отнять ежедневное служение. Обзор трагической истории Израиля показывает, что всякий раз, когда сатана получал преимущество, он неизменно добивался этого.</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Ежедневные служения были установлены у ворот Эдема, когда человек был изгнан из сада за свой грех. Адам и Ева, а затем Авель приносили Богу каждый день агнца в жертву как знак их веры и принятия личного искупления Христом их беззаконий.</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 xml:space="preserve">После потопа Авраам продолжал эту практику. </w:t>
      </w:r>
      <w:r w:rsidRPr="00C61910">
        <w:rPr>
          <w:b/>
          <w:sz w:val="24"/>
          <w:szCs w:val="24"/>
          <w:lang w:eastAsia="ru-RU"/>
        </w:rPr>
        <w:t>Он и его домочадцы были свободны, и ежедневные служения совершались на протяжении всей его жизни</w:t>
      </w:r>
      <w:r w:rsidRPr="00C61910">
        <w:rPr>
          <w:sz w:val="24"/>
          <w:szCs w:val="24"/>
          <w:lang w:eastAsia="ru-RU"/>
        </w:rPr>
        <w:t xml:space="preserve">. Таким образом, Божье дело могло — и действительно — продвигаться, </w:t>
      </w:r>
      <w:r w:rsidRPr="00C61910">
        <w:rPr>
          <w:b/>
          <w:sz w:val="24"/>
          <w:szCs w:val="24"/>
          <w:lang w:eastAsia="ru-RU"/>
        </w:rPr>
        <w:t>как только его вера ухватилась за Божью силу дать жизнь там, где была смерть</w:t>
      </w:r>
      <w:r w:rsidRPr="00C61910">
        <w:rPr>
          <w:sz w:val="24"/>
          <w:szCs w:val="24"/>
          <w:lang w:eastAsia="ru-RU"/>
        </w:rPr>
        <w:t>.</w:t>
      </w:r>
    </w:p>
    <w:p w:rsidR="00AC2E95" w:rsidRPr="00C61910" w:rsidRDefault="00AC2E95" w:rsidP="00AC2E95">
      <w:pPr>
        <w:pBdr>
          <w:top w:val="nil"/>
          <w:left w:val="nil"/>
          <w:bottom w:val="nil"/>
          <w:right w:val="nil"/>
          <w:between w:val="nil"/>
        </w:pBdr>
        <w:ind w:firstLine="567"/>
        <w:jc w:val="both"/>
        <w:rPr>
          <w:sz w:val="24"/>
          <w:szCs w:val="24"/>
          <w:highlight w:val="cyan"/>
          <w:lang w:eastAsia="ru-RU"/>
        </w:rPr>
      </w:pPr>
      <w:r w:rsidRPr="00C61910">
        <w:rPr>
          <w:sz w:val="24"/>
          <w:szCs w:val="24"/>
          <w:lang w:eastAsia="ru-RU"/>
        </w:rPr>
        <w:t xml:space="preserve">Но когда Израиль был уведён в Египет и оказался под его владычеством, система жертвоприношений прекратилась. </w:t>
      </w:r>
      <w:r w:rsidRPr="00C61910">
        <w:rPr>
          <w:b/>
          <w:sz w:val="24"/>
          <w:szCs w:val="24"/>
          <w:lang w:eastAsia="ru-RU"/>
        </w:rPr>
        <w:t>В сердце Моисея было сильное желание её возобновить</w:t>
      </w:r>
      <w:r w:rsidRPr="00C61910">
        <w:rPr>
          <w:sz w:val="24"/>
          <w:szCs w:val="24"/>
          <w:lang w:eastAsia="ru-RU"/>
        </w:rPr>
        <w:t>. Поэтому он просил фараона отпустить их на трёхдневный путь в пустыню, чтобы совершить жертвоприношение Богу. «Они сказали: Бог Евреев призвал нас; отпусти нас в пустыню на три дня пути принести жертву Господу, Богу нашему, чтобы Он не поразил нас язвою, или мечом» (</w:t>
      </w:r>
      <w:r w:rsidRPr="00C61910">
        <w:rPr>
          <w:bCs/>
          <w:sz w:val="24"/>
          <w:szCs w:val="24"/>
          <w:lang w:eastAsia="ru-RU"/>
        </w:rPr>
        <w:t>Исход 5:3).</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Очевидно, что в период египетского рабства Израиль определённо не строил Божьего царства. Бог избавил их от угнетения Египта, чтобы они снова стали свободным народом, чтобы могли восстановить ежедневное служение, построить святилище и утвердиться в земле обетованной. Всё это было достигнуто, и почва была подготовлена для успешного обращения мира к праведности.</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Это не должно было представлять серьёзных трудностей, ибо силы и ресурсы на стороне Бога были неизмеримо больше, чем на стороне врага. Не было бы удивительным и то, если бы Израиль быстро исполнил своё поручение. Удивительно — что он этого не сделал.</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Представим это так. Два народа вступают в борьбу за превосходство. Один из них имеет десять миллионов солдат, новейшее вооружение и наиболее опытное и способное руководство. Другая сторона имеет лишь несколько плохо оснащённых воинов и лидера, который не может сравниться с генералами противника. Все сочли бы само собой разумеющимся, что у маленькой армии нет шансов на победу. Каким бы удивлением было то, если бы она действительно победила более многочисленные силы!</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lastRenderedPageBreak/>
        <w:t>На стороне Израиля были все силы и ресурсы Вселенной, а их генералом был Иисус Христос — самый опытный и искусный полководец из существующих. У сатаны были лишь его ангелы и слабые люди, и он не мог сравниться с Христом как лидер. Казалось бы, само собой разумеется, что силы Божьи должны быстро устранить проблемы и восстановить совершенную праведность на земле. Но, чудо из чудес, всё оказалось наоборот.</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 xml:space="preserve">Едва народ утвердился в Ханаане, как дьявол убедил их следовать своим собственным планам вместо Божьих, и в результате они вскоре потеряли свою свободу в пользу различных народов, живших вокруг них. </w:t>
      </w:r>
      <w:r w:rsidRPr="00C61910">
        <w:rPr>
          <w:b/>
          <w:sz w:val="24"/>
          <w:szCs w:val="24"/>
          <w:lang w:eastAsia="ru-RU"/>
        </w:rPr>
        <w:t>Каждый раз, когда это случалось, святилище низвергалось, и ежедневное служение также упразднялось</w:t>
      </w:r>
      <w:r w:rsidRPr="00C61910">
        <w:rPr>
          <w:sz w:val="24"/>
          <w:szCs w:val="24"/>
          <w:lang w:eastAsia="ru-RU"/>
        </w:rPr>
        <w:t xml:space="preserve">. </w:t>
      </w:r>
      <w:r w:rsidRPr="00C61910">
        <w:rPr>
          <w:b/>
          <w:sz w:val="24"/>
          <w:szCs w:val="24"/>
          <w:lang w:eastAsia="ru-RU"/>
        </w:rPr>
        <w:t>Так они лишались своей свободы, ежедневного служения, земли и святилища</w:t>
      </w:r>
      <w:r w:rsidRPr="00C61910">
        <w:rPr>
          <w:sz w:val="24"/>
          <w:szCs w:val="24"/>
          <w:lang w:eastAsia="ru-RU"/>
        </w:rPr>
        <w:t xml:space="preserve">. </w:t>
      </w:r>
      <w:r w:rsidRPr="00C61910">
        <w:rPr>
          <w:b/>
          <w:sz w:val="24"/>
          <w:szCs w:val="24"/>
          <w:lang w:eastAsia="ru-RU"/>
        </w:rPr>
        <w:t>В любой такой период дело Божье полностью останавливалось</w:t>
      </w:r>
      <w:r w:rsidRPr="00C61910">
        <w:rPr>
          <w:sz w:val="24"/>
          <w:szCs w:val="24"/>
          <w:lang w:eastAsia="ru-RU"/>
        </w:rPr>
        <w:t>. Более того, оно теряло позиции, тогда как силы врага значительно укреплялись.</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 xml:space="preserve">Во дни </w:t>
      </w:r>
      <w:proofErr w:type="spellStart"/>
      <w:r w:rsidRPr="00C61910">
        <w:rPr>
          <w:sz w:val="24"/>
          <w:szCs w:val="24"/>
          <w:lang w:eastAsia="ru-RU"/>
        </w:rPr>
        <w:t>Гедеона</w:t>
      </w:r>
      <w:proofErr w:type="spellEnd"/>
      <w:r w:rsidRPr="00C61910">
        <w:rPr>
          <w:sz w:val="24"/>
          <w:szCs w:val="24"/>
          <w:lang w:eastAsia="ru-RU"/>
        </w:rPr>
        <w:t xml:space="preserve">, например, </w:t>
      </w:r>
      <w:proofErr w:type="spellStart"/>
      <w:r w:rsidRPr="00C61910">
        <w:rPr>
          <w:sz w:val="24"/>
          <w:szCs w:val="24"/>
          <w:lang w:eastAsia="ru-RU"/>
        </w:rPr>
        <w:t>мадианитяне</w:t>
      </w:r>
      <w:proofErr w:type="spellEnd"/>
      <w:r w:rsidRPr="00C61910">
        <w:rPr>
          <w:sz w:val="24"/>
          <w:szCs w:val="24"/>
          <w:lang w:eastAsia="ru-RU"/>
        </w:rPr>
        <w:t xml:space="preserve">, </w:t>
      </w:r>
      <w:proofErr w:type="spellStart"/>
      <w:r w:rsidRPr="00C61910">
        <w:rPr>
          <w:sz w:val="24"/>
          <w:szCs w:val="24"/>
          <w:lang w:eastAsia="ru-RU"/>
        </w:rPr>
        <w:t>амаликитяне</w:t>
      </w:r>
      <w:proofErr w:type="spellEnd"/>
      <w:r w:rsidRPr="00C61910">
        <w:rPr>
          <w:sz w:val="24"/>
          <w:szCs w:val="24"/>
          <w:lang w:eastAsia="ru-RU"/>
        </w:rPr>
        <w:t xml:space="preserve"> и сыновья востока пришли на землю, чтобы разрушить её, и Израиль сильно обнищал: «</w:t>
      </w:r>
      <w:r w:rsidRPr="00C61910">
        <w:rPr>
          <w:i/>
          <w:sz w:val="24"/>
          <w:szCs w:val="24"/>
          <w:lang w:eastAsia="ru-RU"/>
        </w:rPr>
        <w:t xml:space="preserve">Сыны </w:t>
      </w:r>
      <w:proofErr w:type="spellStart"/>
      <w:r w:rsidRPr="00C61910">
        <w:rPr>
          <w:i/>
          <w:sz w:val="24"/>
          <w:szCs w:val="24"/>
          <w:lang w:eastAsia="ru-RU"/>
        </w:rPr>
        <w:t>Израилевы</w:t>
      </w:r>
      <w:proofErr w:type="spellEnd"/>
      <w:r w:rsidRPr="00C61910">
        <w:rPr>
          <w:i/>
          <w:sz w:val="24"/>
          <w:szCs w:val="24"/>
          <w:lang w:eastAsia="ru-RU"/>
        </w:rPr>
        <w:t xml:space="preserve"> стали [опять] делать злое пред очами Господа, и предал их Господь в руки </w:t>
      </w:r>
      <w:proofErr w:type="spellStart"/>
      <w:r w:rsidRPr="00C61910">
        <w:rPr>
          <w:i/>
          <w:sz w:val="24"/>
          <w:szCs w:val="24"/>
          <w:lang w:eastAsia="ru-RU"/>
        </w:rPr>
        <w:t>Мадианитян</w:t>
      </w:r>
      <w:proofErr w:type="spellEnd"/>
      <w:r w:rsidRPr="00C61910">
        <w:rPr>
          <w:i/>
          <w:sz w:val="24"/>
          <w:szCs w:val="24"/>
          <w:lang w:eastAsia="ru-RU"/>
        </w:rPr>
        <w:t xml:space="preserve"> на семь лет. Тяжела была рука </w:t>
      </w:r>
      <w:proofErr w:type="spellStart"/>
      <w:r w:rsidRPr="00C61910">
        <w:rPr>
          <w:i/>
          <w:sz w:val="24"/>
          <w:szCs w:val="24"/>
          <w:lang w:eastAsia="ru-RU"/>
        </w:rPr>
        <w:t>Мадианитян</w:t>
      </w:r>
      <w:proofErr w:type="spellEnd"/>
      <w:r w:rsidRPr="00C61910">
        <w:rPr>
          <w:i/>
          <w:sz w:val="24"/>
          <w:szCs w:val="24"/>
          <w:lang w:eastAsia="ru-RU"/>
        </w:rPr>
        <w:t xml:space="preserve"> над Израилем, и сыны </w:t>
      </w:r>
      <w:proofErr w:type="spellStart"/>
      <w:r w:rsidRPr="00C61910">
        <w:rPr>
          <w:i/>
          <w:sz w:val="24"/>
          <w:szCs w:val="24"/>
          <w:lang w:eastAsia="ru-RU"/>
        </w:rPr>
        <w:t>Израилевы</w:t>
      </w:r>
      <w:proofErr w:type="spellEnd"/>
      <w:r w:rsidRPr="00C61910">
        <w:rPr>
          <w:i/>
          <w:sz w:val="24"/>
          <w:szCs w:val="24"/>
          <w:lang w:eastAsia="ru-RU"/>
        </w:rPr>
        <w:t xml:space="preserve"> сделали себе от </w:t>
      </w:r>
      <w:proofErr w:type="spellStart"/>
      <w:r w:rsidRPr="00C61910">
        <w:rPr>
          <w:i/>
          <w:sz w:val="24"/>
          <w:szCs w:val="24"/>
          <w:lang w:eastAsia="ru-RU"/>
        </w:rPr>
        <w:t>Мадианитян</w:t>
      </w:r>
      <w:proofErr w:type="spellEnd"/>
      <w:r w:rsidRPr="00C61910">
        <w:rPr>
          <w:i/>
          <w:sz w:val="24"/>
          <w:szCs w:val="24"/>
          <w:lang w:eastAsia="ru-RU"/>
        </w:rPr>
        <w:t xml:space="preserve"> ущелья в горах и пещеры и укрепления. Когда посеет Израиль, придут </w:t>
      </w:r>
      <w:proofErr w:type="spellStart"/>
      <w:r w:rsidRPr="00C61910">
        <w:rPr>
          <w:i/>
          <w:sz w:val="24"/>
          <w:szCs w:val="24"/>
          <w:lang w:eastAsia="ru-RU"/>
        </w:rPr>
        <w:t>Мадианитяне</w:t>
      </w:r>
      <w:proofErr w:type="spellEnd"/>
      <w:r w:rsidRPr="00C61910">
        <w:rPr>
          <w:i/>
          <w:sz w:val="24"/>
          <w:szCs w:val="24"/>
          <w:lang w:eastAsia="ru-RU"/>
        </w:rPr>
        <w:t xml:space="preserve"> и </w:t>
      </w:r>
      <w:proofErr w:type="spellStart"/>
      <w:r w:rsidRPr="00C61910">
        <w:rPr>
          <w:i/>
          <w:sz w:val="24"/>
          <w:szCs w:val="24"/>
          <w:lang w:eastAsia="ru-RU"/>
        </w:rPr>
        <w:t>Амаликитяне</w:t>
      </w:r>
      <w:proofErr w:type="spellEnd"/>
      <w:r w:rsidRPr="00C61910">
        <w:rPr>
          <w:i/>
          <w:sz w:val="24"/>
          <w:szCs w:val="24"/>
          <w:lang w:eastAsia="ru-RU"/>
        </w:rPr>
        <w:t xml:space="preserve"> и жители востока и ходят у них; и стоят у них шатрами, и истребляют произведения земли до самой Газы, и не оставляют для пропитания Израилю ни овцы, ни вола, ни осла. Ибо они приходили со скотом своим и с шатрами своими, приходили в таком множестве, как саранча; им и верблюдам их не было числа, и ходили по земле </w:t>
      </w:r>
      <w:proofErr w:type="spellStart"/>
      <w:r w:rsidRPr="00C61910">
        <w:rPr>
          <w:i/>
          <w:sz w:val="24"/>
          <w:szCs w:val="24"/>
          <w:lang w:eastAsia="ru-RU"/>
        </w:rPr>
        <w:t>Израилевой</w:t>
      </w:r>
      <w:proofErr w:type="spellEnd"/>
      <w:r w:rsidRPr="00C61910">
        <w:rPr>
          <w:i/>
          <w:sz w:val="24"/>
          <w:szCs w:val="24"/>
          <w:lang w:eastAsia="ru-RU"/>
        </w:rPr>
        <w:t xml:space="preserve">, чтоб опустошать ее. И весьма обнищал Израиль от </w:t>
      </w:r>
      <w:proofErr w:type="spellStart"/>
      <w:r w:rsidRPr="00C61910">
        <w:rPr>
          <w:i/>
          <w:sz w:val="24"/>
          <w:szCs w:val="24"/>
          <w:lang w:eastAsia="ru-RU"/>
        </w:rPr>
        <w:t>Мадианитян</w:t>
      </w:r>
      <w:proofErr w:type="spellEnd"/>
      <w:r w:rsidRPr="00C61910">
        <w:rPr>
          <w:i/>
          <w:sz w:val="24"/>
          <w:szCs w:val="24"/>
          <w:lang w:eastAsia="ru-RU"/>
        </w:rPr>
        <w:t xml:space="preserve">, и возопили сыны </w:t>
      </w:r>
      <w:proofErr w:type="spellStart"/>
      <w:r w:rsidRPr="00C61910">
        <w:rPr>
          <w:i/>
          <w:sz w:val="24"/>
          <w:szCs w:val="24"/>
          <w:lang w:eastAsia="ru-RU"/>
        </w:rPr>
        <w:t>Израилевы</w:t>
      </w:r>
      <w:proofErr w:type="spellEnd"/>
      <w:r w:rsidRPr="00C61910">
        <w:rPr>
          <w:i/>
          <w:sz w:val="24"/>
          <w:szCs w:val="24"/>
          <w:lang w:eastAsia="ru-RU"/>
        </w:rPr>
        <w:t xml:space="preserve"> к Господу</w:t>
      </w:r>
      <w:r w:rsidRPr="00C61910">
        <w:rPr>
          <w:sz w:val="24"/>
          <w:szCs w:val="24"/>
          <w:lang w:eastAsia="ru-RU"/>
        </w:rPr>
        <w:t>» (Судьи 6:1-6).</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 xml:space="preserve">Жертвенник Ваала был воздвигнут вместо Божьего жертвенника. Первым шагом, предпринятым Богом для избавления Израиля от этого, было повеление </w:t>
      </w:r>
      <w:proofErr w:type="spellStart"/>
      <w:r w:rsidRPr="00C61910">
        <w:rPr>
          <w:sz w:val="24"/>
          <w:szCs w:val="24"/>
          <w:lang w:eastAsia="ru-RU"/>
        </w:rPr>
        <w:t>Гедеону</w:t>
      </w:r>
      <w:proofErr w:type="spellEnd"/>
      <w:r w:rsidRPr="00C61910">
        <w:rPr>
          <w:sz w:val="24"/>
          <w:szCs w:val="24"/>
          <w:lang w:eastAsia="ru-RU"/>
        </w:rPr>
        <w:t xml:space="preserve"> разрушить жертвенник Ваала вместе с рощей, связанной с ним, и, </w:t>
      </w:r>
      <w:r w:rsidRPr="00C61910">
        <w:rPr>
          <w:b/>
          <w:sz w:val="24"/>
          <w:szCs w:val="24"/>
          <w:lang w:eastAsia="ru-RU"/>
        </w:rPr>
        <w:t>восстановив жертвенник Божий, принести на нём жертву</w:t>
      </w:r>
      <w:r w:rsidRPr="00C61910">
        <w:rPr>
          <w:sz w:val="24"/>
          <w:szCs w:val="24"/>
          <w:lang w:eastAsia="ru-RU"/>
        </w:rPr>
        <w:t>. «</w:t>
      </w:r>
      <w:r w:rsidRPr="00C61910">
        <w:rPr>
          <w:i/>
          <w:sz w:val="24"/>
          <w:szCs w:val="24"/>
          <w:lang w:eastAsia="ru-RU"/>
        </w:rPr>
        <w:t xml:space="preserve">В ту ночь сказал ему Господь: возьми тельца из стада отца твоего и другого тельца семилетнего, и разрушь жертвенник Ваала, который у отца твоего, и сруби священное дерево, которое при нем, и поставь жертвенник Господу Богу твоему, на вершине скалы сей, в порядке, и возьми второго тельца и принеси во всесожжение на дровах дерева, которое срубишь. </w:t>
      </w:r>
      <w:proofErr w:type="spellStart"/>
      <w:r w:rsidRPr="00C61910">
        <w:rPr>
          <w:i/>
          <w:sz w:val="24"/>
          <w:szCs w:val="24"/>
          <w:lang w:eastAsia="ru-RU"/>
        </w:rPr>
        <w:t>Гедеон</w:t>
      </w:r>
      <w:proofErr w:type="spellEnd"/>
      <w:r w:rsidRPr="00C61910">
        <w:rPr>
          <w:i/>
          <w:sz w:val="24"/>
          <w:szCs w:val="24"/>
          <w:lang w:eastAsia="ru-RU"/>
        </w:rPr>
        <w:t xml:space="preserve"> взял десять человек из рабов своих и сделал, как говорил ему Господь; но как сделать это днем он боялся домашних отца своего и жителей города, то сделал ночью</w:t>
      </w:r>
      <w:r w:rsidRPr="00C61910">
        <w:rPr>
          <w:sz w:val="24"/>
          <w:szCs w:val="24"/>
          <w:lang w:eastAsia="ru-RU"/>
        </w:rPr>
        <w:t>» (Суд. 6:25-27).</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 xml:space="preserve">Через </w:t>
      </w:r>
      <w:proofErr w:type="spellStart"/>
      <w:r w:rsidRPr="00C61910">
        <w:rPr>
          <w:sz w:val="24"/>
          <w:szCs w:val="24"/>
          <w:lang w:eastAsia="ru-RU"/>
        </w:rPr>
        <w:t>Гедеона</w:t>
      </w:r>
      <w:proofErr w:type="spellEnd"/>
      <w:r w:rsidRPr="00C61910">
        <w:rPr>
          <w:sz w:val="24"/>
          <w:szCs w:val="24"/>
          <w:lang w:eastAsia="ru-RU"/>
        </w:rPr>
        <w:t xml:space="preserve"> Бог возвратил народу их свободу, их землю, ежедневное жертвоприношение и служение в святилище, и таким образом вновь подготовил условия для продолжения Божьего дела. Но, увы, вскоре они снова вернулись к своим собственным планам — с сопутствующими им бедствиями.</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Однако во дни Давида дело приблизилось к завершению ближе, чем когда-либо, хотя всё ещё было далеко от итоговой поставленной цели. Истребление языческих народов, поклонявшихся идолам и окружавших Израиль, было осуществлено в наибольшей степени именно во время правления второго царя Израиля. Были также заложены планы возведения постоянного здания храма взамен переносного сооружения, которое служило со времён Моисея. Но, к сожалению, Соломон не смог правильно распорядиться великим богатством и властью и направил Израиль на путь отступления, которое вышло из-под контроля, и в конце концов народ пал под власть Вавилона.</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И вновь сатана позаботился о том, чтобы они лишились своей земли, свободы, ежедневного служения и святилища, ибо он слишком хорошо знал, что утрата этого гарантирует, что они не смогут продвигать дело разрушения его сатанинского царства. На протяжении тех семидесяти лет, пока всё это было отнято у них, Божий народ мог лишь ждать и отсчитывать время, пока всё будет восстановлено.</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По истечении семидесяти лет Божий помазанник Кир освободил их и издал указ, разрешающий им вернуться в Иерусалим. Когда они прибыли туда, первоочередной задачей было восстановление города и храма, одновременно с восстановлением ежедневных служений.</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lastRenderedPageBreak/>
        <w:t xml:space="preserve">Даниил, который с величайшей ясностью понимал Божью цель для Израиля и ключевую роль, которую должны были сыграть ежедневное служение и святилище, несомненно, </w:t>
      </w:r>
      <w:r w:rsidRPr="00C61910">
        <w:rPr>
          <w:sz w:val="24"/>
          <w:szCs w:val="24"/>
          <w:u w:val="single"/>
          <w:lang w:eastAsia="ru-RU"/>
        </w:rPr>
        <w:t>питал надежду, что после восстановления из вавилонского плена, Израиль больше не потерпит неудачу</w:t>
      </w:r>
      <w:r w:rsidRPr="00C61910">
        <w:rPr>
          <w:sz w:val="24"/>
          <w:szCs w:val="24"/>
          <w:lang w:eastAsia="ru-RU"/>
        </w:rPr>
        <w:t xml:space="preserve">. Он ожидал увидеть окончательное утверждение их свободы, их земли, святилища и ежедневного служения, </w:t>
      </w:r>
      <w:r w:rsidRPr="00C61910">
        <w:rPr>
          <w:b/>
          <w:sz w:val="24"/>
          <w:szCs w:val="24"/>
          <w:lang w:eastAsia="ru-RU"/>
        </w:rPr>
        <w:t>через что должно было прийти избавление народа от всякого греха, утверждение вечной праведности и возвышение Христа как Победителя над дьяволом</w:t>
      </w:r>
      <w:r w:rsidRPr="00C61910">
        <w:rPr>
          <w:sz w:val="24"/>
          <w:szCs w:val="24"/>
          <w:lang w:eastAsia="ru-RU"/>
        </w:rPr>
        <w:t>.</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 xml:space="preserve">Но этому не суждено было сбыться через национальный Израиль. В видении Бог открыл страдающим глазам Даниила мрачную картину будущего, включающую восхождение и падение </w:t>
      </w:r>
      <w:proofErr w:type="spellStart"/>
      <w:r w:rsidRPr="00C61910">
        <w:rPr>
          <w:sz w:val="24"/>
          <w:szCs w:val="24"/>
          <w:lang w:eastAsia="ru-RU"/>
        </w:rPr>
        <w:t>Мидо</w:t>
      </w:r>
      <w:proofErr w:type="spellEnd"/>
      <w:r w:rsidRPr="00C61910">
        <w:rPr>
          <w:sz w:val="24"/>
          <w:szCs w:val="24"/>
          <w:lang w:eastAsia="ru-RU"/>
        </w:rPr>
        <w:t xml:space="preserve">-Персии, Греции и Рима — сначала языческого, затем папского. В далёком будущем он увидел, что народ снова потеряет свободу, святилище будет низвергнуто, ежедневное служение будет отнято, а Князь Завета в сердцах людей будет заменён человеком греха, сыном погибели. </w:t>
      </w:r>
      <w:proofErr w:type="gramStart"/>
      <w:r w:rsidRPr="00C61910">
        <w:rPr>
          <w:sz w:val="24"/>
          <w:szCs w:val="24"/>
          <w:lang w:eastAsia="ru-RU"/>
        </w:rPr>
        <w:t>«</w:t>
      </w:r>
      <w:r w:rsidRPr="00C61910">
        <w:rPr>
          <w:i/>
          <w:sz w:val="24"/>
          <w:szCs w:val="24"/>
          <w:lang w:eastAsia="ru-RU"/>
        </w:rPr>
        <w:t>От одного из них вышел небольшой рог, который чрезвычайно разросся к югу и к востоку и к прекрасной стране, и вознесся до воинства небесного, и низринул на землю часть сего воинства и звезд, и попрал их, и даже вознесся на Вождя воинства сего, и отнята была у Него ежедневная жертва, и поругано было место святыни Его.</w:t>
      </w:r>
      <w:proofErr w:type="gramEnd"/>
      <w:r w:rsidRPr="00C61910">
        <w:rPr>
          <w:i/>
          <w:sz w:val="24"/>
          <w:szCs w:val="24"/>
          <w:lang w:eastAsia="ru-RU"/>
        </w:rPr>
        <w:t xml:space="preserve"> И воинство предано вместе с ежедневною жертвою за нечестие, и он, повергая истину на землю, действовал и успевал</w:t>
      </w:r>
      <w:r w:rsidRPr="00C61910">
        <w:rPr>
          <w:sz w:val="24"/>
          <w:szCs w:val="24"/>
          <w:lang w:eastAsia="ru-RU"/>
        </w:rPr>
        <w:t>» (Даниил 8:9-12).</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Даниил знал, что при таких условиях не было никакой возможности установить Божье царство. Это была мрачная картина, предвещавшая, казалось, бесконечное продолжение прошлого. Естественным был вопрос, будет ли это действительно продолжаться вечно, или же придёт время, когда этот ход событий будет прерван, грех прекратится и установится вечная праведность? Настанет ли для Божьих детей то время, когда они никогда больше не будут лишены своей свободы, ежедневного служения и святилища? Именно этот вопрос был поставлен и ответ на него был получен в книга пророка Даниила 8:13-14: «И услышал я одного святого говорящего, и сказал этот святой кому-то, вопрошавшему: "на сколько времени простирается это видение о ежедневной жертве и об опустошительном нечестии, когда святыня и воинство будут попираемы?" И сказал мне: "на две тысячи триста вечеров и утр; и тогда святилище очистится"» (Дан. 8:13, 14).</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 xml:space="preserve">За очень долгое время до получения этого видения, святилище и воинство были попираемы, с последовавшей потерей ежедневного служения и лишением земли. Это должно было продолжаться ещё долгое время и в будущем, но не вечно. Настанет время, когда святилище и воинство больше никогда не будут попираемы, и ежедневное служение не будет отнято. Это время наступит </w:t>
      </w:r>
      <w:r w:rsidRPr="00C61910">
        <w:rPr>
          <w:bCs/>
          <w:sz w:val="24"/>
          <w:szCs w:val="24"/>
          <w:lang w:eastAsia="ru-RU"/>
        </w:rPr>
        <w:t>в конце двух тысяч трёхсот дней</w:t>
      </w:r>
      <w:r w:rsidRPr="00C61910">
        <w:rPr>
          <w:sz w:val="24"/>
          <w:szCs w:val="24"/>
          <w:lang w:eastAsia="ru-RU"/>
        </w:rPr>
        <w:t>.</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 xml:space="preserve">С наступлением этой даты приходило бы и уверение, что, поскольку истинный Божий народ </w:t>
      </w:r>
      <w:r w:rsidRPr="00C61910">
        <w:rPr>
          <w:b/>
          <w:bCs/>
          <w:sz w:val="24"/>
          <w:szCs w:val="24"/>
          <w:lang w:eastAsia="ru-RU"/>
        </w:rPr>
        <w:t>никогда больше не будет введён в Вавилонское рабство</w:t>
      </w:r>
      <w:r w:rsidRPr="00C61910">
        <w:rPr>
          <w:sz w:val="24"/>
          <w:szCs w:val="24"/>
          <w:lang w:eastAsia="ru-RU"/>
        </w:rPr>
        <w:t>, и никогда больше не будет лишён святилища и ежедневного служения, — дело будет завершено, грех и грешники исчезнут, вечная праведность будет установлена, и Христос будет возвеличен навеки как Царь царей и Князь мира.</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 xml:space="preserve">Никогда не следует упускать из виду, что </w:t>
      </w:r>
      <w:r w:rsidRPr="00C61910">
        <w:rPr>
          <w:bCs/>
          <w:sz w:val="24"/>
          <w:szCs w:val="24"/>
          <w:lang w:eastAsia="ru-RU"/>
        </w:rPr>
        <w:t>Даниил 8:14</w:t>
      </w:r>
      <w:r w:rsidRPr="00C61910">
        <w:rPr>
          <w:sz w:val="24"/>
          <w:szCs w:val="24"/>
          <w:lang w:eastAsia="ru-RU"/>
        </w:rPr>
        <w:t xml:space="preserve"> — это ответ на вопрос, поставленный в предыдущем стихе. Следовательно, определение даты, когда оканчивается этот пророческий период, является объявлением Божьему воинству, что перед ними открыта совершенная возможность завершить своё поручение, ибо они знают, что никогда больше не будут порабощены, не потеряют ни святилища, ни его дивного Первосвященника, ни ежедневных служений этого священства.</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Таким образом, стих Писания: «на две тысячи триста вечеров и утр; и тогда святилище очистится» (Дан. 8:14), а, в переводе RSV (с англ. яз.): «</w:t>
      </w:r>
      <w:r w:rsidRPr="00C61910">
        <w:rPr>
          <w:iCs/>
          <w:sz w:val="24"/>
          <w:szCs w:val="24"/>
          <w:lang w:eastAsia="ru-RU"/>
        </w:rPr>
        <w:t>…будет восстановлено в должное состояние»</w:t>
      </w:r>
      <w:r w:rsidRPr="00C61910">
        <w:rPr>
          <w:i/>
          <w:iCs/>
          <w:sz w:val="24"/>
          <w:szCs w:val="24"/>
          <w:lang w:eastAsia="ru-RU"/>
        </w:rPr>
        <w:t xml:space="preserve">, </w:t>
      </w:r>
      <w:r w:rsidRPr="00C61910">
        <w:rPr>
          <w:sz w:val="24"/>
          <w:szCs w:val="24"/>
          <w:lang w:eastAsia="ru-RU"/>
        </w:rPr>
        <w:t xml:space="preserve">— </w:t>
      </w:r>
      <w:r w:rsidRPr="00C61910">
        <w:rPr>
          <w:b/>
          <w:sz w:val="24"/>
          <w:szCs w:val="24"/>
          <w:lang w:eastAsia="ru-RU"/>
        </w:rPr>
        <w:t>представляет собой сокровище бесценной ценности для истинного Божьего народа</w:t>
      </w:r>
      <w:r w:rsidRPr="00C61910">
        <w:rPr>
          <w:sz w:val="24"/>
          <w:szCs w:val="24"/>
          <w:lang w:eastAsia="ru-RU"/>
        </w:rPr>
        <w:t>. Неудивительно, что враги Божьей истины смотрят на него с подозрением. Пусть так. Истинные овцы возрадуются, обладая столь дивной жемчужиной живой истины.</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t>Вдохновлённые этим обетованием, вооружённые силой Бога, Который его произнёс, они пойдут вперёд как величайшая армия в истории человечества, наполненные любовью, мудростью, характером и силой Всемогущего, чтобы сокрушить силы тьмы — навеки.</w:t>
      </w:r>
    </w:p>
    <w:p w:rsidR="00AC2E95" w:rsidRPr="00C61910" w:rsidRDefault="00AC2E95" w:rsidP="00AC2E95">
      <w:pPr>
        <w:pBdr>
          <w:top w:val="nil"/>
          <w:left w:val="nil"/>
          <w:bottom w:val="nil"/>
          <w:right w:val="nil"/>
          <w:between w:val="nil"/>
        </w:pBdr>
        <w:ind w:firstLine="567"/>
        <w:jc w:val="both"/>
        <w:rPr>
          <w:sz w:val="24"/>
          <w:szCs w:val="24"/>
          <w:lang w:eastAsia="ru-RU"/>
        </w:rPr>
      </w:pPr>
      <w:r w:rsidRPr="00C61910">
        <w:rPr>
          <w:sz w:val="24"/>
          <w:szCs w:val="24"/>
          <w:lang w:eastAsia="ru-RU"/>
        </w:rPr>
        <w:lastRenderedPageBreak/>
        <w:t xml:space="preserve">Тогда… </w:t>
      </w:r>
      <w:r w:rsidRPr="00C61910">
        <w:rPr>
          <w:iCs/>
          <w:sz w:val="24"/>
          <w:szCs w:val="24"/>
          <w:lang w:eastAsia="ru-RU"/>
        </w:rPr>
        <w:t xml:space="preserve">«...разумные будут сиять, как светило на тверди, и </w:t>
      </w:r>
      <w:r w:rsidRPr="00C61910">
        <w:rPr>
          <w:b/>
          <w:iCs/>
          <w:sz w:val="24"/>
          <w:szCs w:val="24"/>
          <w:lang w:eastAsia="ru-RU"/>
        </w:rPr>
        <w:t>обратившие многих к праведности</w:t>
      </w:r>
      <w:r w:rsidRPr="00C61910">
        <w:rPr>
          <w:iCs/>
          <w:sz w:val="24"/>
          <w:szCs w:val="24"/>
          <w:lang w:eastAsia="ru-RU"/>
        </w:rPr>
        <w:t xml:space="preserve"> — как звёзды во веки веков»</w:t>
      </w:r>
      <w:r w:rsidRPr="00C61910">
        <w:rPr>
          <w:sz w:val="24"/>
          <w:szCs w:val="24"/>
          <w:lang w:eastAsia="ru-RU"/>
        </w:rPr>
        <w:t xml:space="preserve"> (Даниил 12:3, пер. RSV).</w:t>
      </w:r>
    </w:p>
    <w:p w:rsidR="00A079E7" w:rsidRPr="00C61910" w:rsidRDefault="00A079E7"/>
    <w:sectPr w:rsidR="00A079E7" w:rsidRPr="00C619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A4D" w:rsidRDefault="00653A4D" w:rsidP="00AC2E95">
      <w:r>
        <w:separator/>
      </w:r>
    </w:p>
  </w:endnote>
  <w:endnote w:type="continuationSeparator" w:id="0">
    <w:p w:rsidR="00653A4D" w:rsidRDefault="00653A4D" w:rsidP="00AC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A4D" w:rsidRDefault="00653A4D" w:rsidP="00AC2E95">
      <w:r>
        <w:separator/>
      </w:r>
    </w:p>
  </w:footnote>
  <w:footnote w:type="continuationSeparator" w:id="0">
    <w:p w:rsidR="00653A4D" w:rsidRDefault="00653A4D" w:rsidP="00AC2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7B6"/>
    <w:multiLevelType w:val="hybridMultilevel"/>
    <w:tmpl w:val="D662F8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DE75A73"/>
    <w:multiLevelType w:val="hybridMultilevel"/>
    <w:tmpl w:val="1248AC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59F37FB"/>
    <w:multiLevelType w:val="hybridMultilevel"/>
    <w:tmpl w:val="C218940C"/>
    <w:lvl w:ilvl="0" w:tplc="1F00BD2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10"/>
    <w:rsid w:val="00005E10"/>
    <w:rsid w:val="00094B02"/>
    <w:rsid w:val="00117395"/>
    <w:rsid w:val="002F7B6A"/>
    <w:rsid w:val="00394701"/>
    <w:rsid w:val="00522F80"/>
    <w:rsid w:val="005A6FA8"/>
    <w:rsid w:val="00653A4D"/>
    <w:rsid w:val="00683935"/>
    <w:rsid w:val="0081335D"/>
    <w:rsid w:val="008403FF"/>
    <w:rsid w:val="008C0FCA"/>
    <w:rsid w:val="00953B46"/>
    <w:rsid w:val="00A079E7"/>
    <w:rsid w:val="00AC2E95"/>
    <w:rsid w:val="00B15AB6"/>
    <w:rsid w:val="00BF3848"/>
    <w:rsid w:val="00C102A7"/>
    <w:rsid w:val="00C619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2E95"/>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rsid w:val="00AC2E95"/>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C2E95"/>
    <w:rPr>
      <w:rFonts w:ascii="Arial" w:eastAsia="Times New Roman" w:hAnsi="Arial" w:cs="Arial"/>
      <w:b/>
      <w:bCs/>
      <w:position w:val="-1"/>
      <w:sz w:val="26"/>
      <w:szCs w:val="26"/>
      <w:lang w:val="ru-RU" w:eastAsia="ru-RU"/>
    </w:rPr>
  </w:style>
  <w:style w:type="paragraph" w:styleId="a3">
    <w:name w:val="footnote text"/>
    <w:basedOn w:val="a"/>
    <w:link w:val="a4"/>
    <w:uiPriority w:val="99"/>
    <w:semiHidden/>
    <w:unhideWhenUsed/>
    <w:rsid w:val="00AC2E95"/>
  </w:style>
  <w:style w:type="character" w:customStyle="1" w:styleId="a4">
    <w:name w:val="Текст сноски Знак"/>
    <w:basedOn w:val="a0"/>
    <w:link w:val="a3"/>
    <w:uiPriority w:val="99"/>
    <w:semiHidden/>
    <w:rsid w:val="00AC2E95"/>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AC2E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2E95"/>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rsid w:val="00AC2E95"/>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C2E95"/>
    <w:rPr>
      <w:rFonts w:ascii="Arial" w:eastAsia="Times New Roman" w:hAnsi="Arial" w:cs="Arial"/>
      <w:b/>
      <w:bCs/>
      <w:position w:val="-1"/>
      <w:sz w:val="26"/>
      <w:szCs w:val="26"/>
      <w:lang w:val="ru-RU" w:eastAsia="ru-RU"/>
    </w:rPr>
  </w:style>
  <w:style w:type="paragraph" w:styleId="a3">
    <w:name w:val="footnote text"/>
    <w:basedOn w:val="a"/>
    <w:link w:val="a4"/>
    <w:uiPriority w:val="99"/>
    <w:semiHidden/>
    <w:unhideWhenUsed/>
    <w:rsid w:val="00AC2E95"/>
  </w:style>
  <w:style w:type="character" w:customStyle="1" w:styleId="a4">
    <w:name w:val="Текст сноски Знак"/>
    <w:basedOn w:val="a0"/>
    <w:link w:val="a3"/>
    <w:uiPriority w:val="99"/>
    <w:semiHidden/>
    <w:rsid w:val="00AC2E95"/>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AC2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3498</Words>
  <Characters>19940</Characters>
  <Application>Microsoft Office Word</Application>
  <DocSecurity>0</DocSecurity>
  <Lines>166</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Володимирович Каращук</dc:creator>
  <cp:keywords/>
  <dc:description/>
  <cp:lastModifiedBy>Admin</cp:lastModifiedBy>
  <cp:revision>3</cp:revision>
  <dcterms:created xsi:type="dcterms:W3CDTF">2025-12-12T08:50:00Z</dcterms:created>
  <dcterms:modified xsi:type="dcterms:W3CDTF">2025-12-12T15:23:00Z</dcterms:modified>
</cp:coreProperties>
</file>