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50" w:rsidRPr="0078097E" w:rsidRDefault="00F00A50" w:rsidP="00F62B2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097E">
        <w:rPr>
          <w:rFonts w:ascii="Times New Roman" w:hAnsi="Times New Roman" w:cs="Times New Roman"/>
          <w:b/>
          <w:sz w:val="24"/>
          <w:szCs w:val="24"/>
          <w:lang w:val="ru-RU"/>
        </w:rPr>
        <w:t>УРОК 2 Основания для благодарности и молитвы</w:t>
      </w:r>
    </w:p>
    <w:p w:rsidR="00F00A50" w:rsidRPr="0078097E" w:rsidRDefault="00F00A50" w:rsidP="00F62B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24" w:rsidRPr="0078097E" w:rsidRDefault="00E035BA" w:rsidP="00F62B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F62B24" w:rsidRPr="0078097E">
        <w:rPr>
          <w:b/>
          <w:bCs/>
          <w:lang w:val="ru-RU"/>
        </w:rPr>
        <w:t>Воскресенье. Евангельское общение</w:t>
      </w:r>
    </w:p>
    <w:p w:rsidR="00F62B24" w:rsidRPr="0078097E" w:rsidRDefault="00F62B24" w:rsidP="00E035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79E7" w:rsidRPr="0078097E" w:rsidRDefault="00E035BA" w:rsidP="00E035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97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«Будучи уверен в том, что начавший в вас доброе дело будет совершать его даже до дня Иисуса Христа» 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>(Филип.1:6).</w:t>
      </w:r>
    </w:p>
    <w:p w:rsidR="00E035BA" w:rsidRPr="0078097E" w:rsidRDefault="00E035BA" w:rsidP="00E035B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Кто имеет силы родить себя самого? – Никто. Мы приходим в этот мир, даже не принимая решения родиться. Да и рождаемся мы «не имея силы». </w:t>
      </w:r>
      <w:r w:rsidRPr="0078097E">
        <w:rPr>
          <w:rFonts w:ascii="Times New Roman" w:hAnsi="Times New Roman" w:cs="Times New Roman"/>
          <w:b/>
          <w:sz w:val="24"/>
          <w:szCs w:val="24"/>
          <w:lang w:val="ru-RU"/>
        </w:rPr>
        <w:t>Следовательно, вся сила, которая действует в нас, приходит извне, а не из нас самих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>. Вся эта сила дается нам свыше. И новорожденный младенец – это представитель всего человечества. «Человек рождается в мир». </w:t>
      </w:r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>Вся сила, которую любой человек имеет в себе самом, явлена в первом крике младенца, который тот делает вместе со своим первым вздохом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>. И даже этот слабый крик не исходит от него самого. Точно также и в духовной жизни. «</w:t>
      </w:r>
      <w:r w:rsidRPr="0078097E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proofErr w:type="gramStart"/>
      <w:r w:rsidRPr="0078097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</w:t>
      </w:r>
      <w:proofErr w:type="gramEnd"/>
      <w:r w:rsidRPr="0078097E">
        <w:rPr>
          <w:rFonts w:ascii="Times New Roman" w:hAnsi="Times New Roman" w:cs="Times New Roman"/>
          <w:i/>
          <w:sz w:val="24"/>
          <w:szCs w:val="24"/>
          <w:lang w:val="ru-RU"/>
        </w:rPr>
        <w:t>воей собственной воле родил Он нас словом истины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» (Иакова 1:18). </w:t>
      </w:r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>Мы можем своими собственными силами жить праведной жизнью не более</w:t>
      </w:r>
      <w:proofErr w:type="gramStart"/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proofErr w:type="gramEnd"/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чем могли бы с их помощью родить себя самих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>. И работа, начатая Духом, должна продолжаться до своего полного завершения тем же Духом. «</w:t>
      </w:r>
      <w:r w:rsidRPr="0078097E">
        <w:rPr>
          <w:rFonts w:ascii="Times New Roman" w:hAnsi="Times New Roman" w:cs="Times New Roman"/>
          <w:i/>
          <w:sz w:val="24"/>
          <w:szCs w:val="24"/>
          <w:lang w:val="ru-RU"/>
        </w:rPr>
        <w:t>Ибо мы сделались причастниками Христу, если только зародившееся в нас доверие твердо сохраним до конца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» (К Евреям 3:14). </w:t>
      </w:r>
      <w:r w:rsidRPr="0078097E">
        <w:rPr>
          <w:rFonts w:ascii="Times New Roman" w:hAnsi="Times New Roman" w:cs="Times New Roman"/>
          <w:b/>
          <w:sz w:val="24"/>
          <w:szCs w:val="24"/>
          <w:lang w:val="ru-RU"/>
        </w:rPr>
        <w:t>А совершить это дело может только Он один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035BA" w:rsidRPr="0078097E" w:rsidRDefault="00E035BA" w:rsidP="00E035B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5BA" w:rsidRPr="0078097E" w:rsidRDefault="00E035BA" w:rsidP="00F62B24">
      <w:pPr>
        <w:jc w:val="center"/>
        <w:rPr>
          <w:b/>
          <w:bCs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F62B24" w:rsidRPr="0078097E">
        <w:rPr>
          <w:b/>
          <w:bCs/>
          <w:lang w:val="ru-RU"/>
        </w:rPr>
        <w:t>Понедельник. Молитвенные просьбы Павла</w:t>
      </w:r>
    </w:p>
    <w:p w:rsidR="00F62B24" w:rsidRPr="0078097E" w:rsidRDefault="00F62B24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«И молюсь о том, чтобы </w:t>
      </w:r>
      <w:r w:rsidRPr="0078097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любовь ваша еще более и </w:t>
      </w:r>
      <w:r w:rsidRPr="0078097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более возрастала</w:t>
      </w:r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в </w:t>
      </w:r>
      <w:r w:rsidRPr="0078097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познании</w:t>
      </w:r>
      <w:r w:rsidRPr="007809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 </w:t>
      </w:r>
      <w:r w:rsidRPr="0078097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всяком чувстве</w:t>
      </w: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, чтобы, познавая лучшее, вы были чисты и </w:t>
      </w:r>
      <w:proofErr w:type="spellStart"/>
      <w:r w:rsidRPr="0078097E">
        <w:rPr>
          <w:rFonts w:ascii="Times New Roman" w:hAnsi="Times New Roman" w:cs="Times New Roman"/>
          <w:sz w:val="24"/>
          <w:szCs w:val="24"/>
          <w:lang w:val="ru-RU"/>
        </w:rPr>
        <w:t>непреткновенны</w:t>
      </w:r>
      <w:proofErr w:type="spellEnd"/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 в день Христов, исполнены плодов праведности Иисусом Христом, </w:t>
      </w:r>
      <w:proofErr w:type="gramStart"/>
      <w:r w:rsidRPr="0078097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 славу и похвалу Божию» (Фил. 1:9-11)</w:t>
      </w:r>
    </w:p>
    <w:p w:rsidR="00F62B24" w:rsidRPr="0078097E" w:rsidRDefault="00F62B24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B24" w:rsidRPr="0078097E" w:rsidRDefault="00F62B24" w:rsidP="00F62B24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rFonts w:eastAsiaTheme="minorHAnsi"/>
          <w:lang w:val="ru-RU" w:eastAsia="en-US"/>
        </w:rPr>
      </w:pPr>
      <w:r w:rsidRPr="0078097E">
        <w:rPr>
          <w:rFonts w:eastAsiaTheme="minorHAnsi"/>
          <w:lang w:val="ru-RU" w:eastAsia="en-US"/>
        </w:rPr>
        <w:t>Давид говорит: «</w:t>
      </w:r>
      <w:r w:rsidRPr="0078097E">
        <w:rPr>
          <w:rFonts w:eastAsiaTheme="minorHAnsi"/>
          <w:i/>
          <w:lang w:val="ru-RU" w:eastAsia="en-US"/>
        </w:rPr>
        <w:t xml:space="preserve">К Тебе </w:t>
      </w:r>
      <w:proofErr w:type="gramStart"/>
      <w:r w:rsidRPr="0078097E">
        <w:rPr>
          <w:rFonts w:eastAsiaTheme="minorHAnsi"/>
          <w:i/>
          <w:lang w:val="ru-RU" w:eastAsia="en-US"/>
        </w:rPr>
        <w:t>прилепилась</w:t>
      </w:r>
      <w:proofErr w:type="gramEnd"/>
      <w:r w:rsidRPr="0078097E">
        <w:rPr>
          <w:rFonts w:eastAsiaTheme="minorHAnsi"/>
          <w:i/>
          <w:lang w:val="ru-RU" w:eastAsia="en-US"/>
        </w:rPr>
        <w:t xml:space="preserve"> душа моя</w:t>
      </w:r>
      <w:r w:rsidRPr="0078097E">
        <w:rPr>
          <w:rFonts w:eastAsiaTheme="minorHAnsi"/>
          <w:lang w:val="ru-RU" w:eastAsia="en-US"/>
        </w:rPr>
        <w:t xml:space="preserve">» (Псалтирь 62:8). Недостаточно начать поиски Господа рано, и даже жаждать и алкать Его, если </w:t>
      </w:r>
      <w:r w:rsidRPr="0078097E">
        <w:rPr>
          <w:rFonts w:eastAsiaTheme="minorHAnsi"/>
          <w:b/>
          <w:lang w:val="ru-RU" w:eastAsia="en-US"/>
        </w:rPr>
        <w:t>не проявлять в этом постоянства</w:t>
      </w:r>
      <w:r w:rsidRPr="0078097E">
        <w:rPr>
          <w:rFonts w:eastAsiaTheme="minorHAnsi"/>
          <w:lang w:val="ru-RU" w:eastAsia="en-US"/>
        </w:rPr>
        <w:t>. «</w:t>
      </w:r>
      <w:r w:rsidRPr="0078097E">
        <w:rPr>
          <w:rFonts w:eastAsiaTheme="minorHAnsi"/>
          <w:i/>
          <w:lang w:val="ru-RU" w:eastAsia="en-US"/>
        </w:rPr>
        <w:t xml:space="preserve">Слово это верно; и я желаю, чтобы ты подтверждал о сем, дабы </w:t>
      </w:r>
      <w:proofErr w:type="gramStart"/>
      <w:r w:rsidRPr="0078097E">
        <w:rPr>
          <w:rFonts w:eastAsiaTheme="minorHAnsi"/>
          <w:i/>
          <w:lang w:val="ru-RU" w:eastAsia="en-US"/>
        </w:rPr>
        <w:t>уверовавшие</w:t>
      </w:r>
      <w:proofErr w:type="gramEnd"/>
      <w:r w:rsidRPr="0078097E">
        <w:rPr>
          <w:rFonts w:eastAsiaTheme="minorHAnsi"/>
          <w:i/>
          <w:lang w:val="ru-RU" w:eastAsia="en-US"/>
        </w:rPr>
        <w:t xml:space="preserve"> в Бога старались быть прилежными к добрым делам</w:t>
      </w:r>
      <w:r w:rsidRPr="0078097E">
        <w:rPr>
          <w:rFonts w:eastAsiaTheme="minorHAnsi"/>
          <w:lang w:val="ru-RU" w:eastAsia="en-US"/>
        </w:rPr>
        <w:t xml:space="preserve">» (К Титу 3:8). </w:t>
      </w:r>
      <w:r w:rsidRPr="0078097E">
        <w:rPr>
          <w:rFonts w:eastAsiaTheme="minorHAnsi"/>
          <w:b/>
          <w:lang w:val="ru-RU" w:eastAsia="en-US"/>
        </w:rPr>
        <w:t>Такое состояние праведности прогрессирует</w:t>
      </w:r>
      <w:r w:rsidRPr="0078097E">
        <w:rPr>
          <w:rFonts w:eastAsiaTheme="minorHAnsi"/>
          <w:lang w:val="ru-RU" w:eastAsia="en-US"/>
        </w:rPr>
        <w:t>. «</w:t>
      </w:r>
      <w:r w:rsidRPr="0078097E">
        <w:rPr>
          <w:rFonts w:eastAsiaTheme="minorHAnsi"/>
          <w:i/>
          <w:lang w:val="ru-RU" w:eastAsia="en-US"/>
        </w:rPr>
        <w:t xml:space="preserve">Стезя </w:t>
      </w:r>
      <w:proofErr w:type="gramStart"/>
      <w:r w:rsidRPr="0078097E">
        <w:rPr>
          <w:rFonts w:eastAsiaTheme="minorHAnsi"/>
          <w:i/>
          <w:lang w:val="ru-RU" w:eastAsia="en-US"/>
        </w:rPr>
        <w:t>праведных</w:t>
      </w:r>
      <w:proofErr w:type="gramEnd"/>
      <w:r w:rsidRPr="0078097E">
        <w:rPr>
          <w:rFonts w:eastAsiaTheme="minorHAnsi"/>
          <w:i/>
          <w:lang w:val="ru-RU" w:eastAsia="en-US"/>
        </w:rPr>
        <w:t xml:space="preserve"> - как светило лучезарное, которое более и более светлеет до полного дня</w:t>
      </w:r>
      <w:r w:rsidRPr="0078097E">
        <w:rPr>
          <w:rFonts w:eastAsiaTheme="minorHAnsi"/>
          <w:lang w:val="ru-RU" w:eastAsia="en-US"/>
        </w:rPr>
        <w:t xml:space="preserve">» (Притчи 4:18). </w:t>
      </w:r>
      <w:r w:rsidRPr="0078097E">
        <w:rPr>
          <w:rFonts w:eastAsiaTheme="minorHAnsi"/>
          <w:b/>
          <w:lang w:val="ru-RU" w:eastAsia="en-US"/>
        </w:rPr>
        <w:t>Христианин никогда не достигнет предела, за которым нет следующих высот</w:t>
      </w:r>
      <w:r w:rsidRPr="0078097E">
        <w:rPr>
          <w:rFonts w:eastAsiaTheme="minorHAnsi"/>
          <w:lang w:val="ru-RU" w:eastAsia="en-US"/>
        </w:rPr>
        <w:t>. Христианский опыт нельзя скопировать и повторить. Христианин должен «жить в текущем моменте», и даже не думать довольствоваться вчерашними достижениями.</w:t>
      </w:r>
    </w:p>
    <w:p w:rsidR="00F62B24" w:rsidRPr="0078097E" w:rsidRDefault="00F62B24" w:rsidP="00F62B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24" w:rsidRPr="0078097E" w:rsidRDefault="00F62B24" w:rsidP="00F62B24">
      <w:pPr>
        <w:jc w:val="center"/>
        <w:rPr>
          <w:b/>
          <w:bCs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78097E">
        <w:rPr>
          <w:b/>
          <w:bCs/>
          <w:lang w:val="ru-RU"/>
        </w:rPr>
        <w:t>Вторник. Применение духовной проницательности</w:t>
      </w:r>
    </w:p>
    <w:p w:rsidR="00754C2F" w:rsidRPr="0078097E" w:rsidRDefault="00F62B24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proofErr w:type="gramStart"/>
      <w:r w:rsidRPr="0078097E">
        <w:rPr>
          <w:lang w:val="ru-RU"/>
        </w:rPr>
        <w:t xml:space="preserve">«Желаю, братия, чтобы вы знали, что обстоятельства мои послужили к большему успеху </w:t>
      </w:r>
      <w:proofErr w:type="spellStart"/>
      <w:r w:rsidRPr="0078097E">
        <w:rPr>
          <w:lang w:val="ru-RU"/>
        </w:rPr>
        <w:t>благовествования</w:t>
      </w:r>
      <w:proofErr w:type="spellEnd"/>
      <w:r w:rsidRPr="0078097E">
        <w:rPr>
          <w:lang w:val="ru-RU"/>
        </w:rPr>
        <w:t>, так что узы мои о Христе сделались известными всей претории и всем прочим, и большая часть из братьев в Господе, ободрившись узами моими, начали с большею смелостью, безбояз</w:t>
      </w:r>
      <w:r w:rsidR="00754C2F" w:rsidRPr="0078097E">
        <w:rPr>
          <w:lang w:val="ru-RU"/>
        </w:rPr>
        <w:t xml:space="preserve">ненно </w:t>
      </w:r>
      <w:proofErr w:type="spellStart"/>
      <w:r w:rsidR="00754C2F" w:rsidRPr="0078097E">
        <w:rPr>
          <w:lang w:val="ru-RU"/>
        </w:rPr>
        <w:t>проповедывать</w:t>
      </w:r>
      <w:proofErr w:type="spellEnd"/>
      <w:r w:rsidR="00754C2F" w:rsidRPr="0078097E">
        <w:rPr>
          <w:lang w:val="ru-RU"/>
        </w:rPr>
        <w:t xml:space="preserve"> слово Божие»</w:t>
      </w:r>
      <w:r w:rsidR="005834D1" w:rsidRPr="0078097E">
        <w:rPr>
          <w:lang w:val="ru-RU"/>
        </w:rPr>
        <w:t xml:space="preserve"> (Фил. 1:12, 13)</w:t>
      </w:r>
      <w:proofErr w:type="gramEnd"/>
    </w:p>
    <w:p w:rsidR="00754C2F" w:rsidRPr="0078097E" w:rsidRDefault="00754C2F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r w:rsidRPr="0078097E">
        <w:rPr>
          <w:highlight w:val="yellow"/>
          <w:lang w:val="ru-RU"/>
        </w:rPr>
        <w:t>Когда он писал эти строки, он не знал, в какой день будет издан и приведён в исполнение указ о его смертной казни. Он ожидал смерти</w:t>
      </w:r>
      <w:r w:rsidRPr="0078097E">
        <w:rPr>
          <w:lang w:val="ru-RU"/>
        </w:rPr>
        <w:t xml:space="preserve">. Подумайте обо всём том, через что ему предстояло пройти. Побои, суды, преследования, смертельные ситуации, грабежи, побитие камнями, когда его вытащили из города и оставили там, думая, что он мёртв. </w:t>
      </w:r>
      <w:r w:rsidRPr="0078097E">
        <w:rPr>
          <w:b/>
          <w:lang w:val="ru-RU"/>
        </w:rPr>
        <w:t>И теперь он говорит об этом, желая нам донести до понимания, что всё это случилось с ним для продвижения Евангелия</w:t>
      </w:r>
      <w:r w:rsidRPr="0078097E">
        <w:rPr>
          <w:lang w:val="ru-RU"/>
        </w:rPr>
        <w:t xml:space="preserve">. Что же Бог совершал посредством всех этих испытаний, </w:t>
      </w:r>
      <w:r w:rsidRPr="0078097E">
        <w:rPr>
          <w:lang w:val="ru-RU"/>
        </w:rPr>
        <w:lastRenderedPageBreak/>
        <w:t xml:space="preserve">гонений, страданий и преследований? Он использовал этого человека для того, чтобы с его помощью проповедовать Евангелие. </w:t>
      </w:r>
      <w:proofErr w:type="gramStart"/>
      <w:r w:rsidRPr="0078097E">
        <w:rPr>
          <w:lang w:val="ru-RU"/>
        </w:rPr>
        <w:t>Когда люди побили его камнями и вытащили за город, чтобы он там умер, Божий Дух Святой запечатлевал их сердца печатью истины, убеждая их в том, что этот человек был от Бога; и если они отвергали это запечатление, то тем самым они ставили на себе печать своей погибели.</w:t>
      </w:r>
      <w:proofErr w:type="gramEnd"/>
      <w:r w:rsidRPr="0078097E">
        <w:rPr>
          <w:lang w:val="ru-RU"/>
        </w:rPr>
        <w:t xml:space="preserve"> </w:t>
      </w:r>
      <w:r w:rsidRPr="0078097E">
        <w:rPr>
          <w:b/>
          <w:lang w:val="ru-RU"/>
        </w:rPr>
        <w:t>Если же они покорялись запечатлению истины, то они переживали спасение</w:t>
      </w:r>
      <w:r w:rsidRPr="0078097E">
        <w:rPr>
          <w:lang w:val="ru-RU"/>
        </w:rPr>
        <w:t xml:space="preserve">. Вот что Бог желает совершать через нас. </w:t>
      </w:r>
      <w:r w:rsidRPr="0078097E">
        <w:rPr>
          <w:b/>
          <w:lang w:val="ru-RU"/>
        </w:rPr>
        <w:t>Мы живём в этом мире только для того, чтобы Бог мог проповедовать Евангелие через нас</w:t>
      </w:r>
      <w:r w:rsidRPr="0078097E">
        <w:rPr>
          <w:lang w:val="ru-RU"/>
        </w:rPr>
        <w:t xml:space="preserve">. </w:t>
      </w:r>
      <w:r w:rsidRPr="0078097E">
        <w:rPr>
          <w:u w:val="single"/>
          <w:lang w:val="ru-RU"/>
        </w:rPr>
        <w:t>Не столько мы призваны делать это, как Бог желает совершать этот труд через нас, либо словом, либо влиянием; и Бог может совершить Своё дело при помощи нашего влияния с таким же успехом, как и при помощи нашего слова</w:t>
      </w:r>
      <w:r w:rsidRPr="0078097E">
        <w:rPr>
          <w:lang w:val="ru-RU"/>
        </w:rPr>
        <w:t>.</w:t>
      </w:r>
    </w:p>
    <w:p w:rsidR="00F62B24" w:rsidRPr="0078097E" w:rsidRDefault="00754C2F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r w:rsidRPr="0078097E">
        <w:rPr>
          <w:lang w:val="ru-RU"/>
        </w:rPr>
        <w:t>«</w:t>
      </w:r>
      <w:r w:rsidR="00F62B24" w:rsidRPr="0078097E">
        <w:rPr>
          <w:lang w:val="ru-RU"/>
        </w:rPr>
        <w:t xml:space="preserve">Некоторые, правда, по зависти и </w:t>
      </w:r>
      <w:proofErr w:type="spellStart"/>
      <w:r w:rsidR="00F62B24" w:rsidRPr="0078097E">
        <w:rPr>
          <w:lang w:val="ru-RU"/>
        </w:rPr>
        <w:t>любопрению</w:t>
      </w:r>
      <w:proofErr w:type="spellEnd"/>
      <w:r w:rsidR="00F62B24" w:rsidRPr="0078097E">
        <w:rPr>
          <w:lang w:val="ru-RU"/>
        </w:rPr>
        <w:t xml:space="preserve">, а другие </w:t>
      </w:r>
      <w:r w:rsidR="00F62B24" w:rsidRPr="0078097E">
        <w:rPr>
          <w:u w:val="single"/>
          <w:lang w:val="ru-RU"/>
        </w:rPr>
        <w:t>с добрым расположением проповедуют Христа</w:t>
      </w:r>
      <w:r w:rsidR="00F62B24" w:rsidRPr="0078097E">
        <w:rPr>
          <w:lang w:val="ru-RU"/>
        </w:rPr>
        <w:t xml:space="preserve">. </w:t>
      </w:r>
      <w:r w:rsidR="00F62B24" w:rsidRPr="0078097E">
        <w:rPr>
          <w:highlight w:val="yellow"/>
          <w:lang w:val="ru-RU"/>
        </w:rPr>
        <w:t xml:space="preserve">Одни по </w:t>
      </w:r>
      <w:proofErr w:type="spellStart"/>
      <w:r w:rsidR="00F62B24" w:rsidRPr="0078097E">
        <w:rPr>
          <w:highlight w:val="yellow"/>
          <w:lang w:val="ru-RU"/>
        </w:rPr>
        <w:t>любопрению</w:t>
      </w:r>
      <w:proofErr w:type="spellEnd"/>
      <w:r w:rsidR="00F62B24" w:rsidRPr="0078097E">
        <w:rPr>
          <w:highlight w:val="yellow"/>
          <w:lang w:val="ru-RU"/>
        </w:rPr>
        <w:t xml:space="preserve"> проповедуют Христа не чисто, думая увеличить тяжесть уз моих</w:t>
      </w:r>
      <w:r w:rsidR="00F62B24" w:rsidRPr="0078097E">
        <w:rPr>
          <w:lang w:val="ru-RU"/>
        </w:rPr>
        <w:t xml:space="preserve">; а другие - из любви, зная, что я поставлен защищать </w:t>
      </w:r>
      <w:proofErr w:type="spellStart"/>
      <w:r w:rsidR="00F62B24" w:rsidRPr="0078097E">
        <w:rPr>
          <w:lang w:val="ru-RU"/>
        </w:rPr>
        <w:t>благовествование</w:t>
      </w:r>
      <w:proofErr w:type="spellEnd"/>
      <w:r w:rsidR="00F62B24" w:rsidRPr="0078097E">
        <w:rPr>
          <w:lang w:val="ru-RU"/>
        </w:rPr>
        <w:t xml:space="preserve">. Но что до того? Как бы ни проповедали Христа, притворно или искренно, я и тому </w:t>
      </w:r>
      <w:proofErr w:type="gramStart"/>
      <w:r w:rsidR="00F62B24" w:rsidRPr="0078097E">
        <w:rPr>
          <w:lang w:val="ru-RU"/>
        </w:rPr>
        <w:t>радуюсь</w:t>
      </w:r>
      <w:proofErr w:type="gramEnd"/>
      <w:r w:rsidR="00F62B24" w:rsidRPr="0078097E">
        <w:rPr>
          <w:lang w:val="ru-RU"/>
        </w:rPr>
        <w:t xml:space="preserve"> и буду радоваться» (Фил. 1:12-18) </w:t>
      </w:r>
    </w:p>
    <w:p w:rsidR="00754C2F" w:rsidRPr="0078097E" w:rsidRDefault="00754C2F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r w:rsidRPr="0078097E">
        <w:rPr>
          <w:lang w:val="ru-RU"/>
        </w:rPr>
        <w:t xml:space="preserve">1. «Как бы ни проповедали Христа, притворно или искренно» - часто относят к тому, что Павел одобряет проповедь искаженного Христа и Евангелия. Речь идет </w:t>
      </w:r>
      <w:proofErr w:type="gramStart"/>
      <w:r w:rsidRPr="0078097E">
        <w:rPr>
          <w:lang w:val="ru-RU"/>
        </w:rPr>
        <w:t>об</w:t>
      </w:r>
      <w:proofErr w:type="gramEnd"/>
      <w:r w:rsidRPr="0078097E">
        <w:rPr>
          <w:lang w:val="ru-RU"/>
        </w:rPr>
        <w:t xml:space="preserve"> мотивах проповеди Христа или Евангелия.</w:t>
      </w:r>
    </w:p>
    <w:p w:rsidR="00754C2F" w:rsidRPr="0078097E" w:rsidRDefault="00754C2F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r w:rsidRPr="0078097E">
        <w:rPr>
          <w:lang w:val="ru-RU"/>
        </w:rPr>
        <w:t xml:space="preserve">2. Если бы Павел соглашался на проповедь искаженного Евангелия, то он бы не говорил бы следующие слова: «Удивляюсь, что вы от призвавшего вас благодатью Христовою так скоро переходите к иному </w:t>
      </w:r>
      <w:proofErr w:type="spellStart"/>
      <w:r w:rsidRPr="0078097E">
        <w:rPr>
          <w:lang w:val="ru-RU"/>
        </w:rPr>
        <w:t>благовествованию</w:t>
      </w:r>
      <w:proofErr w:type="spellEnd"/>
      <w:r w:rsidRPr="0078097E">
        <w:rPr>
          <w:lang w:val="ru-RU"/>
        </w:rPr>
        <w:t xml:space="preserve">, которое [впрочем] не иное, а только есть люди, смущающие вас и желающие превратить </w:t>
      </w:r>
      <w:proofErr w:type="spellStart"/>
      <w:r w:rsidRPr="0078097E">
        <w:rPr>
          <w:lang w:val="ru-RU"/>
        </w:rPr>
        <w:t>благовествование</w:t>
      </w:r>
      <w:proofErr w:type="spellEnd"/>
      <w:r w:rsidRPr="0078097E">
        <w:rPr>
          <w:lang w:val="ru-RU"/>
        </w:rPr>
        <w:t xml:space="preserve"> Христово. Но если бы даже мы или Ангел с неба стал благовествовать вам не то, что мы благовествовали вам, да будет анафема. Как прежде мы сказали, [так] и теперь еще говорю: кто благовествует вам не то, что вы приняли, да будет анафема» (</w:t>
      </w:r>
      <w:proofErr w:type="spellStart"/>
      <w:r w:rsidRPr="0078097E">
        <w:rPr>
          <w:lang w:val="ru-RU"/>
        </w:rPr>
        <w:t>Гал</w:t>
      </w:r>
      <w:proofErr w:type="spellEnd"/>
      <w:r w:rsidRPr="0078097E">
        <w:rPr>
          <w:lang w:val="ru-RU"/>
        </w:rPr>
        <w:t>. 1:6-8).</w:t>
      </w:r>
    </w:p>
    <w:p w:rsidR="00754C2F" w:rsidRPr="0078097E" w:rsidRDefault="00754C2F" w:rsidP="00754C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4C2F" w:rsidRPr="0078097E" w:rsidRDefault="00754C2F" w:rsidP="00754C2F">
      <w:pPr>
        <w:jc w:val="center"/>
        <w:rPr>
          <w:b/>
          <w:bCs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78097E">
        <w:rPr>
          <w:b/>
          <w:bCs/>
          <w:lang w:val="ru-RU"/>
        </w:rPr>
        <w:t>Среда. Плод Евангелия</w:t>
      </w:r>
    </w:p>
    <w:p w:rsidR="00754C2F" w:rsidRPr="0078097E" w:rsidRDefault="00754C2F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r w:rsidRPr="0078097E">
        <w:rPr>
          <w:lang w:val="ru-RU"/>
        </w:rPr>
        <w:t>«</w:t>
      </w:r>
      <w:r w:rsidR="005834D1" w:rsidRPr="0078097E">
        <w:rPr>
          <w:lang w:val="ru-RU"/>
        </w:rPr>
        <w:t>Б</w:t>
      </w:r>
      <w:r w:rsidRPr="0078097E">
        <w:rPr>
          <w:lang w:val="ru-RU"/>
        </w:rPr>
        <w:t xml:space="preserve">лагодать вам и мир от Бога Отца нашего и Господа Иисуса Христа. </w:t>
      </w:r>
      <w:proofErr w:type="gramStart"/>
      <w:r w:rsidRPr="0078097E">
        <w:rPr>
          <w:lang w:val="ru-RU"/>
        </w:rPr>
        <w:t xml:space="preserve">Благодарим Бога и Отца Господа нашего Иисуса Христа, </w:t>
      </w:r>
      <w:r w:rsidRPr="0078097E">
        <w:rPr>
          <w:highlight w:val="yellow"/>
          <w:lang w:val="ru-RU"/>
        </w:rPr>
        <w:t>всегда молясь о вас</w:t>
      </w:r>
      <w:r w:rsidRPr="0078097E">
        <w:rPr>
          <w:lang w:val="ru-RU"/>
        </w:rPr>
        <w:t xml:space="preserve">, услышав о вере вашей во Христа Иисуса и </w:t>
      </w:r>
      <w:r w:rsidRPr="0078097E">
        <w:rPr>
          <w:highlight w:val="yellow"/>
          <w:lang w:val="ru-RU"/>
        </w:rPr>
        <w:t>о любви ко всем святым</w:t>
      </w:r>
      <w:r w:rsidRPr="0078097E">
        <w:rPr>
          <w:lang w:val="ru-RU"/>
        </w:rPr>
        <w:t xml:space="preserve">, в надежде на уготованное вам на небесах, о чем вы прежде слышали </w:t>
      </w:r>
      <w:r w:rsidRPr="0078097E">
        <w:rPr>
          <w:highlight w:val="yellow"/>
          <w:u w:val="single"/>
          <w:lang w:val="ru-RU"/>
        </w:rPr>
        <w:t xml:space="preserve">в истинном слове </w:t>
      </w:r>
      <w:proofErr w:type="spellStart"/>
      <w:r w:rsidRPr="0078097E">
        <w:rPr>
          <w:highlight w:val="yellow"/>
          <w:u w:val="single"/>
          <w:lang w:val="ru-RU"/>
        </w:rPr>
        <w:t>благовествования</w:t>
      </w:r>
      <w:proofErr w:type="spellEnd"/>
      <w:r w:rsidRPr="0078097E">
        <w:rPr>
          <w:lang w:val="ru-RU"/>
        </w:rPr>
        <w:t>, которое пребывает у вас, как и во всем мире, и приносит плод, и возрастает, как и между вами, с</w:t>
      </w:r>
      <w:proofErr w:type="gramEnd"/>
      <w:r w:rsidRPr="0078097E">
        <w:rPr>
          <w:lang w:val="ru-RU"/>
        </w:rPr>
        <w:t xml:space="preserve"> того дня, как вы услышали и познали благодать Божию в истине, как и научились от </w:t>
      </w:r>
      <w:proofErr w:type="spellStart"/>
      <w:r w:rsidRPr="0078097E">
        <w:rPr>
          <w:lang w:val="ru-RU"/>
        </w:rPr>
        <w:t>Епафраса</w:t>
      </w:r>
      <w:proofErr w:type="spellEnd"/>
      <w:r w:rsidRPr="0078097E">
        <w:rPr>
          <w:lang w:val="ru-RU"/>
        </w:rPr>
        <w:t>, возлюбленного сотрудника нашего, верного для вас служителя Христова, который и известил нас о вашей любви в духе</w:t>
      </w:r>
      <w:r w:rsidR="005834D1" w:rsidRPr="0078097E">
        <w:rPr>
          <w:lang w:val="ru-RU"/>
        </w:rPr>
        <w:t>». (Кол. 1:3-8).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1. О церкви молятся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2. О ее вере слышат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3. Слышат о любви внутри братства</w:t>
      </w:r>
    </w:p>
    <w:p w:rsidR="0078097E" w:rsidRPr="0078097E" w:rsidRDefault="0078097E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78097E" w:rsidRPr="0078097E" w:rsidRDefault="0078097E" w:rsidP="0078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8097E">
        <w:rPr>
          <w:lang w:val="ru-RU"/>
        </w:rPr>
        <w:t>(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мирских царств таков:</w:t>
      </w:r>
      <w:proofErr w:type="gramEnd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«Бери всё, что можешь». Принцип царства Христова таков: «Отдавай всё, что можешь». Этот мир говорит: «Вели брату моему разделить со мной». Мир, в котором царствует Христос, говорит: «Позволь мне разделить с братом моим».</w:t>
      </w:r>
    </w:p>
    <w:p w:rsidR="0078097E" w:rsidRPr="0078097E" w:rsidRDefault="0078097E" w:rsidP="0078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 причина, по которой христиане могут так отличаться от остального человечества, состоит в том, что у них есть наследие — Христос, — Который умножается тем более</w:t>
      </w:r>
      <w:proofErr w:type="gramStart"/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</w:t>
      </w:r>
      <w:proofErr w:type="gramEnd"/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чем больше Его разделяют. Он — их жизнь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8097E" w:rsidRPr="0078097E" w:rsidRDefault="0078097E" w:rsidP="0078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Сыны </w:t>
      </w:r>
      <w:proofErr w:type="spellStart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Израилевы</w:t>
      </w:r>
      <w:proofErr w:type="spellEnd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пустыне ели духовную пищу, сходившую с неба. Это была духовная пища, сама жизнь Господа, и, как и все благословения Божьи, она «обновляется каждое утро» (Плач </w:t>
      </w:r>
      <w:proofErr w:type="spellStart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Иер</w:t>
      </w:r>
      <w:proofErr w:type="spellEnd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3:23). </w:t>
      </w:r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Бог желает, чтобы мы имели свежий запас каждый день, а </w:t>
      </w:r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не питались черствой пищей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Поэтому «кто собрал много, не было лишнего, и у того, кто мало, не было недостатка» (</w:t>
      </w:r>
      <w:r w:rsidRPr="0078097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Исх. 16: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18).</w:t>
      </w:r>
    </w:p>
    <w:p w:rsidR="0078097E" w:rsidRPr="0078097E" w:rsidRDefault="0078097E" w:rsidP="0078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Здесь было то равенство, о котором часто говорят социалисты и коммунисты, но которое никогда не осуществлялось в этом мире и не осуществимо. Оно может быть найдено только в следовании за Христом.</w:t>
      </w:r>
    </w:p>
    <w:p w:rsidR="0078097E" w:rsidRPr="0078097E" w:rsidRDefault="0078097E" w:rsidP="0078097E">
      <w:pPr>
        <w:spacing w:after="0"/>
        <w:ind w:firstLine="567"/>
        <w:jc w:val="both"/>
        <w:rPr>
          <w:lang w:val="ru-RU"/>
        </w:rPr>
      </w:pPr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Каждый в семье Христовой заботитс</w:t>
      </w:r>
      <w:bookmarkStart w:id="0" w:name="_GoBack"/>
      <w:bookmarkEnd w:id="0"/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о благополучии других, а не о своём собственном, и таким образом каждый, </w:t>
      </w:r>
      <w:proofErr w:type="gramStart"/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оказывается</w:t>
      </w:r>
      <w:proofErr w:type="gramEnd"/>
      <w:r w:rsidRPr="007809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окружён заботой всех остальных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 в этом мире, как и в </w:t>
      </w:r>
      <w:proofErr w:type="gramStart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мире</w:t>
      </w:r>
      <w:proofErr w:type="gramEnd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грядущем, все они в равной мере разделяют то, что составляет полноту жизни</w:t>
      </w: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— праведность Божью во Христе</w:t>
      </w:r>
      <w:r w:rsidRPr="0078097E">
        <w:rPr>
          <w:lang w:val="ru-RU"/>
        </w:rPr>
        <w:t>)</w:t>
      </w:r>
    </w:p>
    <w:p w:rsidR="0078097E" w:rsidRPr="0078097E" w:rsidRDefault="0078097E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78097E" w:rsidRPr="0078097E" w:rsidRDefault="0078097E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4. Они имеют Евангелие, оно пребывает среди них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5. Оно звучит в мире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78097E">
        <w:rPr>
          <w:lang w:val="ru-RU"/>
        </w:rPr>
        <w:t>6. Это приносит плод как внутри церкви, так и в мире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5834D1" w:rsidRPr="0078097E" w:rsidRDefault="005834D1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</w:p>
    <w:p w:rsidR="005834D1" w:rsidRPr="0078097E" w:rsidRDefault="005834D1" w:rsidP="005834D1">
      <w:pPr>
        <w:jc w:val="center"/>
        <w:rPr>
          <w:b/>
          <w:bCs/>
          <w:lang w:val="ru-RU"/>
        </w:rPr>
      </w:pPr>
      <w:r w:rsidRPr="0078097E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78097E">
        <w:rPr>
          <w:b/>
          <w:bCs/>
          <w:lang w:val="ru-RU"/>
        </w:rPr>
        <w:t>Четверг. Сила молитвы</w:t>
      </w:r>
    </w:p>
    <w:p w:rsidR="005834D1" w:rsidRPr="0078097E" w:rsidRDefault="005834D1" w:rsidP="005834D1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lang w:val="ru-RU"/>
        </w:rPr>
      </w:pPr>
      <w:proofErr w:type="gramStart"/>
      <w:r w:rsidRPr="0078097E">
        <w:rPr>
          <w:lang w:val="ru-RU"/>
        </w:rPr>
        <w:t xml:space="preserve">«Посему и мы с того дня, как [о сем] услышали, не перестаем молиться о вас и просить, чтобы вы </w:t>
      </w:r>
      <w:r w:rsidRPr="0078097E">
        <w:rPr>
          <w:highlight w:val="yellow"/>
          <w:u w:val="single"/>
          <w:lang w:val="ru-RU"/>
        </w:rPr>
        <w:t>исполнялись познанием воли Его</w:t>
      </w:r>
      <w:r w:rsidRPr="0078097E">
        <w:rPr>
          <w:lang w:val="ru-RU"/>
        </w:rPr>
        <w:t xml:space="preserve">, во </w:t>
      </w:r>
      <w:r w:rsidRPr="0078097E">
        <w:rPr>
          <w:u w:val="single"/>
          <w:lang w:val="ru-RU"/>
        </w:rPr>
        <w:t>всякой премудрости</w:t>
      </w:r>
      <w:r w:rsidRPr="0078097E">
        <w:rPr>
          <w:lang w:val="ru-RU"/>
        </w:rPr>
        <w:t xml:space="preserve"> и </w:t>
      </w:r>
      <w:r w:rsidRPr="0078097E">
        <w:rPr>
          <w:u w:val="single"/>
          <w:lang w:val="ru-RU"/>
        </w:rPr>
        <w:t>разумении духовном</w:t>
      </w:r>
      <w:r w:rsidRPr="0078097E">
        <w:rPr>
          <w:lang w:val="ru-RU"/>
        </w:rPr>
        <w:t xml:space="preserve">,  чтобы </w:t>
      </w:r>
      <w:r w:rsidRPr="0078097E">
        <w:rPr>
          <w:highlight w:val="yellow"/>
          <w:u w:val="single"/>
          <w:lang w:val="ru-RU"/>
        </w:rPr>
        <w:t>поступали достойно Бога</w:t>
      </w:r>
      <w:r w:rsidRPr="0078097E">
        <w:rPr>
          <w:lang w:val="ru-RU"/>
        </w:rPr>
        <w:t>, во всем угождая [Ему], принося плод во всяком деле благом и возрастая в познании Бога, укрепляясь всякою силою по могуществу славы Его, во всяком терпении и великодушии</w:t>
      </w:r>
      <w:proofErr w:type="gramEnd"/>
      <w:r w:rsidRPr="0078097E">
        <w:rPr>
          <w:lang w:val="ru-RU"/>
        </w:rPr>
        <w:t xml:space="preserve"> с радостью, благодаря Бога и Отца, призвавшего нас к участию в наследии святых </w:t>
      </w:r>
      <w:proofErr w:type="gramStart"/>
      <w:r w:rsidRPr="0078097E">
        <w:rPr>
          <w:lang w:val="ru-RU"/>
        </w:rPr>
        <w:t>во</w:t>
      </w:r>
      <w:proofErr w:type="gramEnd"/>
      <w:r w:rsidRPr="0078097E">
        <w:rPr>
          <w:lang w:val="ru-RU"/>
        </w:rPr>
        <w:t xml:space="preserve"> свете» (Кол. 1:9-12)</w:t>
      </w:r>
    </w:p>
    <w:p w:rsidR="00F62B24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1. Познавать Господа во всякой премудрости (теоретическое изучение)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2. Познавать Господа в разумении духовном (понимать дух и истину в теоретических уроках и как использовать эту питательную смесь для духовного назидания)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3. Теоретическое понимание и духовные уроки принимаются в опыт и приводят – к «</w:t>
      </w:r>
      <w:r w:rsidRPr="0078097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 w:eastAsia="uk-UA"/>
        </w:rPr>
        <w:t>поступкам достойных Бога</w:t>
      </w:r>
      <w:r w:rsidRPr="00780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».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4. Поступки достойные Бога – имеют Божественную природу, а </w:t>
      </w:r>
      <w:proofErr w:type="gramStart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значит</w:t>
      </w:r>
      <w:proofErr w:type="gramEnd"/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угодны Ему: «во всем угождая [Ему]».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5. Угождать Богу – это «приносить плод во всяком деле благом».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6. «Приносить плод во всяком деле благом» - это рост в познании Бога на опыте и практике «возрастая в познании Бога».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7. Такой рост – сопровождается постоянным влиянием Святого Духа и Его воздействием. А так как Святой Дух имеет силу и могущество, то «укрепляясь всякою силою по могуществу славы Его».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8. Все это работает в состоянии: терпения, великодушия и радости.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809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9. И приводит: к благодарности</w:t>
      </w: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50628" w:rsidRPr="0078097E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350628" w:rsidRPr="007809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226BC0"/>
    <w:rsid w:val="002F7B6A"/>
    <w:rsid w:val="00350628"/>
    <w:rsid w:val="00394701"/>
    <w:rsid w:val="00522F80"/>
    <w:rsid w:val="005834D1"/>
    <w:rsid w:val="005A6FA8"/>
    <w:rsid w:val="00683935"/>
    <w:rsid w:val="00754C2F"/>
    <w:rsid w:val="0078097E"/>
    <w:rsid w:val="0081335D"/>
    <w:rsid w:val="008403FF"/>
    <w:rsid w:val="008C0FCA"/>
    <w:rsid w:val="00953B46"/>
    <w:rsid w:val="00A079E7"/>
    <w:rsid w:val="00B15AB6"/>
    <w:rsid w:val="00BF3848"/>
    <w:rsid w:val="00C102A7"/>
    <w:rsid w:val="00E035BA"/>
    <w:rsid w:val="00F00A50"/>
    <w:rsid w:val="00F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2026-01-07T13:36:00Z</dcterms:created>
  <dcterms:modified xsi:type="dcterms:W3CDTF">2026-01-07T15:32:00Z</dcterms:modified>
</cp:coreProperties>
</file>