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sz w:val="24"/>
          <w:szCs w:val="24"/>
        </w:rPr>
      </w:pPr>
      <w:r w:rsidRPr="0071169F">
        <w:rPr>
          <w:b/>
          <w:sz w:val="24"/>
          <w:szCs w:val="24"/>
        </w:rPr>
        <w:t xml:space="preserve">Урок 2 </w:t>
      </w:r>
      <w:bookmarkStart w:id="0" w:name="_GoBack"/>
      <w:r w:rsidRPr="0071169F">
        <w:rPr>
          <w:b/>
          <w:sz w:val="24"/>
          <w:szCs w:val="24"/>
        </w:rPr>
        <w:t>Покаяние и единство</w:t>
      </w:r>
      <w:bookmarkEnd w:id="0"/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В чем ключевая опасность для нас и для мира в событиях, </w:t>
      </w:r>
      <w:proofErr w:type="gramStart"/>
      <w:r w:rsidRPr="0071169F">
        <w:rPr>
          <w:sz w:val="24"/>
          <w:szCs w:val="24"/>
        </w:rPr>
        <w:t>ожидающими</w:t>
      </w:r>
      <w:proofErr w:type="gramEnd"/>
      <w:r w:rsidRPr="0071169F">
        <w:rPr>
          <w:sz w:val="24"/>
          <w:szCs w:val="24"/>
        </w:rPr>
        <w:t xml:space="preserve"> всех нас впереди?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Опасности, которые угрожают нам в конце мира, преследования и все внешние события есть, и всегда будут, но они едва сравнимы с теми опасностями, которые нависают над каждым человеком в его личном опыте. </w:t>
      </w:r>
      <w:r w:rsidRPr="0071169F">
        <w:rPr>
          <w:b/>
          <w:sz w:val="24"/>
          <w:szCs w:val="24"/>
        </w:rPr>
        <w:t>Наибольшая опасность для нас и для людей заключается в том, что они не увидят тех проблем, которые касаются их лично, а больше будут смотреть на внешние проявления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Люди будут обращать больше внимания на то, </w:t>
      </w:r>
      <w:r w:rsidRPr="0071169F">
        <w:rPr>
          <w:b/>
          <w:sz w:val="24"/>
          <w:szCs w:val="24"/>
        </w:rPr>
        <w:t>что происходит вокруг и на внешние свидетельства</w:t>
      </w:r>
      <w:r w:rsidRPr="0071169F">
        <w:rPr>
          <w:sz w:val="24"/>
          <w:szCs w:val="24"/>
        </w:rPr>
        <w:t xml:space="preserve">, </w:t>
      </w:r>
      <w:r w:rsidRPr="0071169F">
        <w:rPr>
          <w:sz w:val="24"/>
          <w:szCs w:val="24"/>
          <w:u w:val="single"/>
        </w:rPr>
        <w:t>чем заботиться о том, чтобы их собственные сердца были с Богом</w:t>
      </w:r>
      <w:r w:rsidRPr="0071169F">
        <w:rPr>
          <w:sz w:val="24"/>
          <w:szCs w:val="24"/>
        </w:rPr>
        <w:t xml:space="preserve">. Они будут воспринимать эти события больше </w:t>
      </w:r>
      <w:r w:rsidRPr="0071169F">
        <w:rPr>
          <w:b/>
          <w:sz w:val="24"/>
          <w:szCs w:val="24"/>
        </w:rPr>
        <w:t>как какую-то теорию</w:t>
      </w:r>
      <w:r w:rsidRPr="0071169F">
        <w:rPr>
          <w:sz w:val="24"/>
          <w:szCs w:val="24"/>
        </w:rPr>
        <w:t xml:space="preserve">, </w:t>
      </w:r>
      <w:r w:rsidRPr="0071169F">
        <w:rPr>
          <w:sz w:val="24"/>
          <w:szCs w:val="24"/>
          <w:u w:val="single"/>
        </w:rPr>
        <w:t>чем как необходимость обрести живого Христа внутри</w:t>
      </w:r>
      <w:r w:rsidRPr="0071169F">
        <w:rPr>
          <w:sz w:val="24"/>
          <w:szCs w:val="24"/>
        </w:rPr>
        <w:t xml:space="preserve">, для того, чтобы все эти события могли стать живой внешней реальностью и чтобы мы </w:t>
      </w:r>
      <w:r w:rsidRPr="0071169F">
        <w:rPr>
          <w:b/>
          <w:sz w:val="24"/>
          <w:szCs w:val="24"/>
        </w:rPr>
        <w:t>приготовились встретить их в страхе Божьем и спасении Божьем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И сейчас в изучении этого урока мы подошли к той части, которая касается нас с вами как личностей, - то, что нам с вами необходимо сделать и то, что мы желаем получить от Бога;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Какие у нас есть проблемы в преддверии окончательных событий на этой земле?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Мы ожидаем грядущих событий, однако </w:t>
      </w:r>
      <w:r w:rsidRPr="0071169F">
        <w:rPr>
          <w:b/>
          <w:sz w:val="24"/>
          <w:szCs w:val="24"/>
        </w:rPr>
        <w:t>проблемы в наших собственных сердцах</w:t>
      </w:r>
      <w:r w:rsidRPr="0071169F">
        <w:rPr>
          <w:sz w:val="24"/>
          <w:szCs w:val="24"/>
        </w:rPr>
        <w:t xml:space="preserve"> и </w:t>
      </w:r>
      <w:r w:rsidRPr="0071169F">
        <w:rPr>
          <w:b/>
          <w:sz w:val="24"/>
          <w:szCs w:val="24"/>
        </w:rPr>
        <w:t>нашей жизни</w:t>
      </w:r>
      <w:r w:rsidRPr="0071169F">
        <w:rPr>
          <w:sz w:val="24"/>
          <w:szCs w:val="24"/>
        </w:rPr>
        <w:t xml:space="preserve"> препятствуют тому, чтобы сделать нас частицей добра, когда события произойдут.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В книге «История спасения» после повествования об излитии Святого Духа, дне Пятидесятницы и обращении душ там говорится: </w:t>
      </w:r>
      <w:r w:rsidRPr="0071169F">
        <w:rPr>
          <w:sz w:val="24"/>
          <w:szCs w:val="24"/>
          <w:highlight w:val="cyan"/>
        </w:rPr>
        <w:t xml:space="preserve">«Это свидетельство, послужившее утверждению христианской Церкви, дано нам не только как важный раздел священной истории, но также и как урок. </w:t>
      </w:r>
      <w:r w:rsidRPr="0071169F">
        <w:rPr>
          <w:b/>
          <w:sz w:val="24"/>
          <w:szCs w:val="24"/>
          <w:highlight w:val="cyan"/>
        </w:rPr>
        <w:t xml:space="preserve">Всем исповедующим имя Христа нужно бодрствовать и, </w:t>
      </w:r>
      <w:r w:rsidRPr="0071169F">
        <w:rPr>
          <w:b/>
          <w:iCs/>
          <w:sz w:val="24"/>
          <w:szCs w:val="24"/>
          <w:highlight w:val="cyan"/>
        </w:rPr>
        <w:t xml:space="preserve">единодушно </w:t>
      </w:r>
      <w:r w:rsidRPr="0071169F">
        <w:rPr>
          <w:b/>
          <w:sz w:val="24"/>
          <w:szCs w:val="24"/>
          <w:highlight w:val="cyan"/>
        </w:rPr>
        <w:t>молясь, ожидать Его возвращения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iCs/>
          <w:sz w:val="24"/>
          <w:szCs w:val="24"/>
          <w:highlight w:val="cyan"/>
        </w:rPr>
        <w:t>Необходимо забыть о различиях</w:t>
      </w:r>
      <w:r w:rsidRPr="0071169F">
        <w:rPr>
          <w:sz w:val="24"/>
          <w:szCs w:val="24"/>
          <w:highlight w:val="cyan"/>
        </w:rPr>
        <w:t xml:space="preserve">, и </w:t>
      </w:r>
      <w:r w:rsidRPr="0071169F">
        <w:rPr>
          <w:iCs/>
          <w:sz w:val="24"/>
          <w:szCs w:val="24"/>
          <w:highlight w:val="cyan"/>
        </w:rPr>
        <w:t xml:space="preserve">тогда </w:t>
      </w:r>
      <w:r w:rsidRPr="0071169F">
        <w:rPr>
          <w:sz w:val="24"/>
          <w:szCs w:val="24"/>
          <w:highlight w:val="cyan"/>
        </w:rPr>
        <w:t xml:space="preserve">единство и нежная любовь друг к другу наполнят всех. Наши молитвы смогут вместе вознестись к нашему Небесному Отцу с горячей и сильной верой. И </w:t>
      </w:r>
      <w:r w:rsidRPr="0071169F">
        <w:rPr>
          <w:iCs/>
          <w:sz w:val="24"/>
          <w:szCs w:val="24"/>
          <w:highlight w:val="cyan"/>
        </w:rPr>
        <w:t xml:space="preserve">затем </w:t>
      </w:r>
      <w:r w:rsidRPr="0071169F">
        <w:rPr>
          <w:sz w:val="24"/>
          <w:szCs w:val="24"/>
          <w:highlight w:val="cyan"/>
        </w:rPr>
        <w:t xml:space="preserve">мы сможем с терпением и надеждой ожидать исполнения Его </w:t>
      </w:r>
      <w:proofErr w:type="gramStart"/>
      <w:r w:rsidRPr="0071169F">
        <w:rPr>
          <w:sz w:val="24"/>
          <w:szCs w:val="24"/>
          <w:highlight w:val="cyan"/>
        </w:rPr>
        <w:t>обетовании</w:t>
      </w:r>
      <w:proofErr w:type="gramEnd"/>
      <w:r w:rsidRPr="0071169F">
        <w:rPr>
          <w:sz w:val="24"/>
          <w:szCs w:val="24"/>
          <w:highlight w:val="cyan"/>
        </w:rPr>
        <w:t>»</w:t>
      </w:r>
      <w:r w:rsidRPr="0071169F">
        <w:rPr>
          <w:highlight w:val="cyan"/>
        </w:rPr>
        <w:t xml:space="preserve"> Э. Уайт, SR 246</w:t>
      </w:r>
      <w:r w:rsidRPr="0071169F">
        <w:rPr>
          <w:sz w:val="24"/>
          <w:szCs w:val="24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 w:rsidRPr="0071169F">
        <w:rPr>
          <w:b/>
          <w:sz w:val="24"/>
          <w:szCs w:val="24"/>
        </w:rPr>
        <w:t xml:space="preserve">Вопрос: </w:t>
      </w:r>
      <w:r w:rsidRPr="0071169F">
        <w:rPr>
          <w:sz w:val="24"/>
          <w:szCs w:val="24"/>
        </w:rPr>
        <w:t>Когда наступает «затем»?</w:t>
      </w:r>
      <w:r w:rsidRPr="0071169F">
        <w:rPr>
          <w:b/>
          <w:sz w:val="24"/>
          <w:szCs w:val="24"/>
        </w:rPr>
        <w:t xml:space="preserve">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Когда мы ожидаем, бодрствуем и молимся единодушно, когда все различия забыты, и единство, нежная любовь друг к другу наполняет всех. Следовательно, если есть разногласия между вами и кем-то из людей на этой земле, независимо от того принадлежат ли они к нашей церкви или нет, </w:t>
      </w:r>
      <w:r w:rsidRPr="0071169F">
        <w:rPr>
          <w:b/>
          <w:sz w:val="24"/>
          <w:szCs w:val="24"/>
        </w:rPr>
        <w:t>пришло время нам с вами удалить разногласия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Если человек не присутствует здесь, так чтобы подойти к нему и обсудить этот вопрос, напишите или расскажите ему все, объясните ему свою позицию и то, что вы делаете. И вы больше не несете ответственность за него, примет он ваши слова или нет. Вы действовали в страхе Божьем, совершая то, что Бог повелевает вам. Это нужно сделать в отношении как людей в </w:t>
      </w:r>
      <w:proofErr w:type="gramStart"/>
      <w:r w:rsidRPr="0071169F">
        <w:rPr>
          <w:sz w:val="24"/>
          <w:szCs w:val="24"/>
        </w:rPr>
        <w:t>церкви</w:t>
      </w:r>
      <w:proofErr w:type="gramEnd"/>
      <w:r w:rsidRPr="0071169F">
        <w:rPr>
          <w:sz w:val="24"/>
          <w:szCs w:val="24"/>
        </w:rPr>
        <w:t xml:space="preserve"> так и в мире.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Но почему это необходимо сделать по отношению к мирским людям?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</w:t>
      </w:r>
      <w:proofErr w:type="gramStart"/>
      <w:r w:rsidRPr="0071169F">
        <w:rPr>
          <w:sz w:val="24"/>
          <w:szCs w:val="24"/>
        </w:rPr>
        <w:t xml:space="preserve">Потому что если между мной и людьми, которых нет в церкви, есть грехи, и они знают об этом, то </w:t>
      </w:r>
      <w:r w:rsidRPr="0071169F">
        <w:rPr>
          <w:b/>
          <w:sz w:val="24"/>
          <w:szCs w:val="24"/>
        </w:rPr>
        <w:t>эти разногласия будут мешать, нам наладить с ними контакты, когда мы пойдем с вестью, несмотря на то, что Бог даст нам Своего Святого Духа в излитии позднего дождя</w:t>
      </w:r>
      <w:r w:rsidRPr="0071169F">
        <w:rPr>
          <w:sz w:val="24"/>
          <w:szCs w:val="24"/>
        </w:rPr>
        <w:t>.</w:t>
      </w:r>
      <w:proofErr w:type="gramEnd"/>
      <w:r w:rsidRPr="0071169F">
        <w:rPr>
          <w:sz w:val="24"/>
          <w:szCs w:val="24"/>
        </w:rPr>
        <w:t xml:space="preserve"> Понимаете ли вы, что любое разногласие, любая вражда или что-то подобное, стоящее между мной и кем-либо в этом мире, затруднит для меня донесение ему вести?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Если мы обманывали людей, не были честны в отношениях с людьми и не были честны в своих делах перед миром, то ради наших душ, давайте исправимся. Если вы обманывали людей, пойдите и признайтесь им в этом и верните то, что украли. Если в ваших деловых операциях вы не были честны, если вы получили что-то корыстным путем, отмените это нечестие.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lastRenderedPageBreak/>
        <w:t>Вопрос</w:t>
      </w:r>
      <w:r w:rsidRPr="0071169F">
        <w:rPr>
          <w:sz w:val="24"/>
          <w:szCs w:val="24"/>
        </w:rPr>
        <w:t>: А что на счет отношений между братьями и сестрами в церкви?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>1. Еще раз процитируем важную фразу из Духа пророчества: «Необходимо забыть о различиях, и тогда единство и нежная любовь друг к другу наполнят всех».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Именно это делали ученики, когда искали Господа в течение тех десяти дней. </w:t>
      </w:r>
      <w:r w:rsidRPr="0071169F">
        <w:rPr>
          <w:b/>
          <w:sz w:val="24"/>
          <w:szCs w:val="24"/>
        </w:rPr>
        <w:t>Они удалили все различия</w:t>
      </w:r>
      <w:r w:rsidRPr="0071169F">
        <w:rPr>
          <w:sz w:val="24"/>
          <w:szCs w:val="24"/>
        </w:rPr>
        <w:t>. Оставили зависть к Иаков</w:t>
      </w:r>
      <w:proofErr w:type="gramStart"/>
      <w:r w:rsidRPr="0071169F">
        <w:rPr>
          <w:sz w:val="24"/>
          <w:szCs w:val="24"/>
        </w:rPr>
        <w:t>у и Иоа</w:t>
      </w:r>
      <w:proofErr w:type="gramEnd"/>
      <w:r w:rsidRPr="0071169F">
        <w:rPr>
          <w:sz w:val="24"/>
          <w:szCs w:val="24"/>
        </w:rPr>
        <w:t>нну, когда их мать просила за них Христа. Они оставили этот спор, исповедовались, обсудили данную проблему друг с другом, да и сами поняли, насколько ничтожным был этот спор.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Спаситель взял маленькое дитя и сказал: «Кто хочет быть большим в царствии небесном, будет как это дитя и станет слугою всем». </w:t>
      </w:r>
      <w:r w:rsidRPr="0071169F">
        <w:rPr>
          <w:b/>
          <w:sz w:val="24"/>
          <w:szCs w:val="24"/>
        </w:rPr>
        <w:t>Они оставили все эти разногласия и зависть из страха</w:t>
      </w:r>
      <w:r w:rsidRPr="0071169F">
        <w:rPr>
          <w:sz w:val="24"/>
          <w:szCs w:val="24"/>
        </w:rPr>
        <w:t>, связанного с тем, что кто-то в царствии Божьем мог быть выше других учеников - все было удалено. И нам сказано здесь, что такие же разногласия есть среди нас: амбиции по поводу места, ревность о положении и зависть относительно ситуации - эти качества присущи нам</w:t>
      </w:r>
      <w:r w:rsidRPr="0071169F">
        <w:rPr>
          <w:b/>
          <w:sz w:val="24"/>
          <w:szCs w:val="24"/>
        </w:rPr>
        <w:t xml:space="preserve">. </w:t>
      </w:r>
      <w:proofErr w:type="gramStart"/>
      <w:r w:rsidRPr="0071169F">
        <w:rPr>
          <w:b/>
          <w:sz w:val="24"/>
          <w:szCs w:val="24"/>
        </w:rPr>
        <w:t>Теперь пришло время уничтожить их; теперь наступило время для того, чтобы каждый понял, как низко он может склониться у ног Христа, а не как возвыситься</w:t>
      </w:r>
      <w:r w:rsidRPr="0071169F">
        <w:rPr>
          <w:sz w:val="24"/>
          <w:szCs w:val="24"/>
        </w:rPr>
        <w:t>.</w:t>
      </w:r>
      <w:proofErr w:type="gramEnd"/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Вот чем нам нужно сейчас заниматься. Когда все это сделано, когда все разногласия удалены и преобладает единство, </w:t>
      </w:r>
      <w:r w:rsidRPr="0071169F">
        <w:rPr>
          <w:b/>
          <w:sz w:val="24"/>
          <w:szCs w:val="24"/>
        </w:rPr>
        <w:t>когда каждый ищет единства ума и сердца</w:t>
      </w:r>
      <w:r w:rsidRPr="0071169F">
        <w:rPr>
          <w:sz w:val="24"/>
          <w:szCs w:val="24"/>
        </w:rPr>
        <w:t>, тогда Бог обещал, что мы увидим Его лицом к лицу. Время пришло; давайте осуществлять это.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0"/>
          <w:szCs w:val="10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Когда нам ожидать исполнение Божьего обещания?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Дух пророчества нам говорит: </w:t>
      </w:r>
      <w:r w:rsidRPr="0071169F">
        <w:rPr>
          <w:sz w:val="24"/>
          <w:szCs w:val="24"/>
          <w:highlight w:val="cyan"/>
        </w:rPr>
        <w:t>«</w:t>
      </w:r>
      <w:r w:rsidRPr="0071169F">
        <w:rPr>
          <w:b/>
          <w:sz w:val="24"/>
          <w:szCs w:val="24"/>
          <w:highlight w:val="cyan"/>
          <w:u w:val="single"/>
        </w:rPr>
        <w:t>Ответ может быть дан со стремительной скоростью и неотразимой силой или задержаться на многие дни и недели</w:t>
      </w:r>
      <w:r w:rsidRPr="0071169F">
        <w:rPr>
          <w:sz w:val="24"/>
          <w:szCs w:val="24"/>
          <w:highlight w:val="cyan"/>
        </w:rPr>
        <w:t xml:space="preserve">, и наша вера подвергнется испытанию. Бог знает, как и когда отвечать на наши молитвы. </w:t>
      </w:r>
      <w:r w:rsidRPr="0071169F">
        <w:rPr>
          <w:b/>
          <w:sz w:val="24"/>
          <w:szCs w:val="24"/>
          <w:highlight w:val="cyan"/>
        </w:rPr>
        <w:t>То, что нам нужно сделать со своей стороны, — это соединиться с Божественным источником. В свою очередь, Бог ответствен за</w:t>
      </w:r>
      <w:proofErr w:type="gramStart"/>
      <w:r w:rsidRPr="0071169F">
        <w:rPr>
          <w:b/>
          <w:sz w:val="24"/>
          <w:szCs w:val="24"/>
          <w:highlight w:val="cyan"/>
        </w:rPr>
        <w:t xml:space="preserve"> С</w:t>
      </w:r>
      <w:proofErr w:type="gramEnd"/>
      <w:r w:rsidRPr="0071169F">
        <w:rPr>
          <w:b/>
          <w:sz w:val="24"/>
          <w:szCs w:val="24"/>
          <w:highlight w:val="cyan"/>
        </w:rPr>
        <w:t xml:space="preserve">вои обетования, ибо «верен обещавший </w:t>
      </w:r>
      <w:r w:rsidRPr="0071169F">
        <w:rPr>
          <w:sz w:val="24"/>
          <w:szCs w:val="24"/>
          <w:highlight w:val="cyan"/>
        </w:rPr>
        <w:t>...»</w:t>
      </w:r>
      <w:r w:rsidRPr="0071169F">
        <w:rPr>
          <w:highlight w:val="cyan"/>
        </w:rPr>
        <w:t xml:space="preserve"> Э. Уайт, SR 247.</w:t>
      </w:r>
      <w:r w:rsidRPr="0071169F">
        <w:rPr>
          <w:sz w:val="24"/>
          <w:szCs w:val="24"/>
          <w:highlight w:val="cyan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</w:t>
      </w:r>
      <w:r w:rsidRPr="0071169F">
        <w:rPr>
          <w:sz w:val="24"/>
          <w:szCs w:val="24"/>
          <w:highlight w:val="cyan"/>
        </w:rPr>
        <w:t xml:space="preserve">«Очень важно, чтобы у нас было единое сердце и единые мысли, чтобы мы отбросили всякую зависть и злобу и как смиренные просители бодрствовали и ожидали. </w:t>
      </w:r>
      <w:proofErr w:type="gramStart"/>
      <w:r w:rsidRPr="0071169F">
        <w:rPr>
          <w:sz w:val="24"/>
          <w:szCs w:val="24"/>
          <w:highlight w:val="cyan"/>
        </w:rPr>
        <w:t>Иисус, наш Глава и Представитель, готов сделать для нас то, что Он сделал для молившихся и бодрствовавших в день Пятидесятницы»</w:t>
      </w:r>
      <w:r w:rsidRPr="0071169F">
        <w:rPr>
          <w:highlight w:val="cyan"/>
        </w:rPr>
        <w:t xml:space="preserve"> Там же.</w:t>
      </w:r>
      <w:r w:rsidRPr="0071169F">
        <w:rPr>
          <w:sz w:val="24"/>
          <w:szCs w:val="24"/>
          <w:highlight w:val="cyan"/>
        </w:rPr>
        <w:t>.</w:t>
      </w:r>
      <w:proofErr w:type="gramEnd"/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Вот еще одна мысль, заслуживающая нашего глубокого рассмотрения: </w:t>
      </w:r>
      <w:r w:rsidRPr="0071169F">
        <w:rPr>
          <w:sz w:val="24"/>
          <w:szCs w:val="24"/>
          <w:highlight w:val="cyan"/>
        </w:rPr>
        <w:t>«Иисус готов сегодня наделить храбростью и благодатью</w:t>
      </w:r>
      <w:proofErr w:type="gramStart"/>
      <w:r w:rsidRPr="0071169F">
        <w:rPr>
          <w:sz w:val="24"/>
          <w:szCs w:val="24"/>
          <w:highlight w:val="cyan"/>
        </w:rPr>
        <w:t xml:space="preserve"> С</w:t>
      </w:r>
      <w:proofErr w:type="gramEnd"/>
      <w:r w:rsidRPr="0071169F">
        <w:rPr>
          <w:sz w:val="24"/>
          <w:szCs w:val="24"/>
          <w:highlight w:val="cyan"/>
        </w:rPr>
        <w:t>воих последователей, как наделил учеников ранней церкви. Никому не следует необдуманно (поспешно) использовать возможность вступать в бой с князьями и властями тьмы»</w:t>
      </w:r>
      <w:r w:rsidRPr="0071169F">
        <w:rPr>
          <w:highlight w:val="cyan"/>
        </w:rPr>
        <w:t xml:space="preserve"> Э. Уайт, 3SP 273.</w:t>
      </w:r>
      <w:r w:rsidRPr="0071169F">
        <w:rPr>
          <w:sz w:val="24"/>
          <w:szCs w:val="24"/>
          <w:highlight w:val="cyan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Нам необходимо подходить к этому вопросу осторожно, с размышлением. Мы должны иметь уверенность и не вступать в борьбу </w:t>
      </w:r>
      <w:r w:rsidRPr="0071169F">
        <w:rPr>
          <w:sz w:val="24"/>
          <w:szCs w:val="24"/>
          <w:u w:val="single"/>
        </w:rPr>
        <w:t>до тех пор, пока не узнаем, что с нами Бог</w:t>
      </w:r>
      <w:r w:rsidRPr="0071169F">
        <w:rPr>
          <w:sz w:val="24"/>
          <w:szCs w:val="24"/>
        </w:rPr>
        <w:t xml:space="preserve">, чтобы с силой и благодатью Бога, дающей смелость и крепость встретить те силы, с которыми нам предстоит иметь дело. Эта борьба, ожидающая нас, - не легка: </w:t>
      </w:r>
      <w:r w:rsidRPr="0071169F">
        <w:rPr>
          <w:sz w:val="24"/>
          <w:szCs w:val="24"/>
          <w:highlight w:val="cyan"/>
        </w:rPr>
        <w:t xml:space="preserve">«Когда Бог предлагает им вступить в конфликт, </w:t>
      </w:r>
      <w:r w:rsidRPr="0071169F">
        <w:rPr>
          <w:sz w:val="24"/>
          <w:szCs w:val="24"/>
          <w:highlight w:val="cyan"/>
          <w:u w:val="single"/>
        </w:rPr>
        <w:t>времени будет достаточно</w:t>
      </w:r>
      <w:r w:rsidRPr="0071169F">
        <w:rPr>
          <w:sz w:val="24"/>
          <w:szCs w:val="24"/>
          <w:highlight w:val="cyan"/>
        </w:rPr>
        <w:t xml:space="preserve">; затем </w:t>
      </w:r>
      <w:r w:rsidRPr="0071169F">
        <w:rPr>
          <w:b/>
          <w:sz w:val="24"/>
          <w:szCs w:val="24"/>
          <w:highlight w:val="cyan"/>
        </w:rPr>
        <w:t>слабым и нерешительным Он даст смелость и дар слова сверх их ожиданий и надежд</w:t>
      </w:r>
      <w:r w:rsidRPr="0071169F">
        <w:rPr>
          <w:sz w:val="24"/>
          <w:szCs w:val="24"/>
          <w:highlight w:val="cyan"/>
        </w:rPr>
        <w:t>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Так чего ожидает Бог от нас в этой предстоящей борьбе?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Бог хочет, чтобы мы искали Его, и затем, когда Он посылает нас, </w:t>
      </w:r>
      <w:r w:rsidRPr="0071169F">
        <w:rPr>
          <w:b/>
          <w:sz w:val="24"/>
          <w:szCs w:val="24"/>
        </w:rPr>
        <w:t>мы пошли только с Его силой и благодатью</w:t>
      </w:r>
      <w:r w:rsidRPr="0071169F">
        <w:rPr>
          <w:sz w:val="24"/>
          <w:szCs w:val="24"/>
        </w:rPr>
        <w:t xml:space="preserve">. Далее читаем: </w:t>
      </w:r>
      <w:r w:rsidRPr="0071169F">
        <w:rPr>
          <w:sz w:val="24"/>
          <w:szCs w:val="24"/>
          <w:highlight w:val="cyan"/>
        </w:rPr>
        <w:t xml:space="preserve">«Ученики Христа остро ощущали собственную немощность; в смирении и молитве </w:t>
      </w:r>
      <w:r w:rsidRPr="0071169F">
        <w:rPr>
          <w:b/>
          <w:sz w:val="24"/>
          <w:szCs w:val="24"/>
          <w:highlight w:val="cyan"/>
        </w:rPr>
        <w:t>они восполняли свою слабость Его силой</w:t>
      </w:r>
      <w:r w:rsidRPr="0071169F">
        <w:rPr>
          <w:sz w:val="24"/>
          <w:szCs w:val="24"/>
          <w:highlight w:val="cyan"/>
        </w:rPr>
        <w:t xml:space="preserve">, </w:t>
      </w:r>
      <w:r w:rsidRPr="0071169F">
        <w:rPr>
          <w:b/>
          <w:sz w:val="24"/>
          <w:szCs w:val="24"/>
          <w:highlight w:val="cyan"/>
        </w:rPr>
        <w:t>свое невежество - Его мудростью</w:t>
      </w:r>
      <w:r w:rsidRPr="0071169F">
        <w:rPr>
          <w:sz w:val="24"/>
          <w:szCs w:val="24"/>
          <w:highlight w:val="cyan"/>
        </w:rPr>
        <w:t xml:space="preserve">, </w:t>
      </w:r>
      <w:r w:rsidRPr="0071169F">
        <w:rPr>
          <w:b/>
          <w:sz w:val="24"/>
          <w:szCs w:val="24"/>
          <w:highlight w:val="cyan"/>
        </w:rPr>
        <w:t xml:space="preserve">свое </w:t>
      </w:r>
      <w:proofErr w:type="spellStart"/>
      <w:r w:rsidRPr="0071169F">
        <w:rPr>
          <w:b/>
          <w:sz w:val="24"/>
          <w:szCs w:val="24"/>
          <w:highlight w:val="cyan"/>
        </w:rPr>
        <w:t>недостоинство</w:t>
      </w:r>
      <w:proofErr w:type="spellEnd"/>
      <w:r w:rsidRPr="0071169F">
        <w:rPr>
          <w:b/>
          <w:sz w:val="24"/>
          <w:szCs w:val="24"/>
          <w:highlight w:val="cyan"/>
        </w:rPr>
        <w:t xml:space="preserve"> - Его праведностью</w:t>
      </w:r>
      <w:r w:rsidRPr="0071169F">
        <w:rPr>
          <w:sz w:val="24"/>
          <w:szCs w:val="24"/>
          <w:highlight w:val="cyan"/>
        </w:rPr>
        <w:t xml:space="preserve">, </w:t>
      </w:r>
      <w:r w:rsidRPr="0071169F">
        <w:rPr>
          <w:b/>
          <w:sz w:val="24"/>
          <w:szCs w:val="24"/>
          <w:highlight w:val="cyan"/>
        </w:rPr>
        <w:t>свою нищету - Его неисчерпаемыми богатствами</w:t>
      </w:r>
      <w:r w:rsidRPr="0071169F">
        <w:rPr>
          <w:sz w:val="24"/>
          <w:szCs w:val="24"/>
          <w:highlight w:val="cyan"/>
        </w:rPr>
        <w:t>. Укрепляя (и вооружая) себя, таким образом, они, не колеблясь, преодолевали все препятствия в служении Господу»</w:t>
      </w:r>
      <w:r w:rsidRPr="0071169F">
        <w:rPr>
          <w:highlight w:val="cyan"/>
        </w:rPr>
        <w:t xml:space="preserve"> Э. Уайт, 3SP 274.</w:t>
      </w:r>
    </w:p>
    <w:p w:rsidR="00CF2F60" w:rsidRPr="0071169F" w:rsidRDefault="00CF2F60" w:rsidP="00CF2F60">
      <w:pPr>
        <w:pStyle w:val="a3"/>
        <w:spacing w:before="0" w:beforeAutospacing="0" w:after="0" w:afterAutospacing="0" w:line="240" w:lineRule="auto"/>
        <w:ind w:left="709" w:firstLine="709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Что же это за такое вооружение было у них?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Сила, мудрость, праведность, богатство! </w:t>
      </w:r>
      <w:proofErr w:type="gramStart"/>
      <w:r w:rsidRPr="0071169F">
        <w:rPr>
          <w:sz w:val="24"/>
          <w:szCs w:val="24"/>
        </w:rPr>
        <w:t xml:space="preserve">Это именно те вещи, которые нам нужны перед лицом того, что против нас, ибо </w:t>
      </w:r>
      <w:r w:rsidRPr="0071169F">
        <w:rPr>
          <w:sz w:val="24"/>
          <w:szCs w:val="24"/>
          <w:u w:val="single"/>
        </w:rPr>
        <w:t>мы не можем рассчитывать ни на земную власть, ни на репутацию, которую могут дать люди, ни на богатство, которое может дать этот мир</w:t>
      </w:r>
      <w:r w:rsidRPr="0071169F">
        <w:rPr>
          <w:sz w:val="24"/>
          <w:szCs w:val="24"/>
        </w:rPr>
        <w:t>, ни на что либо другое от этого мира.</w:t>
      </w:r>
      <w:proofErr w:type="gramEnd"/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Но как ученики обрели силу?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Осознавая свою слабость и признавая свою слабость.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lastRenderedPageBreak/>
        <w:t>Вопрос</w:t>
      </w:r>
      <w:r w:rsidRPr="0071169F">
        <w:rPr>
          <w:sz w:val="24"/>
          <w:szCs w:val="24"/>
        </w:rPr>
        <w:t>: Как они получили мудрость?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Благодаря признанию своего невежества.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Как они получали праведность?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Признавая свое </w:t>
      </w:r>
      <w:proofErr w:type="spellStart"/>
      <w:r w:rsidRPr="0071169F">
        <w:rPr>
          <w:sz w:val="24"/>
          <w:szCs w:val="24"/>
        </w:rPr>
        <w:t>недостоинство</w:t>
      </w:r>
      <w:proofErr w:type="spellEnd"/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Как они обретали богатство, неисчерпаемое богатство?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>Признавая собственную нищету.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О чем это говорит нам с вами?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Что это именно та ситуация в которой и мы должны оказаться: неспособными, незнающими, неимущие, недостойные и слепыми.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Не об этом ли говорит нам весть к </w:t>
      </w:r>
      <w:proofErr w:type="spellStart"/>
      <w:r w:rsidRPr="0071169F">
        <w:rPr>
          <w:sz w:val="24"/>
          <w:szCs w:val="24"/>
        </w:rPr>
        <w:t>Лаодикии</w:t>
      </w:r>
      <w:proofErr w:type="spellEnd"/>
      <w:r w:rsidRPr="0071169F">
        <w:rPr>
          <w:sz w:val="24"/>
          <w:szCs w:val="24"/>
        </w:rPr>
        <w:t xml:space="preserve"> — что мы несчастны, жалки, нищи, слепы и наги и не знаем об этом?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 w:cs="Times New Roman CYR"/>
          <w:sz w:val="18"/>
          <w:szCs w:val="18"/>
        </w:rPr>
      </w:pPr>
      <w:r w:rsidRPr="0071169F">
        <w:rPr>
          <w:sz w:val="24"/>
          <w:szCs w:val="24"/>
        </w:rPr>
        <w:t>1. Именно об этом и говорит: «</w:t>
      </w:r>
      <w:r w:rsidRPr="0071169F">
        <w:rPr>
          <w:rFonts w:ascii="Times New Roman CYR" w:hAnsi="Times New Roman CYR" w:cs="Times New Roman CYR"/>
          <w:sz w:val="24"/>
          <w:szCs w:val="24"/>
        </w:rPr>
        <w:t>а не знаешь, что ты несчастен, и жалок, и нищ, и слеп, и наг</w:t>
      </w:r>
      <w:r w:rsidRPr="0071169F">
        <w:rPr>
          <w:sz w:val="24"/>
          <w:szCs w:val="24"/>
        </w:rPr>
        <w:t xml:space="preserve">» </w:t>
      </w:r>
      <w:r w:rsidRPr="0071169F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71169F">
        <w:rPr>
          <w:rFonts w:ascii="Arial Narrow" w:hAnsi="Arial Narrow" w:cs="Times New Roman CYR"/>
          <w:sz w:val="18"/>
          <w:szCs w:val="18"/>
        </w:rPr>
        <w:t>Откр</w:t>
      </w:r>
      <w:proofErr w:type="spellEnd"/>
      <w:r w:rsidRPr="0071169F">
        <w:rPr>
          <w:rFonts w:ascii="Arial Narrow" w:hAnsi="Arial Narrow" w:cs="Times New Roman CYR"/>
          <w:sz w:val="18"/>
          <w:szCs w:val="18"/>
        </w:rPr>
        <w:t>. 3:17).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Также сразу можно вспомнить девятую главу Евангелия от Иоанна, последний стих. Иоанна 9:41. Это конец рассказа об исцелении слепого и восстановлении зрения человеку, который родился слепым. Мы читаем: «Иисус сказал им: если бы вы были слепы, то не имели бы [на] [себе] греха; но как вы говорите, что видите, то грех остается на вас»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О чем говорит этот стих, о чем говорит весть к Лаодикийской церкви?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yellow"/>
        </w:rPr>
      </w:pPr>
      <w:r w:rsidRPr="0071169F">
        <w:rPr>
          <w:b/>
          <w:sz w:val="24"/>
          <w:szCs w:val="24"/>
        </w:rPr>
        <w:t>Когда Иисус говорит нам с вами, что мы слепы, то следует признать: «Господи, мы слепы»</w:t>
      </w:r>
      <w:r w:rsidRPr="0071169F">
        <w:rPr>
          <w:sz w:val="24"/>
          <w:szCs w:val="24"/>
        </w:rPr>
        <w:t xml:space="preserve">. Он сказал тем людям, что </w:t>
      </w:r>
      <w:r w:rsidRPr="0071169F">
        <w:rPr>
          <w:iCs/>
          <w:sz w:val="24"/>
          <w:szCs w:val="24"/>
        </w:rPr>
        <w:t>они</w:t>
      </w:r>
      <w:r w:rsidRPr="0071169F">
        <w:rPr>
          <w:i/>
          <w:iCs/>
          <w:sz w:val="24"/>
          <w:szCs w:val="24"/>
        </w:rPr>
        <w:t xml:space="preserve"> </w:t>
      </w:r>
      <w:r w:rsidRPr="0071169F">
        <w:rPr>
          <w:sz w:val="24"/>
          <w:szCs w:val="24"/>
        </w:rPr>
        <w:t xml:space="preserve">слепы, и они действительно </w:t>
      </w:r>
      <w:r w:rsidRPr="0071169F">
        <w:rPr>
          <w:iCs/>
          <w:sz w:val="24"/>
          <w:szCs w:val="24"/>
        </w:rPr>
        <w:t>были</w:t>
      </w:r>
      <w:r w:rsidRPr="0071169F">
        <w:rPr>
          <w:i/>
          <w:iCs/>
          <w:sz w:val="24"/>
          <w:szCs w:val="24"/>
        </w:rPr>
        <w:t xml:space="preserve"> </w:t>
      </w:r>
      <w:r w:rsidRPr="0071169F">
        <w:rPr>
          <w:sz w:val="24"/>
          <w:szCs w:val="24"/>
        </w:rPr>
        <w:t xml:space="preserve">слепы, но утверждали, что это не так. А это </w:t>
      </w:r>
      <w:r w:rsidRPr="0071169F">
        <w:rPr>
          <w:iCs/>
          <w:sz w:val="24"/>
          <w:szCs w:val="24"/>
        </w:rPr>
        <w:t>было</w:t>
      </w:r>
      <w:r w:rsidRPr="0071169F">
        <w:rPr>
          <w:i/>
          <w:iCs/>
          <w:sz w:val="24"/>
          <w:szCs w:val="24"/>
        </w:rPr>
        <w:t xml:space="preserve"> </w:t>
      </w:r>
      <w:r w:rsidRPr="0071169F">
        <w:rPr>
          <w:sz w:val="24"/>
          <w:szCs w:val="24"/>
        </w:rPr>
        <w:t xml:space="preserve">так. </w:t>
      </w:r>
      <w:r w:rsidRPr="0071169F">
        <w:rPr>
          <w:b/>
          <w:sz w:val="24"/>
          <w:szCs w:val="24"/>
        </w:rPr>
        <w:t>Если бы они признали свою слепоту, то увидели бы Бога в исцелении этого человека от слепоты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Что нам надо сделать?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Нам нужно прийти к этому лаодикийскому посланию и сказать, что каждое Его слово - это истинно так. </w:t>
      </w:r>
      <w:r w:rsidRPr="0071169F">
        <w:rPr>
          <w:b/>
          <w:sz w:val="24"/>
          <w:szCs w:val="24"/>
        </w:rPr>
        <w:t xml:space="preserve">Когда Он говорит, что мы с вами несчастны, скажите Ему: «Так и есть, я несчастен, беден, так и </w:t>
      </w:r>
      <w:r w:rsidRPr="0071169F">
        <w:rPr>
          <w:b/>
          <w:iCs/>
          <w:sz w:val="24"/>
          <w:szCs w:val="24"/>
        </w:rPr>
        <w:t>есть</w:t>
      </w:r>
      <w:r w:rsidRPr="0071169F">
        <w:rPr>
          <w:b/>
          <w:sz w:val="24"/>
          <w:szCs w:val="24"/>
        </w:rPr>
        <w:t>, я беден, абсолютно нищий, и никогда не буду ничем другим в этом мире; я слеп, слеп и никогда не буду ничем другим; наг, так и есть». И тогда я буду говорить Ему каждый день и каждый час: «Господи, это все так. Но, Ты вместо моего несчастья дай мне собственное удовлетворение. Вместо моего несчастья дай мне</w:t>
      </w:r>
      <w:proofErr w:type="gramStart"/>
      <w:r w:rsidRPr="0071169F">
        <w:rPr>
          <w:b/>
          <w:sz w:val="24"/>
          <w:szCs w:val="24"/>
        </w:rPr>
        <w:t xml:space="preserve"> Т</w:t>
      </w:r>
      <w:proofErr w:type="gramEnd"/>
      <w:r w:rsidRPr="0071169F">
        <w:rPr>
          <w:b/>
          <w:sz w:val="24"/>
          <w:szCs w:val="24"/>
        </w:rPr>
        <w:t>вое собственное утешение. Вместо моей бедности дай мне все</w:t>
      </w:r>
      <w:proofErr w:type="gramStart"/>
      <w:r w:rsidRPr="0071169F">
        <w:rPr>
          <w:b/>
          <w:sz w:val="24"/>
          <w:szCs w:val="24"/>
        </w:rPr>
        <w:t xml:space="preserve"> Т</w:t>
      </w:r>
      <w:proofErr w:type="gramEnd"/>
      <w:r w:rsidRPr="0071169F">
        <w:rPr>
          <w:b/>
          <w:sz w:val="24"/>
          <w:szCs w:val="24"/>
        </w:rPr>
        <w:t>вои богатства. Вместо моей слепоты, будь Т</w:t>
      </w:r>
      <w:r w:rsidRPr="0071169F">
        <w:rPr>
          <w:b/>
          <w:iCs/>
          <w:sz w:val="24"/>
          <w:szCs w:val="24"/>
        </w:rPr>
        <w:t>ы</w:t>
      </w:r>
      <w:r w:rsidRPr="0071169F">
        <w:rPr>
          <w:b/>
          <w:sz w:val="24"/>
          <w:szCs w:val="24"/>
        </w:rPr>
        <w:t xml:space="preserve"> моим зрением. Вместо моей наготы облеки меня в</w:t>
      </w:r>
      <w:proofErr w:type="gramStart"/>
      <w:r w:rsidRPr="0071169F">
        <w:rPr>
          <w:b/>
          <w:sz w:val="24"/>
          <w:szCs w:val="24"/>
        </w:rPr>
        <w:t xml:space="preserve"> Т</w:t>
      </w:r>
      <w:proofErr w:type="gramEnd"/>
      <w:r w:rsidRPr="0071169F">
        <w:rPr>
          <w:b/>
          <w:sz w:val="24"/>
          <w:szCs w:val="24"/>
        </w:rPr>
        <w:t>вою праведность. И чему я не знаю, Господи, научи меня»</w:t>
      </w:r>
      <w:r w:rsidRPr="0071169F">
        <w:rPr>
          <w:sz w:val="24"/>
          <w:szCs w:val="24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</w:t>
      </w:r>
      <w:r w:rsidRPr="0071169F">
        <w:rPr>
          <w:b/>
          <w:sz w:val="24"/>
          <w:szCs w:val="24"/>
        </w:rPr>
        <w:t>И когда мы придем к этому с одним сердцем и одним умом, нам будет совсем не трудно покаяться</w:t>
      </w:r>
      <w:r w:rsidRPr="0071169F">
        <w:rPr>
          <w:sz w:val="24"/>
          <w:szCs w:val="24"/>
        </w:rPr>
        <w:t>, и не будет недостатка в покаянии. Исполнится следующий стих: «</w:t>
      </w:r>
      <w:r w:rsidRPr="0071169F">
        <w:rPr>
          <w:rFonts w:ascii="Times New Roman CYR" w:hAnsi="Times New Roman CYR" w:cs="Times New Roman CYR"/>
          <w:sz w:val="24"/>
          <w:szCs w:val="24"/>
        </w:rPr>
        <w:t xml:space="preserve">Кого Я люблю, тех обличаю и наказываю. </w:t>
      </w:r>
      <w:proofErr w:type="gramStart"/>
      <w:r w:rsidRPr="0071169F">
        <w:rPr>
          <w:rFonts w:ascii="Times New Roman CYR" w:hAnsi="Times New Roman CYR" w:cs="Times New Roman CYR"/>
          <w:sz w:val="24"/>
          <w:szCs w:val="24"/>
        </w:rPr>
        <w:t>Итак</w:t>
      </w:r>
      <w:proofErr w:type="gramEnd"/>
      <w:r w:rsidRPr="0071169F">
        <w:rPr>
          <w:rFonts w:ascii="Times New Roman CYR" w:hAnsi="Times New Roman CYR" w:cs="Times New Roman CYR"/>
          <w:sz w:val="24"/>
          <w:szCs w:val="24"/>
        </w:rPr>
        <w:t xml:space="preserve"> будь ревностен и покайся</w:t>
      </w:r>
      <w:r w:rsidRPr="0071169F">
        <w:rPr>
          <w:sz w:val="24"/>
          <w:szCs w:val="24"/>
        </w:rPr>
        <w:t xml:space="preserve">» </w:t>
      </w:r>
      <w:r w:rsidRPr="0071169F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71169F">
        <w:rPr>
          <w:rFonts w:ascii="Arial Narrow" w:hAnsi="Arial Narrow" w:cs="Times New Roman CYR"/>
          <w:sz w:val="18"/>
          <w:szCs w:val="18"/>
        </w:rPr>
        <w:t>Откр</w:t>
      </w:r>
      <w:proofErr w:type="spellEnd"/>
      <w:r w:rsidRPr="0071169F">
        <w:rPr>
          <w:rFonts w:ascii="Arial Narrow" w:hAnsi="Arial Narrow" w:cs="Times New Roman CYR"/>
          <w:sz w:val="18"/>
          <w:szCs w:val="18"/>
        </w:rPr>
        <w:t>. 3:19)</w:t>
      </w:r>
      <w:r w:rsidRPr="0071169F">
        <w:rPr>
          <w:sz w:val="24"/>
          <w:szCs w:val="24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  <w:highlight w:val="red"/>
        </w:rPr>
      </w:pPr>
      <w:r w:rsidRPr="0071169F">
        <w:rPr>
          <w:b/>
          <w:sz w:val="24"/>
          <w:szCs w:val="24"/>
          <w:highlight w:val="red"/>
        </w:rPr>
        <w:t>Вопрос</w:t>
      </w:r>
      <w:r w:rsidRPr="0071169F">
        <w:rPr>
          <w:sz w:val="24"/>
          <w:szCs w:val="24"/>
          <w:highlight w:val="red"/>
        </w:rPr>
        <w:t>: Но почему мы до сих пор не пришли к покаянию?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  <w:highlight w:val="red"/>
        </w:rPr>
        <w:t>1. Потому что мы не способны покаяться, если не признаем, что сказанное нам Господом, -</w:t>
      </w:r>
      <w:r w:rsidRPr="0071169F">
        <w:rPr>
          <w:sz w:val="24"/>
          <w:szCs w:val="24"/>
        </w:rPr>
        <w:t xml:space="preserve"> истина.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Если я знаю, что несчастен, </w:t>
      </w:r>
      <w:proofErr w:type="gramStart"/>
      <w:r w:rsidRPr="0071169F">
        <w:rPr>
          <w:sz w:val="24"/>
          <w:szCs w:val="24"/>
        </w:rPr>
        <w:t>значит</w:t>
      </w:r>
      <w:proofErr w:type="gramEnd"/>
      <w:r w:rsidRPr="0071169F">
        <w:rPr>
          <w:sz w:val="24"/>
          <w:szCs w:val="24"/>
        </w:rPr>
        <w:t xml:space="preserve"> знаю, что нуждаюсь в том, что удовлетворит меня, и знаю, что никто, кроме Господа не может это дать, и я рассчитываю, что только Он даст это; </w:t>
      </w:r>
      <w:r w:rsidRPr="0071169F">
        <w:rPr>
          <w:b/>
          <w:sz w:val="24"/>
          <w:szCs w:val="24"/>
        </w:rPr>
        <w:t>а если я без Господа, пожалуй, остается только несчастье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</w:t>
      </w:r>
      <w:r w:rsidRPr="0071169F">
        <w:rPr>
          <w:b/>
          <w:sz w:val="24"/>
          <w:szCs w:val="24"/>
        </w:rPr>
        <w:t>Каждый раз, когда я теряю Его, есть только несчастье</w:t>
      </w:r>
      <w:r w:rsidRPr="0071169F">
        <w:rPr>
          <w:sz w:val="24"/>
          <w:szCs w:val="24"/>
        </w:rPr>
        <w:t xml:space="preserve">; всякий раз, </w:t>
      </w:r>
      <w:r w:rsidRPr="0071169F">
        <w:rPr>
          <w:sz w:val="24"/>
          <w:szCs w:val="24"/>
          <w:u w:val="single"/>
        </w:rPr>
        <w:t>когда я теряю Его утешение, остается только жалкое состояние</w:t>
      </w:r>
      <w:r w:rsidRPr="0071169F">
        <w:rPr>
          <w:sz w:val="24"/>
          <w:szCs w:val="24"/>
        </w:rPr>
        <w:t xml:space="preserve">; всякий раз, </w:t>
      </w:r>
      <w:r w:rsidRPr="0071169F">
        <w:rPr>
          <w:sz w:val="24"/>
          <w:szCs w:val="24"/>
          <w:u w:val="single"/>
        </w:rPr>
        <w:t>когда я теряю абсолютную зависимость от Его неисчерпаемых богатств</w:t>
      </w:r>
      <w:r w:rsidRPr="0071169F">
        <w:rPr>
          <w:sz w:val="24"/>
          <w:szCs w:val="24"/>
        </w:rPr>
        <w:t xml:space="preserve"> — неисчерпаемых бога</w:t>
      </w:r>
      <w:proofErr w:type="gramStart"/>
      <w:r w:rsidRPr="0071169F">
        <w:rPr>
          <w:sz w:val="24"/>
          <w:szCs w:val="24"/>
        </w:rPr>
        <w:t>тств Хр</w:t>
      </w:r>
      <w:proofErr w:type="gramEnd"/>
      <w:r w:rsidRPr="0071169F">
        <w:rPr>
          <w:sz w:val="24"/>
          <w:szCs w:val="24"/>
        </w:rPr>
        <w:t xml:space="preserve">иста — </w:t>
      </w:r>
      <w:r w:rsidRPr="0071169F">
        <w:rPr>
          <w:b/>
          <w:sz w:val="24"/>
          <w:szCs w:val="24"/>
        </w:rPr>
        <w:t>я абсолютно беден, полный бедняк, нищета, рванина</w:t>
      </w:r>
      <w:r w:rsidRPr="0071169F">
        <w:rPr>
          <w:sz w:val="24"/>
          <w:szCs w:val="24"/>
        </w:rPr>
        <w:t xml:space="preserve">. И </w:t>
      </w:r>
      <w:r w:rsidRPr="0071169F">
        <w:rPr>
          <w:b/>
          <w:sz w:val="24"/>
          <w:szCs w:val="24"/>
        </w:rPr>
        <w:t xml:space="preserve">всякий раз, когда я не вижу и не признаю, что слеп, и Он не является моим зрением, я - </w:t>
      </w:r>
      <w:proofErr w:type="gramStart"/>
      <w:r w:rsidRPr="0071169F">
        <w:rPr>
          <w:b/>
          <w:sz w:val="24"/>
          <w:szCs w:val="24"/>
        </w:rPr>
        <w:t>во</w:t>
      </w:r>
      <w:proofErr w:type="gramEnd"/>
      <w:r w:rsidRPr="0071169F">
        <w:rPr>
          <w:b/>
          <w:sz w:val="24"/>
          <w:szCs w:val="24"/>
        </w:rPr>
        <w:t xml:space="preserve"> грехе</w:t>
      </w:r>
      <w:r w:rsidRPr="0071169F">
        <w:rPr>
          <w:sz w:val="24"/>
          <w:szCs w:val="24"/>
        </w:rPr>
        <w:t>. Так говорит Он.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«Но как вы говорите, что видите, то грех остается на вас». И </w:t>
      </w:r>
      <w:r w:rsidRPr="0071169F">
        <w:rPr>
          <w:b/>
          <w:sz w:val="24"/>
          <w:szCs w:val="24"/>
        </w:rPr>
        <w:t>каждый момент, когда я не вижу своей наготы и не полагаюсь только и исключительно на Него и Его праведность, чтобы быть одетым, конечно же, я тогда разрушен</w:t>
      </w:r>
      <w:r w:rsidRPr="0071169F">
        <w:rPr>
          <w:sz w:val="24"/>
          <w:szCs w:val="24"/>
        </w:rPr>
        <w:t xml:space="preserve">, полностью разрушен, и каждый момент, когда я начинаю говорить: «Теперь я знаю так много», - на самом деле, я совсем ничего не знаю. Тогда я должен сказать: «Господи, я не знаю этого. Я полагаюсь на Тебя, чтобы Ты научил меня всему, даже тому, что я убогий, несчастный, бедный, слепой и </w:t>
      </w:r>
      <w:r w:rsidRPr="0071169F">
        <w:rPr>
          <w:sz w:val="24"/>
          <w:szCs w:val="24"/>
        </w:rPr>
        <w:lastRenderedPageBreak/>
        <w:t xml:space="preserve">нагой и что я нуждаюсь во всех этих вещах». И когда я скажу Ему обо всем этом, Он даст мне все, что мне нужно. Он сделает это. Такова наша ситуация.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К чему приведет принятие нами, от всего сердца, Лаодикийской вести?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Давайте прочитаем следующее свидетельство: </w:t>
      </w:r>
      <w:r w:rsidRPr="0071169F">
        <w:rPr>
          <w:sz w:val="24"/>
          <w:szCs w:val="24"/>
          <w:highlight w:val="cyan"/>
        </w:rPr>
        <w:t>«На горе преображения Отец прославил Иисуса. Мы слышим Его слова: "Ныне прославился Сын Человеческий, и Бог прославился в Нем" (</w:t>
      </w:r>
      <w:proofErr w:type="gramStart"/>
      <w:r w:rsidRPr="0071169F">
        <w:rPr>
          <w:sz w:val="24"/>
          <w:szCs w:val="24"/>
          <w:highlight w:val="cyan"/>
        </w:rPr>
        <w:t>Ин</w:t>
      </w:r>
      <w:proofErr w:type="gramEnd"/>
      <w:r w:rsidRPr="0071169F">
        <w:rPr>
          <w:sz w:val="24"/>
          <w:szCs w:val="24"/>
          <w:highlight w:val="cyan"/>
        </w:rPr>
        <w:t>. 13:31). Таким образом, перед тем как Христа предали на распятие. Он укрепился, чтобы перенести</w:t>
      </w:r>
      <w:proofErr w:type="gramStart"/>
      <w:r w:rsidRPr="0071169F">
        <w:rPr>
          <w:sz w:val="24"/>
          <w:szCs w:val="24"/>
          <w:highlight w:val="cyan"/>
        </w:rPr>
        <w:t xml:space="preserve"> С</w:t>
      </w:r>
      <w:proofErr w:type="gramEnd"/>
      <w:r w:rsidRPr="0071169F">
        <w:rPr>
          <w:sz w:val="24"/>
          <w:szCs w:val="24"/>
          <w:highlight w:val="cyan"/>
        </w:rPr>
        <w:t xml:space="preserve">вои последние ужасные страдания. Когда члены тела Христова приблизятся к заключительной борьбе, "времени скорби Иакова", </w:t>
      </w:r>
      <w:r w:rsidRPr="0071169F">
        <w:rPr>
          <w:b/>
          <w:sz w:val="24"/>
          <w:szCs w:val="24"/>
          <w:highlight w:val="cyan"/>
          <w:u w:val="single"/>
        </w:rPr>
        <w:t>они возрастут в меру полного возраста Христова и будут водимы Его Духом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b/>
          <w:sz w:val="24"/>
          <w:szCs w:val="24"/>
          <w:highlight w:val="cyan"/>
          <w:u w:val="single"/>
        </w:rPr>
        <w:t xml:space="preserve">Когда третья весть </w:t>
      </w:r>
      <w:proofErr w:type="gramStart"/>
      <w:r w:rsidRPr="0071169F">
        <w:rPr>
          <w:b/>
          <w:sz w:val="24"/>
          <w:szCs w:val="24"/>
          <w:highlight w:val="cyan"/>
          <w:u w:val="single"/>
        </w:rPr>
        <w:t xml:space="preserve">перейдет в громкий клич </w:t>
      </w:r>
      <w:r w:rsidRPr="0071169F">
        <w:rPr>
          <w:b/>
          <w:sz w:val="24"/>
          <w:szCs w:val="24"/>
          <w:highlight w:val="cyan"/>
        </w:rPr>
        <w:t>и когда великая сила и слава</w:t>
      </w:r>
      <w:proofErr w:type="gramEnd"/>
      <w:r w:rsidRPr="0071169F">
        <w:rPr>
          <w:b/>
          <w:sz w:val="24"/>
          <w:szCs w:val="24"/>
          <w:highlight w:val="cyan"/>
        </w:rPr>
        <w:t xml:space="preserve"> будут сопровождать заключительную работу, верные дети Божьи начнут участвовать в этой славе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b/>
          <w:iCs/>
          <w:sz w:val="24"/>
          <w:szCs w:val="24"/>
          <w:highlight w:val="cyan"/>
          <w:u w:val="single"/>
        </w:rPr>
        <w:t>Именно поздний дождь возродит (оживит) их и укрепит на то, чтобы пережить время скорби</w:t>
      </w:r>
      <w:r w:rsidRPr="0071169F">
        <w:rPr>
          <w:sz w:val="24"/>
          <w:szCs w:val="24"/>
          <w:highlight w:val="cyan"/>
        </w:rPr>
        <w:t>. Их лица будут сиять славой того света, который сопровождает третьего ангела»</w:t>
      </w:r>
      <w:r w:rsidRPr="0071169F">
        <w:rPr>
          <w:highlight w:val="cyan"/>
        </w:rPr>
        <w:t xml:space="preserve"> Э. Уайт, 1T 353.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Для чего нужен громкий клич?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Чтобы укрепить нас для времени скорби. 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Начался ли Громкий клич?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>Да. Его начало (первые капли) мы видим в первой фазе, для народа Божьего.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Для чего он начался в первой своей фазе - для народа Божьего?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>1. Чтобы совершить работу для нас, чтобы дать нам возможность выстоять во время скорби.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То, что мы сейчас изучаем с вами - этот призыв к громкому кличу - последний дождь - это то, что укрепит нас в трудное время. И оно уже началось. Слово нам дано. Это единственная важная вещь сегодня перед нами - быть едиными сердцем и разумом в этих истинах.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Зачитаем еще некоторые мысли: </w:t>
      </w:r>
      <w:r w:rsidRPr="0071169F">
        <w:rPr>
          <w:sz w:val="24"/>
          <w:szCs w:val="24"/>
          <w:highlight w:val="cyan"/>
        </w:rPr>
        <w:t xml:space="preserve">«Грех в любой его форме приносит разногласие и разделение. </w:t>
      </w:r>
      <w:r w:rsidRPr="0071169F">
        <w:rPr>
          <w:b/>
          <w:sz w:val="24"/>
          <w:szCs w:val="24"/>
          <w:highlight w:val="cyan"/>
        </w:rPr>
        <w:t>Необходимо преобразовать привязанности и приобрести личный опыт обновляющей силы Христа</w:t>
      </w:r>
      <w:r w:rsidRPr="0071169F">
        <w:rPr>
          <w:sz w:val="24"/>
          <w:szCs w:val="24"/>
          <w:highlight w:val="cyan"/>
        </w:rPr>
        <w:t>. «В</w:t>
      </w:r>
      <w:proofErr w:type="gramStart"/>
      <w:r w:rsidRPr="0071169F">
        <w:rPr>
          <w:sz w:val="24"/>
          <w:szCs w:val="24"/>
          <w:highlight w:val="cyan"/>
        </w:rPr>
        <w:t xml:space="preserve"> К</w:t>
      </w:r>
      <w:proofErr w:type="gramEnd"/>
      <w:r w:rsidRPr="0071169F">
        <w:rPr>
          <w:sz w:val="24"/>
          <w:szCs w:val="24"/>
          <w:highlight w:val="cyan"/>
        </w:rPr>
        <w:t xml:space="preserve">отором мы имеем искупление </w:t>
      </w:r>
      <w:proofErr w:type="spellStart"/>
      <w:r w:rsidRPr="0071169F">
        <w:rPr>
          <w:sz w:val="24"/>
          <w:szCs w:val="24"/>
          <w:highlight w:val="cyan"/>
        </w:rPr>
        <w:t>Кровию</w:t>
      </w:r>
      <w:proofErr w:type="spellEnd"/>
      <w:r w:rsidRPr="0071169F">
        <w:rPr>
          <w:sz w:val="24"/>
          <w:szCs w:val="24"/>
          <w:highlight w:val="cyan"/>
        </w:rPr>
        <w:t xml:space="preserve"> Его, прощение грехов, по богатству благодати Его». Апостол, обращаясь к верующим христианам, призванным благодатью Божьей, говорит: «</w:t>
      </w:r>
      <w:r w:rsidRPr="0071169F">
        <w:rPr>
          <w:sz w:val="24"/>
          <w:szCs w:val="24"/>
          <w:highlight w:val="cyan"/>
          <w:u w:val="single"/>
        </w:rPr>
        <w:t xml:space="preserve">Если же ходим </w:t>
      </w:r>
      <w:proofErr w:type="gramStart"/>
      <w:r w:rsidRPr="0071169F">
        <w:rPr>
          <w:sz w:val="24"/>
          <w:szCs w:val="24"/>
          <w:highlight w:val="cyan"/>
          <w:u w:val="single"/>
        </w:rPr>
        <w:t>во</w:t>
      </w:r>
      <w:proofErr w:type="gramEnd"/>
      <w:r w:rsidRPr="0071169F">
        <w:rPr>
          <w:sz w:val="24"/>
          <w:szCs w:val="24"/>
          <w:highlight w:val="cyan"/>
          <w:u w:val="single"/>
        </w:rPr>
        <w:t xml:space="preserve"> свете, подобно как Он во свете, то имеем общение друг с другом</w:t>
      </w:r>
      <w:r w:rsidRPr="0071169F">
        <w:rPr>
          <w:sz w:val="24"/>
          <w:szCs w:val="24"/>
          <w:highlight w:val="cyan"/>
        </w:rPr>
        <w:t xml:space="preserve">, и Кровь Иисуса Христа, Сына Его, очищает нас от всякого греха». </w:t>
      </w:r>
      <w:r w:rsidRPr="0071169F">
        <w:rPr>
          <w:b/>
          <w:sz w:val="24"/>
          <w:szCs w:val="24"/>
          <w:highlight w:val="cyan"/>
        </w:rPr>
        <w:t>Вот ясно выраженные условия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b/>
          <w:sz w:val="24"/>
          <w:szCs w:val="24"/>
          <w:highlight w:val="cyan"/>
          <w:u w:val="single"/>
        </w:rPr>
        <w:t xml:space="preserve">Если мы будем ходить </w:t>
      </w:r>
      <w:proofErr w:type="gramStart"/>
      <w:r w:rsidRPr="0071169F">
        <w:rPr>
          <w:b/>
          <w:sz w:val="24"/>
          <w:szCs w:val="24"/>
          <w:highlight w:val="cyan"/>
          <w:u w:val="single"/>
        </w:rPr>
        <w:t>во</w:t>
      </w:r>
      <w:proofErr w:type="gramEnd"/>
      <w:r w:rsidRPr="0071169F">
        <w:rPr>
          <w:b/>
          <w:sz w:val="24"/>
          <w:szCs w:val="24"/>
          <w:highlight w:val="cyan"/>
          <w:u w:val="single"/>
        </w:rPr>
        <w:t xml:space="preserve"> свете, как Он во свете, тогда непременно последует результат</w:t>
      </w:r>
      <w:r w:rsidRPr="0071169F">
        <w:rPr>
          <w:sz w:val="24"/>
          <w:szCs w:val="24"/>
          <w:highlight w:val="cyan"/>
        </w:rPr>
        <w:t xml:space="preserve">; </w:t>
      </w:r>
      <w:r w:rsidRPr="0071169F">
        <w:rPr>
          <w:sz w:val="24"/>
          <w:szCs w:val="24"/>
          <w:highlight w:val="cyan"/>
          <w:u w:val="single"/>
        </w:rPr>
        <w:t>мы будем иметь дружеские отношения друг с другом</w:t>
      </w:r>
      <w:r w:rsidRPr="0071169F">
        <w:rPr>
          <w:sz w:val="24"/>
          <w:szCs w:val="24"/>
          <w:highlight w:val="cyan"/>
        </w:rPr>
        <w:t>. Всякая ревность, зависть и недобрые подозрения будут уничтожены. Мы будем жить как пред глазами святого Бога»</w:t>
      </w:r>
      <w:r w:rsidRPr="0071169F">
        <w:rPr>
          <w:highlight w:val="cyan"/>
        </w:rPr>
        <w:t xml:space="preserve"> Э. Уайт, 1888, 1008.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То есть мы должны жить сейчас, сегодня, каждый день, жить как перед лицом Святого Бога, </w:t>
      </w:r>
      <w:r w:rsidRPr="0071169F">
        <w:rPr>
          <w:sz w:val="24"/>
          <w:szCs w:val="24"/>
          <w:u w:val="single"/>
        </w:rPr>
        <w:t>потому что наши молитвы возносятся к Нему</w:t>
      </w:r>
      <w:r w:rsidRPr="0071169F">
        <w:rPr>
          <w:sz w:val="24"/>
          <w:szCs w:val="24"/>
        </w:rPr>
        <w:t xml:space="preserve">, чтобы Он принес Свое присутствие излитием на нас Святого Духа.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Можем ли мы ходить беспечно, зная, что у нас есть ревность, зависть и недобрые подозрения?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Дух пророчества говорит нам: </w:t>
      </w:r>
      <w:r w:rsidRPr="0071169F">
        <w:rPr>
          <w:sz w:val="24"/>
          <w:szCs w:val="24"/>
          <w:highlight w:val="cyan"/>
        </w:rPr>
        <w:t xml:space="preserve">«Стало слишком обычным </w:t>
      </w:r>
      <w:proofErr w:type="gramStart"/>
      <w:r w:rsidRPr="0071169F">
        <w:rPr>
          <w:sz w:val="24"/>
          <w:szCs w:val="24"/>
          <w:highlight w:val="cyan"/>
          <w:u w:val="single"/>
        </w:rPr>
        <w:t>потакать</w:t>
      </w:r>
      <w:proofErr w:type="gramEnd"/>
      <w:r w:rsidRPr="0071169F">
        <w:rPr>
          <w:sz w:val="24"/>
          <w:szCs w:val="24"/>
          <w:highlight w:val="cyan"/>
          <w:u w:val="single"/>
        </w:rPr>
        <w:t xml:space="preserve"> нашим наследственным наклонностям и природным влечениям</w:t>
      </w:r>
      <w:r w:rsidRPr="0071169F">
        <w:rPr>
          <w:sz w:val="24"/>
          <w:szCs w:val="24"/>
          <w:highlight w:val="cyan"/>
        </w:rPr>
        <w:t>, даже в религиозной жизни. Они никогда не могут принести мир и любовь в душу, потому что всегда уводят нас от Бога, от Его света, «</w:t>
      </w:r>
      <w:r w:rsidRPr="0071169F">
        <w:rPr>
          <w:rFonts w:ascii="Times New Roman CYR" w:hAnsi="Times New Roman CYR" w:cs="Times New Roman CYR"/>
          <w:sz w:val="24"/>
          <w:szCs w:val="24"/>
          <w:highlight w:val="cyan"/>
        </w:rPr>
        <w:t>кто последует за Мною, тот не будет ходить во тьме, но будет иметь свет жизни</w:t>
      </w:r>
      <w:r w:rsidRPr="0071169F">
        <w:rPr>
          <w:sz w:val="24"/>
          <w:szCs w:val="24"/>
          <w:highlight w:val="cyan"/>
        </w:rPr>
        <w:t>» (</w:t>
      </w:r>
      <w:proofErr w:type="gramStart"/>
      <w:r w:rsidRPr="0071169F">
        <w:rPr>
          <w:sz w:val="24"/>
          <w:szCs w:val="24"/>
          <w:highlight w:val="cyan"/>
        </w:rPr>
        <w:t>Ин</w:t>
      </w:r>
      <w:proofErr w:type="gramEnd"/>
      <w:r w:rsidRPr="0071169F">
        <w:rPr>
          <w:sz w:val="24"/>
          <w:szCs w:val="24"/>
          <w:highlight w:val="cyan"/>
        </w:rPr>
        <w:t xml:space="preserve">. 8:12). Когда между братьями возникают разногласия в понимании какого-нибудь пункта истины, нужно последовать одному библейскому правилу. </w:t>
      </w:r>
      <w:proofErr w:type="gramStart"/>
      <w:r w:rsidRPr="0071169F">
        <w:rPr>
          <w:sz w:val="24"/>
          <w:szCs w:val="24"/>
          <w:highlight w:val="cyan"/>
        </w:rPr>
        <w:t xml:space="preserve">В духе кротости и любви к Богу и друг к другу, давайте, братья, объединимся и после ревностной молитвы с искренним желанием познать Божью волю, станем изучать Библию с духом малого дитя, чтобы увидеть, </w:t>
      </w:r>
      <w:r w:rsidRPr="0071169F">
        <w:rPr>
          <w:b/>
          <w:sz w:val="24"/>
          <w:szCs w:val="24"/>
          <w:highlight w:val="cyan"/>
        </w:rPr>
        <w:t>как эти различные понимания можно свести воедино и не жертвовать ничем, кроме своей эгоистичной гордости</w:t>
      </w:r>
      <w:r w:rsidRPr="0071169F">
        <w:rPr>
          <w:sz w:val="24"/>
          <w:szCs w:val="24"/>
          <w:highlight w:val="cyan"/>
        </w:rPr>
        <w:t>.</w:t>
      </w:r>
      <w:proofErr w:type="gramEnd"/>
      <w:r w:rsidRPr="0071169F">
        <w:rPr>
          <w:sz w:val="24"/>
          <w:szCs w:val="24"/>
          <w:highlight w:val="cyan"/>
        </w:rPr>
        <w:t xml:space="preserve"> Они должны относиться к себе так, словно пребывают в присутствии всей Божьей Вселенной, </w:t>
      </w:r>
      <w:r w:rsidRPr="0071169F">
        <w:rPr>
          <w:b/>
          <w:sz w:val="24"/>
          <w:szCs w:val="24"/>
          <w:highlight w:val="cyan"/>
        </w:rPr>
        <w:t xml:space="preserve">которая с неустанным интересом </w:t>
      </w:r>
      <w:proofErr w:type="gramStart"/>
      <w:r w:rsidRPr="0071169F">
        <w:rPr>
          <w:b/>
          <w:sz w:val="24"/>
          <w:szCs w:val="24"/>
          <w:highlight w:val="cyan"/>
        </w:rPr>
        <w:t>наблюдает</w:t>
      </w:r>
      <w:proofErr w:type="gramEnd"/>
      <w:r w:rsidRPr="0071169F">
        <w:rPr>
          <w:b/>
          <w:sz w:val="24"/>
          <w:szCs w:val="24"/>
          <w:highlight w:val="cyan"/>
        </w:rPr>
        <w:t xml:space="preserve"> как брат стремится сойтись во взглядах с другим братом</w:t>
      </w:r>
      <w:r w:rsidRPr="0071169F">
        <w:rPr>
          <w:sz w:val="24"/>
          <w:szCs w:val="24"/>
          <w:highlight w:val="cyan"/>
        </w:rPr>
        <w:t>, чтобы понять слова Христа о том, что они могут быть исполнителями слова, а не слушателями только»</w:t>
      </w:r>
      <w:r w:rsidRPr="0071169F">
        <w:rPr>
          <w:highlight w:val="cyan"/>
        </w:rPr>
        <w:t xml:space="preserve"> Там же.</w:t>
      </w:r>
      <w:r w:rsidRPr="0071169F">
        <w:rPr>
          <w:sz w:val="24"/>
          <w:szCs w:val="24"/>
        </w:rPr>
        <w:t xml:space="preserve">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Что делает Божья Вселенная?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lastRenderedPageBreak/>
        <w:t xml:space="preserve">1. Небожители наблюдают, желая увидеть, что мы с вами стали братьями и сестрами. Они хотят увидеть нас братьями и сестрами. - Вот что они делают.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</w:t>
      </w:r>
      <w:r w:rsidRPr="0071169F">
        <w:rPr>
          <w:b/>
          <w:sz w:val="24"/>
          <w:szCs w:val="24"/>
        </w:rPr>
        <w:t>Они наблюдают, чтобы увидеть, как мы сойдемся во взглядах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Дух пророчества говорит: </w:t>
      </w:r>
      <w:r w:rsidRPr="0071169F">
        <w:rPr>
          <w:sz w:val="24"/>
          <w:szCs w:val="24"/>
          <w:highlight w:val="cyan"/>
        </w:rPr>
        <w:t xml:space="preserve">«Когда вы вспоминаете молитву Христа о том, чтобы Его ученики были едины как Он един с Отцом, </w:t>
      </w:r>
      <w:proofErr w:type="gramStart"/>
      <w:r w:rsidRPr="0071169F">
        <w:rPr>
          <w:sz w:val="24"/>
          <w:szCs w:val="24"/>
          <w:highlight w:val="cyan"/>
        </w:rPr>
        <w:t>видите ли вы как пристально все небеса наблюдают</w:t>
      </w:r>
      <w:proofErr w:type="gramEnd"/>
      <w:r w:rsidRPr="0071169F">
        <w:rPr>
          <w:sz w:val="24"/>
          <w:szCs w:val="24"/>
          <w:highlight w:val="cyan"/>
        </w:rPr>
        <w:t xml:space="preserve"> за духом, который вы проявляете друг к другу? </w:t>
      </w:r>
      <w:proofErr w:type="gramStart"/>
      <w:r w:rsidRPr="0071169F">
        <w:rPr>
          <w:sz w:val="24"/>
          <w:szCs w:val="24"/>
          <w:highlight w:val="cyan"/>
        </w:rPr>
        <w:t>Те, кто заявляют, что спасены праведностью Христа, пытаясь со всеми, вверенными им способностями ответить на молитву Спасителя, огорчат ли они Святого Духа Божьего, потворствуя своим неосвященным чувствам, стремясь к превосходству и держась как можно дальше друг от друга?... Святые, важные часы, отделяющие нас от суда, не должны использоваться на ведение войны с верующими.</w:t>
      </w:r>
      <w:proofErr w:type="gramEnd"/>
      <w:r w:rsidRPr="0071169F">
        <w:rPr>
          <w:sz w:val="24"/>
          <w:szCs w:val="24"/>
          <w:highlight w:val="cyan"/>
        </w:rPr>
        <w:t xml:space="preserve"> Это работа сатаны. Он начал ее на небесах и с неослабевающей энергией продолжает ее с момента своего падения. «</w:t>
      </w:r>
      <w:r w:rsidRPr="0071169F">
        <w:rPr>
          <w:rFonts w:ascii="Times New Roman CYR" w:hAnsi="Times New Roman CYR" w:cs="Times New Roman CYR"/>
          <w:sz w:val="24"/>
          <w:szCs w:val="24"/>
          <w:highlight w:val="cyan"/>
        </w:rPr>
        <w:t>Если же друг друга угрызаете и съедаете, берегитесь, чтобы вы не были истреблены друг другом</w:t>
      </w:r>
      <w:r w:rsidRPr="0071169F">
        <w:rPr>
          <w:sz w:val="24"/>
          <w:szCs w:val="24"/>
          <w:highlight w:val="cyan"/>
        </w:rPr>
        <w:t>» (</w:t>
      </w:r>
      <w:proofErr w:type="spellStart"/>
      <w:r w:rsidRPr="0071169F">
        <w:rPr>
          <w:sz w:val="24"/>
          <w:szCs w:val="24"/>
          <w:highlight w:val="cyan"/>
        </w:rPr>
        <w:t>Гал</w:t>
      </w:r>
      <w:proofErr w:type="spellEnd"/>
      <w:r w:rsidRPr="0071169F">
        <w:rPr>
          <w:sz w:val="24"/>
          <w:szCs w:val="24"/>
          <w:highlight w:val="cyan"/>
        </w:rPr>
        <w:t>. 5:15). Пусть ни в ком из вас не будет злого сердца неверия…»</w:t>
      </w:r>
      <w:r w:rsidRPr="0071169F">
        <w:rPr>
          <w:highlight w:val="cyan"/>
        </w:rPr>
        <w:t xml:space="preserve"> Э. Уайт, 1888, 1009.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Читаем: </w:t>
      </w:r>
      <w:r w:rsidRPr="0071169F">
        <w:rPr>
          <w:sz w:val="24"/>
          <w:szCs w:val="24"/>
          <w:highlight w:val="cyan"/>
        </w:rPr>
        <w:t xml:space="preserve">«Не будет ли хорошо для </w:t>
      </w:r>
      <w:proofErr w:type="gramStart"/>
      <w:r w:rsidRPr="0071169F">
        <w:rPr>
          <w:sz w:val="24"/>
          <w:szCs w:val="24"/>
          <w:highlight w:val="cyan"/>
        </w:rPr>
        <w:t>нас лично</w:t>
      </w:r>
      <w:proofErr w:type="gramEnd"/>
      <w:r w:rsidRPr="0071169F">
        <w:rPr>
          <w:sz w:val="24"/>
          <w:szCs w:val="24"/>
          <w:highlight w:val="cyan"/>
        </w:rPr>
        <w:t xml:space="preserve"> тщательно исследовать свое положение перед Богом в свете Его святого слова и увидеть нашу собственную особую опасность?»</w:t>
      </w:r>
      <w:r w:rsidRPr="0071169F">
        <w:rPr>
          <w:highlight w:val="cyan"/>
        </w:rPr>
        <w:t xml:space="preserve"> Э. Уайт, 1888, 1011.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5. Не для того, чтобы </w:t>
      </w:r>
      <w:proofErr w:type="gramStart"/>
      <w:r w:rsidRPr="0071169F">
        <w:rPr>
          <w:sz w:val="24"/>
          <w:szCs w:val="24"/>
        </w:rPr>
        <w:t>видеть насколько мы хороши</w:t>
      </w:r>
      <w:proofErr w:type="gramEnd"/>
      <w:r w:rsidRPr="0071169F">
        <w:rPr>
          <w:sz w:val="24"/>
          <w:szCs w:val="24"/>
        </w:rPr>
        <w:t xml:space="preserve">, не для того, чтобы видеть насколько мы лучше наших братьев и сестер, но чтобы </w:t>
      </w:r>
      <w:r w:rsidRPr="0071169F">
        <w:rPr>
          <w:b/>
          <w:sz w:val="24"/>
          <w:szCs w:val="24"/>
        </w:rPr>
        <w:t>видеть нашу собственную особую опасность</w:t>
      </w:r>
      <w:r w:rsidRPr="0071169F">
        <w:rPr>
          <w:sz w:val="24"/>
          <w:szCs w:val="24"/>
        </w:rPr>
        <w:t xml:space="preserve">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 xml:space="preserve">: В чем заключается </w:t>
      </w:r>
      <w:r w:rsidRPr="0071169F">
        <w:rPr>
          <w:iCs/>
          <w:sz w:val="24"/>
          <w:szCs w:val="24"/>
        </w:rPr>
        <w:t>моя</w:t>
      </w:r>
      <w:r w:rsidRPr="0071169F">
        <w:rPr>
          <w:i/>
          <w:iCs/>
          <w:sz w:val="24"/>
          <w:szCs w:val="24"/>
        </w:rPr>
        <w:t xml:space="preserve"> </w:t>
      </w:r>
      <w:r w:rsidRPr="0071169F">
        <w:rPr>
          <w:sz w:val="24"/>
          <w:szCs w:val="24"/>
        </w:rPr>
        <w:t xml:space="preserve">опасность?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Не наблюдать за собственной порочностью, а за порочностью других людей.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Читаем: </w:t>
      </w:r>
      <w:r w:rsidRPr="0071169F">
        <w:rPr>
          <w:sz w:val="24"/>
          <w:szCs w:val="24"/>
          <w:highlight w:val="cyan"/>
        </w:rPr>
        <w:t>«</w:t>
      </w:r>
      <w:r w:rsidRPr="0071169F">
        <w:rPr>
          <w:b/>
          <w:sz w:val="24"/>
          <w:szCs w:val="24"/>
          <w:highlight w:val="cyan"/>
        </w:rPr>
        <w:t>Не Бог отделяется от Своего народа, а Его народ отделяет себя от Бога своим образом действий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sz w:val="24"/>
          <w:szCs w:val="24"/>
          <w:highlight w:val="cyan"/>
          <w:u w:val="single"/>
        </w:rPr>
        <w:t>И я не знаю больших грехов в глазах Божьих, чем вынашивание в сердце зависти и ненависти по отношению к братьям и направление против них оружия в борьбе</w:t>
      </w:r>
      <w:r w:rsidRPr="0071169F">
        <w:rPr>
          <w:sz w:val="24"/>
          <w:szCs w:val="24"/>
          <w:highlight w:val="cyan"/>
        </w:rPr>
        <w:t>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Читаем: </w:t>
      </w:r>
      <w:r w:rsidRPr="0071169F">
        <w:rPr>
          <w:sz w:val="24"/>
          <w:szCs w:val="24"/>
          <w:highlight w:val="cyan"/>
        </w:rPr>
        <w:t>«Я указываю своим братьям на Голгофу. Я спрашиваю вас: «Какова цена, заплаченная за человека? Это Единственный Единородный Сын бесконечного Бога. Это цена всех небесных сокровищ»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Это цена человека.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5. Нам необходимо иметь любовь Христа в наших сердцах, и тогда мы будем любить всех, кого любит Он, поскольку Он возлюбил их первыми.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Почему этот вопрос так важен в борьбе с сатаной?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Давайте прочитаем: </w:t>
      </w:r>
      <w:r w:rsidRPr="0071169F">
        <w:rPr>
          <w:sz w:val="24"/>
          <w:szCs w:val="24"/>
          <w:highlight w:val="cyan"/>
        </w:rPr>
        <w:t>«Зло всегда враждует с добром. И поскольку мы знаем, что с князем тьмы необходимо вести постоянную, суровую борьбу, давайте объединим свои силы»</w:t>
      </w:r>
      <w:r w:rsidRPr="0071169F">
        <w:rPr>
          <w:highlight w:val="cyan"/>
        </w:rPr>
        <w:t xml:space="preserve"> Э. Уайт, </w:t>
      </w:r>
      <w:proofErr w:type="spellStart"/>
      <w:r w:rsidRPr="0071169F">
        <w:rPr>
          <w:highlight w:val="cyan"/>
        </w:rPr>
        <w:t>CTr</w:t>
      </w:r>
      <w:proofErr w:type="spellEnd"/>
      <w:r w:rsidRPr="0071169F">
        <w:rPr>
          <w:highlight w:val="cyan"/>
        </w:rPr>
        <w:t xml:space="preserve"> 356.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2. </w:t>
      </w:r>
      <w:r w:rsidRPr="0071169F">
        <w:rPr>
          <w:b/>
          <w:sz w:val="24"/>
          <w:szCs w:val="24"/>
        </w:rPr>
        <w:t>Нам нужна поддержка каждого человека, которого искупил Христос. Нам это необходимо это в борьбе</w:t>
      </w:r>
      <w:r w:rsidRPr="0071169F">
        <w:rPr>
          <w:sz w:val="24"/>
          <w:szCs w:val="24"/>
        </w:rPr>
        <w:t xml:space="preserve">. Нам это нужно, чтобы добиться успеха в борьбе. Чтобы когда вас будут превозмогать, другой будет воодушевлять вас. Если вы потерпите поражение, другой скажет вам: «Будь мужественным». Если вы упадете, другой скажет вам: «Есть возможность подняться». Если превозмогать будут других  - вы станете им поддержкой. 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Бог желает, чтобы мы любили друг друга, как Он возлюбил нас, и мы будем любить друг друга, как Он возлюбил нас. Когда мы имеем Его, тогда Его любовь в наших сердцах, и мы не можем делать ничего другого как любить, и не делали бы, даже если бы могли. </w:t>
      </w:r>
      <w:r w:rsidRPr="0071169F">
        <w:rPr>
          <w:sz w:val="24"/>
          <w:szCs w:val="24"/>
          <w:highlight w:val="cyan"/>
        </w:rPr>
        <w:t>«Прекратите воевать с теми, кто разделяет вашу веру. Пусть никто не помогает сатане в его происках. У нас есть все, чтобы трудиться в другом направлении...»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И еще читаем: «Пассивное, бездеятельное благочестие не отвечает нуждам нашего времени; пусть пассивность проявляется там, где она действительно нужна — </w:t>
      </w:r>
      <w:r w:rsidRPr="0071169F">
        <w:rPr>
          <w:b/>
          <w:iCs/>
          <w:sz w:val="24"/>
          <w:szCs w:val="24"/>
        </w:rPr>
        <w:t>в терпении, доброте и снисходительности</w:t>
      </w:r>
      <w:r w:rsidRPr="0071169F">
        <w:rPr>
          <w:sz w:val="24"/>
          <w:szCs w:val="24"/>
        </w:rPr>
        <w:t>. Но мы должны нести миру решительную весть предупреждения. Господь так охарактеризовал</w:t>
      </w:r>
      <w:proofErr w:type="gramStart"/>
      <w:r w:rsidRPr="0071169F">
        <w:rPr>
          <w:sz w:val="24"/>
          <w:szCs w:val="24"/>
        </w:rPr>
        <w:t xml:space="preserve"> С</w:t>
      </w:r>
      <w:proofErr w:type="gramEnd"/>
      <w:r w:rsidRPr="0071169F">
        <w:rPr>
          <w:sz w:val="24"/>
          <w:szCs w:val="24"/>
        </w:rPr>
        <w:t xml:space="preserve">вою работу: </w:t>
      </w:r>
      <w:r w:rsidRPr="0071169F">
        <w:rPr>
          <w:sz w:val="24"/>
          <w:szCs w:val="24"/>
          <w:highlight w:val="cyan"/>
        </w:rPr>
        <w:t xml:space="preserve">«Не мир пришел Я принести (на землю), но меч». </w:t>
      </w:r>
      <w:r w:rsidRPr="0071169F">
        <w:rPr>
          <w:b/>
          <w:sz w:val="24"/>
          <w:szCs w:val="24"/>
          <w:highlight w:val="cyan"/>
        </w:rPr>
        <w:t>Необходимо вести наступление на зло; ложь и заблуждение должны предстать в их истинном свете; грех необходимо осуждать, и все верующие в истину должны единодушно нести свидетельство</w:t>
      </w:r>
      <w:r w:rsidRPr="0071169F">
        <w:rPr>
          <w:sz w:val="24"/>
          <w:szCs w:val="24"/>
          <w:highlight w:val="cyan"/>
        </w:rPr>
        <w:t xml:space="preserve">. Все ваши мелкие разногласия, пробуждающие </w:t>
      </w:r>
      <w:r w:rsidRPr="0071169F">
        <w:rPr>
          <w:sz w:val="24"/>
          <w:szCs w:val="24"/>
          <w:highlight w:val="cyan"/>
        </w:rPr>
        <w:lastRenderedPageBreak/>
        <w:t>воинственный дух среди братьев и сестер, являются уловками сатаны с целью отвратить людей от великого и страшного вопроса, который стоит перед нами»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b/>
          <w:sz w:val="24"/>
          <w:szCs w:val="24"/>
        </w:rPr>
        <w:t>Вопрос</w:t>
      </w:r>
      <w:r w:rsidRPr="0071169F">
        <w:rPr>
          <w:sz w:val="24"/>
          <w:szCs w:val="24"/>
        </w:rPr>
        <w:t>: Какой вопрос нас будет занимать больше всего вместо разногласий внутренних тяжб?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1. Дух пророчества говорит: </w:t>
      </w:r>
      <w:r w:rsidRPr="0071169F">
        <w:rPr>
          <w:sz w:val="24"/>
          <w:szCs w:val="24"/>
          <w:highlight w:val="cyan"/>
        </w:rPr>
        <w:t>«Все наше внимание будет поглощать только один вопрос: кто больше всех похож на Христа?»</w:t>
      </w:r>
      <w:r w:rsidRPr="0071169F">
        <w:rPr>
          <w:highlight w:val="cyan"/>
        </w:rPr>
        <w:t xml:space="preserve"> Там же</w:t>
      </w:r>
      <w:proofErr w:type="gramStart"/>
      <w:r w:rsidRPr="0071169F">
        <w:rPr>
          <w:highlight w:val="cyan"/>
        </w:rPr>
        <w:t>.</w:t>
      </w:r>
      <w:r w:rsidRPr="0071169F">
        <w:rPr>
          <w:sz w:val="24"/>
          <w:szCs w:val="24"/>
          <w:highlight w:val="cyan"/>
        </w:rPr>
        <w:t>.</w:t>
      </w:r>
      <w:proofErr w:type="gramEnd"/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>2. Вопрос не в том, кто займет самый высокий пост в церкви или ту или иную должность в церкви или комитетах. Не это важно, а то «кто более всего уподобится Христу?».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3. Мы читаем: </w:t>
      </w:r>
      <w:r w:rsidRPr="0071169F">
        <w:rPr>
          <w:sz w:val="24"/>
          <w:szCs w:val="24"/>
          <w:highlight w:val="cyan"/>
        </w:rPr>
        <w:t xml:space="preserve">«Кто сделает больше всех для того, чтобы обратить души к праведности? </w:t>
      </w:r>
      <w:r w:rsidRPr="0071169F">
        <w:rPr>
          <w:iCs/>
          <w:sz w:val="24"/>
          <w:szCs w:val="24"/>
          <w:highlight w:val="cyan"/>
        </w:rPr>
        <w:t>Когда это станет главной целью верующих</w:t>
      </w:r>
      <w:r w:rsidRPr="0071169F">
        <w:rPr>
          <w:sz w:val="24"/>
          <w:szCs w:val="24"/>
          <w:highlight w:val="cyan"/>
        </w:rPr>
        <w:t xml:space="preserve">, вражда и распри прекратятся, и </w:t>
      </w:r>
      <w:r w:rsidRPr="0071169F">
        <w:rPr>
          <w:iCs/>
          <w:sz w:val="24"/>
          <w:szCs w:val="24"/>
          <w:highlight w:val="cyan"/>
        </w:rPr>
        <w:t>молитва Христа не останется без ответа»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4. Мы читаем: </w:t>
      </w:r>
      <w:r w:rsidRPr="0071169F">
        <w:rPr>
          <w:sz w:val="24"/>
          <w:szCs w:val="24"/>
          <w:highlight w:val="cyan"/>
        </w:rPr>
        <w:t xml:space="preserve">«Когда Святой Дух был излит на раннюю Церковь, "у множества же </w:t>
      </w:r>
      <w:proofErr w:type="gramStart"/>
      <w:r w:rsidRPr="0071169F">
        <w:rPr>
          <w:sz w:val="24"/>
          <w:szCs w:val="24"/>
          <w:highlight w:val="cyan"/>
        </w:rPr>
        <w:t>уверовавших</w:t>
      </w:r>
      <w:proofErr w:type="gramEnd"/>
      <w:r w:rsidRPr="0071169F">
        <w:rPr>
          <w:sz w:val="24"/>
          <w:szCs w:val="24"/>
          <w:highlight w:val="cyan"/>
        </w:rPr>
        <w:t xml:space="preserve"> было одно сердце и одна душа"» (</w:t>
      </w:r>
      <w:proofErr w:type="spellStart"/>
      <w:r w:rsidRPr="0071169F">
        <w:rPr>
          <w:sz w:val="24"/>
          <w:szCs w:val="24"/>
          <w:highlight w:val="cyan"/>
        </w:rPr>
        <w:t>Деян</w:t>
      </w:r>
      <w:proofErr w:type="spellEnd"/>
      <w:r w:rsidRPr="0071169F">
        <w:rPr>
          <w:sz w:val="24"/>
          <w:szCs w:val="24"/>
          <w:highlight w:val="cyan"/>
        </w:rPr>
        <w:t>. 4:32). Дух Христов объединил их. Таков плод пребывания во Христе... Но если теми плодами, которые мы приносим, являются разделение, зависть, ревность и соперничество, тогда невозможно пребывать во Христе»</w:t>
      </w:r>
      <w:r w:rsidRPr="0071169F">
        <w:rPr>
          <w:highlight w:val="cyan"/>
        </w:rPr>
        <w:t xml:space="preserve"> Э. Уайт, PCL 306.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5. Мы читаем: </w:t>
      </w:r>
      <w:r w:rsidRPr="0071169F">
        <w:rPr>
          <w:sz w:val="24"/>
          <w:szCs w:val="24"/>
          <w:highlight w:val="cyan"/>
        </w:rPr>
        <w:t xml:space="preserve">«Если люди, получившие большой свет, </w:t>
      </w:r>
      <w:r w:rsidRPr="0071169F">
        <w:rPr>
          <w:b/>
          <w:sz w:val="24"/>
          <w:szCs w:val="24"/>
          <w:highlight w:val="cyan"/>
        </w:rPr>
        <w:t>не имеют соответствующей веры и послушания</w:t>
      </w:r>
      <w:r w:rsidRPr="0071169F">
        <w:rPr>
          <w:sz w:val="24"/>
          <w:szCs w:val="24"/>
          <w:highlight w:val="cyan"/>
        </w:rPr>
        <w:t xml:space="preserve">, они </w:t>
      </w:r>
      <w:r w:rsidRPr="0071169F">
        <w:rPr>
          <w:sz w:val="24"/>
          <w:szCs w:val="24"/>
          <w:highlight w:val="cyan"/>
          <w:u w:val="single"/>
        </w:rPr>
        <w:t>быстро пропитываются закваской господствующего отступления и ими овладевает иной дух</w:t>
      </w:r>
      <w:r w:rsidRPr="0071169F">
        <w:rPr>
          <w:sz w:val="24"/>
          <w:szCs w:val="24"/>
          <w:highlight w:val="cyan"/>
        </w:rPr>
        <w:t xml:space="preserve">. </w:t>
      </w:r>
      <w:r w:rsidRPr="0071169F">
        <w:rPr>
          <w:b/>
          <w:sz w:val="24"/>
          <w:szCs w:val="24"/>
          <w:highlight w:val="cyan"/>
        </w:rPr>
        <w:t>Хотя они были вознесены до небес в смысле имеющихся у них возможностей и преимуществ, они находятся в худшем положении, чем самые ревностные поборники заблуждения</w:t>
      </w:r>
      <w:r w:rsidRPr="0071169F">
        <w:rPr>
          <w:sz w:val="24"/>
          <w:szCs w:val="24"/>
          <w:highlight w:val="cyan"/>
        </w:rPr>
        <w:t>»</w:t>
      </w:r>
      <w:r w:rsidRPr="0071169F">
        <w:rPr>
          <w:highlight w:val="cyan"/>
        </w:rPr>
        <w:t xml:space="preserve"> Там же.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6. «Люди, получившие большой свет», если они «не имеют соответствующей веры и послушания» «находятся в худшем положении, чем самые ревностные поборники заблуждения» - это мы с вами. </w:t>
      </w:r>
      <w:r w:rsidRPr="0071169F">
        <w:rPr>
          <w:b/>
          <w:sz w:val="24"/>
          <w:szCs w:val="24"/>
        </w:rPr>
        <w:t>Суд начинается с дома Божьего</w:t>
      </w:r>
      <w:r w:rsidRPr="0071169F">
        <w:rPr>
          <w:sz w:val="24"/>
          <w:szCs w:val="24"/>
        </w:rPr>
        <w:t xml:space="preserve">. Когда те посланники в </w:t>
      </w:r>
      <w:proofErr w:type="spellStart"/>
      <w:r w:rsidRPr="0071169F">
        <w:rPr>
          <w:sz w:val="24"/>
          <w:szCs w:val="24"/>
        </w:rPr>
        <w:t>Иез</w:t>
      </w:r>
      <w:proofErr w:type="spellEnd"/>
      <w:r w:rsidRPr="0071169F">
        <w:rPr>
          <w:sz w:val="24"/>
          <w:szCs w:val="24"/>
        </w:rPr>
        <w:t xml:space="preserve">. 9:5-7 прошли по городу, чтобы наказывать и уничтожать, им было дано повеление, </w:t>
      </w:r>
      <w:r w:rsidRPr="0071169F">
        <w:rPr>
          <w:b/>
          <w:sz w:val="24"/>
          <w:szCs w:val="24"/>
        </w:rPr>
        <w:t>начать со старейшин, которые перед домом</w:t>
      </w:r>
      <w:r w:rsidRPr="0071169F">
        <w:rPr>
          <w:sz w:val="24"/>
          <w:szCs w:val="24"/>
        </w:rPr>
        <w:t xml:space="preserve">; </w:t>
      </w:r>
      <w:r w:rsidRPr="0071169F">
        <w:rPr>
          <w:sz w:val="24"/>
          <w:szCs w:val="24"/>
          <w:u w:val="single"/>
        </w:rPr>
        <w:t xml:space="preserve">и если мы в худшем положении, «чем самые ревностные поборники заблуждения», </w:t>
      </w:r>
      <w:proofErr w:type="gramStart"/>
      <w:r w:rsidRPr="0071169F">
        <w:rPr>
          <w:sz w:val="24"/>
          <w:szCs w:val="24"/>
          <w:u w:val="single"/>
        </w:rPr>
        <w:t>значит</w:t>
      </w:r>
      <w:proofErr w:type="gramEnd"/>
      <w:r w:rsidRPr="0071169F">
        <w:rPr>
          <w:sz w:val="24"/>
          <w:szCs w:val="24"/>
          <w:u w:val="single"/>
        </w:rPr>
        <w:t xml:space="preserve"> суд должен начаться с нас</w:t>
      </w:r>
      <w:r w:rsidRPr="0071169F">
        <w:rPr>
          <w:sz w:val="24"/>
          <w:szCs w:val="24"/>
        </w:rPr>
        <w:t>.</w:t>
      </w:r>
    </w:p>
    <w:p w:rsidR="00CF2F60" w:rsidRPr="0071169F" w:rsidRDefault="00CF2F60" w:rsidP="00CF2F60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71169F">
        <w:rPr>
          <w:sz w:val="24"/>
          <w:szCs w:val="24"/>
        </w:rPr>
        <w:t xml:space="preserve">7. Дух пророчества говорит: </w:t>
      </w:r>
      <w:r w:rsidRPr="0071169F">
        <w:rPr>
          <w:sz w:val="24"/>
          <w:szCs w:val="24"/>
          <w:highlight w:val="cyan"/>
        </w:rPr>
        <w:t>«</w:t>
      </w:r>
      <w:r w:rsidRPr="0071169F">
        <w:rPr>
          <w:b/>
          <w:sz w:val="24"/>
          <w:szCs w:val="24"/>
          <w:highlight w:val="cyan"/>
        </w:rPr>
        <w:t>Многие люди готовят себя к моральной несостоятельности во время великого кризиса</w:t>
      </w:r>
      <w:r w:rsidRPr="0071169F">
        <w:rPr>
          <w:sz w:val="24"/>
          <w:szCs w:val="24"/>
          <w:highlight w:val="cyan"/>
        </w:rPr>
        <w:t>»</w:t>
      </w:r>
      <w:r w:rsidRPr="0071169F">
        <w:rPr>
          <w:highlight w:val="cyan"/>
        </w:rPr>
        <w:t xml:space="preserve"> Э. Уайт, 1888 1016.</w:t>
      </w:r>
      <w:r w:rsidRPr="0071169F">
        <w:rPr>
          <w:sz w:val="24"/>
          <w:szCs w:val="24"/>
        </w:rPr>
        <w:t xml:space="preserve"> </w:t>
      </w:r>
    </w:p>
    <w:p w:rsidR="00A079E7" w:rsidRPr="0071169F" w:rsidRDefault="00A079E7"/>
    <w:sectPr w:rsidR="00A079E7" w:rsidRPr="007116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09" w:rsidRDefault="00323609" w:rsidP="00CF2F60">
      <w:pPr>
        <w:spacing w:line="240" w:lineRule="auto"/>
      </w:pPr>
      <w:r>
        <w:separator/>
      </w:r>
    </w:p>
  </w:endnote>
  <w:endnote w:type="continuationSeparator" w:id="0">
    <w:p w:rsidR="00323609" w:rsidRDefault="00323609" w:rsidP="00CF2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09" w:rsidRDefault="00323609" w:rsidP="00CF2F60">
      <w:pPr>
        <w:spacing w:line="240" w:lineRule="auto"/>
      </w:pPr>
      <w:r>
        <w:separator/>
      </w:r>
    </w:p>
  </w:footnote>
  <w:footnote w:type="continuationSeparator" w:id="0">
    <w:p w:rsidR="00323609" w:rsidRDefault="00323609" w:rsidP="00CF2F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6F"/>
    <w:rsid w:val="000964ED"/>
    <w:rsid w:val="002F7B6A"/>
    <w:rsid w:val="0030735A"/>
    <w:rsid w:val="00323609"/>
    <w:rsid w:val="00394701"/>
    <w:rsid w:val="003D7207"/>
    <w:rsid w:val="00522F80"/>
    <w:rsid w:val="005A6FA8"/>
    <w:rsid w:val="00683935"/>
    <w:rsid w:val="0071169F"/>
    <w:rsid w:val="007D2D6F"/>
    <w:rsid w:val="0081335D"/>
    <w:rsid w:val="008403FF"/>
    <w:rsid w:val="008C0FCA"/>
    <w:rsid w:val="00953B46"/>
    <w:rsid w:val="00A079E7"/>
    <w:rsid w:val="00B15AB6"/>
    <w:rsid w:val="00BF3848"/>
    <w:rsid w:val="00C102A7"/>
    <w:rsid w:val="00C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60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2F60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rsid w:val="00CF2F60"/>
  </w:style>
  <w:style w:type="character" w:customStyle="1" w:styleId="a5">
    <w:name w:val="Текст сноски Знак"/>
    <w:basedOn w:val="a0"/>
    <w:link w:val="a4"/>
    <w:semiHidden/>
    <w:rsid w:val="00CF2F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CF2F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60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2F60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rsid w:val="00CF2F60"/>
  </w:style>
  <w:style w:type="character" w:customStyle="1" w:styleId="a5">
    <w:name w:val="Текст сноски Знак"/>
    <w:basedOn w:val="a0"/>
    <w:link w:val="a4"/>
    <w:semiHidden/>
    <w:rsid w:val="00CF2F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CF2F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3111</Words>
  <Characters>17736</Characters>
  <Application>Microsoft Office Word</Application>
  <DocSecurity>0</DocSecurity>
  <Lines>147</Lines>
  <Paragraphs>41</Paragraphs>
  <ScaleCrop>false</ScaleCrop>
  <Company/>
  <LinksUpToDate>false</LinksUpToDate>
  <CharactersWithSpaces>20806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2026-01-09T06:28:00Z</dcterms:created>
  <dcterms:modified xsi:type="dcterms:W3CDTF">2026-01-10T14:42:00Z</dcterms:modified>
</cp:coreProperties>
</file>