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55" w:rsidRPr="007411BF" w:rsidRDefault="004C42AB" w:rsidP="00263755">
      <w:pPr>
        <w:pStyle w:val="3"/>
        <w:spacing w:before="240" w:after="240" w:line="240" w:lineRule="auto"/>
        <w:ind w:left="1" w:hanging="3"/>
        <w:textDirection w:val="lrTb"/>
        <w:rPr>
          <w:rFonts w:ascii="Bookman Old Style" w:eastAsia="Arial" w:hAnsi="Bookman Old Style" w:cs="Times New Roman"/>
          <w:bCs w:val="0"/>
          <w:color w:val="000000"/>
          <w:position w:val="0"/>
          <w:sz w:val="32"/>
          <w:szCs w:val="32"/>
          <w:lang w:eastAsia="uk-UA"/>
        </w:rPr>
      </w:pPr>
      <w:r>
        <w:rPr>
          <w:rFonts w:ascii="Bookman Old Style" w:eastAsia="Arial" w:hAnsi="Bookman Old Style" w:cs="Times New Roman"/>
          <w:bCs w:val="0"/>
          <w:color w:val="000000"/>
          <w:position w:val="0"/>
          <w:sz w:val="32"/>
          <w:szCs w:val="32"/>
          <w:lang w:eastAsia="uk-UA"/>
        </w:rPr>
        <w:t>Тема 9</w:t>
      </w:r>
      <w:r w:rsidR="00263755" w:rsidRPr="007411BF">
        <w:rPr>
          <w:rFonts w:ascii="Bookman Old Style" w:eastAsia="Arial" w:hAnsi="Bookman Old Style" w:cs="Times New Roman"/>
          <w:bCs w:val="0"/>
          <w:color w:val="000000"/>
          <w:position w:val="0"/>
          <w:sz w:val="32"/>
          <w:szCs w:val="32"/>
          <w:lang w:eastAsia="uk-UA"/>
        </w:rPr>
        <w:t>. Искупительная жертва</w:t>
      </w:r>
    </w:p>
    <w:p w:rsidR="00263755" w:rsidRPr="007411BF" w:rsidRDefault="00263755" w:rsidP="00263755">
      <w:pPr>
        <w:pBdr>
          <w:top w:val="nil"/>
          <w:left w:val="nil"/>
          <w:bottom w:val="nil"/>
          <w:right w:val="nil"/>
          <w:between w:val="nil"/>
        </w:pBdr>
        <w:ind w:firstLine="567"/>
        <w:jc w:val="both"/>
        <w:rPr>
          <w:sz w:val="24"/>
          <w:szCs w:val="24"/>
          <w:lang w:eastAsia="ru-RU"/>
        </w:rPr>
      </w:pPr>
      <w:r w:rsidRPr="004C42AB">
        <w:rPr>
          <w:sz w:val="24"/>
          <w:szCs w:val="24"/>
          <w:lang w:eastAsia="ru-RU"/>
        </w:rPr>
        <w:t>Именно здесь иудеи постоянно уклонялись от истины. Они уповали на совершение обряда, вместо того чтобы применять искупление как личный опыт. В результате они умножали в</w:t>
      </w:r>
      <w:bookmarkStart w:id="0" w:name="_GoBack"/>
      <w:bookmarkEnd w:id="0"/>
      <w:r w:rsidRPr="004C42AB">
        <w:rPr>
          <w:sz w:val="24"/>
          <w:szCs w:val="24"/>
          <w:lang w:eastAsia="ru-RU"/>
        </w:rPr>
        <w:t>нешнюю деятельность прямо пропорционально своему духовному упадку. Так сами служения</w:t>
      </w:r>
      <w:r w:rsidRPr="007411BF">
        <w:rPr>
          <w:sz w:val="24"/>
          <w:szCs w:val="24"/>
          <w:lang w:eastAsia="ru-RU"/>
        </w:rPr>
        <w:t>, предназначенные открыть им живого Спасителя, послужили тому, чтобы скрыть Его за массой бессмысленных обрядов.</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В самом ритуале святилища первое искупление совершалось во дворе, у жертвенника всесожжения. Оно включало заклание жертвы — агнца, козлёнка, горлицы или другой установленной формы жизни. Включение этого обряда как части служения в святилище, когда </w:t>
      </w:r>
      <w:proofErr w:type="gramStart"/>
      <w:r w:rsidRPr="007411BF">
        <w:rPr>
          <w:sz w:val="24"/>
          <w:szCs w:val="24"/>
          <w:lang w:eastAsia="ru-RU"/>
        </w:rPr>
        <w:t>оно было установлено в пустыне не было</w:t>
      </w:r>
      <w:proofErr w:type="gramEnd"/>
      <w:r w:rsidRPr="007411BF">
        <w:rPr>
          <w:sz w:val="24"/>
          <w:szCs w:val="24"/>
          <w:lang w:eastAsia="ru-RU"/>
        </w:rPr>
        <w:t xml:space="preserve"> первым введением данной церемонии.</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Она была дана Адаму и Еве у врат Эдема после их изгнания из рая. Но и это не было первоначальным установлением искупления. В тот самый момент, когда они согрешили, Христос совершил искупление, встав между виновной парой и оскорблённым законом. Таким образом, </w:t>
      </w:r>
      <w:proofErr w:type="gramStart"/>
      <w:r w:rsidRPr="007411BF">
        <w:rPr>
          <w:sz w:val="24"/>
          <w:szCs w:val="24"/>
          <w:lang w:eastAsia="ru-RU"/>
        </w:rPr>
        <w:t>ещё</w:t>
      </w:r>
      <w:proofErr w:type="gramEnd"/>
      <w:r w:rsidRPr="007411BF">
        <w:rPr>
          <w:sz w:val="24"/>
          <w:szCs w:val="24"/>
          <w:lang w:eastAsia="ru-RU"/>
        </w:rPr>
        <w:t xml:space="preserve"> прежде чем они узнали о нём или приняли его, </w:t>
      </w:r>
      <w:r w:rsidRPr="007411BF">
        <w:rPr>
          <w:b/>
          <w:sz w:val="24"/>
          <w:szCs w:val="24"/>
          <w:lang w:eastAsia="ru-RU"/>
        </w:rPr>
        <w:t>искупление уже было применено к ним</w:t>
      </w:r>
      <w:r w:rsidRPr="007411BF">
        <w:rPr>
          <w:sz w:val="24"/>
          <w:szCs w:val="24"/>
          <w:lang w:eastAsia="ru-RU"/>
        </w:rPr>
        <w:t>. Если бы этого не произошло, они умерли бы в тот же самый день.</w:t>
      </w:r>
    </w:p>
    <w:p w:rsidR="00263755" w:rsidRPr="004C42AB" w:rsidRDefault="00263755" w:rsidP="00263755">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4C42AB">
        <w:rPr>
          <w:sz w:val="24"/>
          <w:szCs w:val="24"/>
          <w:highlight w:val="cyan"/>
          <w:lang w:eastAsia="ru-RU"/>
        </w:rPr>
        <w:t xml:space="preserve">«В тот миг, когда человек принял искушения сатаны и сделал именно то, что Бог сказал ему не делать, Христос, </w:t>
      </w:r>
      <w:r w:rsidRPr="004C42AB">
        <w:rPr>
          <w:b/>
          <w:sz w:val="24"/>
          <w:szCs w:val="24"/>
          <w:highlight w:val="cyan"/>
          <w:lang w:eastAsia="ru-RU"/>
        </w:rPr>
        <w:t>Сын Божий, встал между живыми и мёртвыми</w:t>
      </w:r>
      <w:r w:rsidRPr="004C42AB">
        <w:rPr>
          <w:sz w:val="24"/>
          <w:szCs w:val="24"/>
          <w:highlight w:val="cyan"/>
          <w:lang w:eastAsia="ru-RU"/>
        </w:rPr>
        <w:t>, говоря: “Пусть наказание падёт на Меня. Я встану на место человека. У него будет ещё один шанс”»</w:t>
      </w:r>
      <w:r w:rsidR="004C42AB" w:rsidRPr="004C42AB">
        <w:rPr>
          <w:highlight w:val="cyan"/>
        </w:rPr>
        <w:t xml:space="preserve"> </w:t>
      </w:r>
      <w:r w:rsidR="004C42AB" w:rsidRPr="004C42AB">
        <w:rPr>
          <w:highlight w:val="cyan"/>
        </w:rPr>
        <w:t xml:space="preserve">Э. Уайт, </w:t>
      </w:r>
      <w:r w:rsidR="004C42AB" w:rsidRPr="004C42AB">
        <w:rPr>
          <w:highlight w:val="cyan"/>
          <w:lang w:val="en-US"/>
        </w:rPr>
        <w:t>SDA</w:t>
      </w:r>
      <w:r w:rsidR="004C42AB" w:rsidRPr="004C42AB">
        <w:rPr>
          <w:highlight w:val="cyan"/>
        </w:rPr>
        <w:t xml:space="preserve"> </w:t>
      </w:r>
      <w:r w:rsidR="004C42AB" w:rsidRPr="004C42AB">
        <w:rPr>
          <w:highlight w:val="cyan"/>
          <w:lang w:val="en-US"/>
        </w:rPr>
        <w:t>Bible</w:t>
      </w:r>
      <w:r w:rsidR="004C42AB" w:rsidRPr="004C42AB">
        <w:rPr>
          <w:highlight w:val="cyan"/>
        </w:rPr>
        <w:t xml:space="preserve"> </w:t>
      </w:r>
      <w:r w:rsidR="004C42AB" w:rsidRPr="004C42AB">
        <w:rPr>
          <w:highlight w:val="cyan"/>
          <w:lang w:val="en-US"/>
        </w:rPr>
        <w:t>Commentary</w:t>
      </w:r>
      <w:r w:rsidR="004C42AB" w:rsidRPr="004C42AB">
        <w:rPr>
          <w:highlight w:val="cyan"/>
        </w:rPr>
        <w:t>, т. 1, с. 1085</w:t>
      </w:r>
      <w:r w:rsidRPr="004C42AB">
        <w:rPr>
          <w:sz w:val="24"/>
          <w:szCs w:val="24"/>
          <w:highlight w:val="cyan"/>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Необходимо тщательно различать </w:t>
      </w:r>
      <w:proofErr w:type="spellStart"/>
      <w:r w:rsidRPr="007411BF">
        <w:rPr>
          <w:sz w:val="24"/>
          <w:szCs w:val="24"/>
          <w:lang w:eastAsia="ru-RU"/>
        </w:rPr>
        <w:t>прообразное</w:t>
      </w:r>
      <w:proofErr w:type="spellEnd"/>
      <w:r w:rsidRPr="007411BF">
        <w:rPr>
          <w:sz w:val="24"/>
          <w:szCs w:val="24"/>
          <w:lang w:eastAsia="ru-RU"/>
        </w:rPr>
        <w:t xml:space="preserve"> искупление, совершаемое людьми, и само действительное дело, осуществляемое Богом через Иисуса Христа. </w:t>
      </w:r>
      <w:r w:rsidRPr="007411BF">
        <w:rPr>
          <w:b/>
          <w:sz w:val="24"/>
          <w:szCs w:val="24"/>
          <w:lang w:eastAsia="ru-RU"/>
        </w:rPr>
        <w:t>Ритуал, соблюдаемый верующими, должен был быть не более чем заявлением с их стороны о принятии ими дела Христа и свидетельством того, что оно стало их личным опытом</w:t>
      </w:r>
      <w:r w:rsidRPr="007411BF">
        <w:rPr>
          <w:sz w:val="24"/>
          <w:szCs w:val="24"/>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Итак, когда у врат Эдема Бог открыл Адаму и Еве то, что </w:t>
      </w:r>
      <w:r w:rsidRPr="007411BF">
        <w:rPr>
          <w:b/>
          <w:sz w:val="24"/>
          <w:szCs w:val="24"/>
          <w:lang w:eastAsia="ru-RU"/>
        </w:rPr>
        <w:t>Он уже сделал для них</w:t>
      </w:r>
      <w:r w:rsidRPr="007411BF">
        <w:rPr>
          <w:sz w:val="24"/>
          <w:szCs w:val="24"/>
          <w:lang w:eastAsia="ru-RU"/>
        </w:rPr>
        <w:t xml:space="preserve">, им было предоставлено либо отвергнуть, либо принять это дивное дело. Следует помнить, что </w:t>
      </w:r>
      <w:r w:rsidRPr="007411BF">
        <w:rPr>
          <w:b/>
          <w:sz w:val="24"/>
          <w:szCs w:val="24"/>
          <w:lang w:eastAsia="ru-RU"/>
        </w:rPr>
        <w:t>акт искупления, совершённый в момент их согрешения, ничего не произвёл в них, хотя и совершил для них великое и жизненно необходимое спасительное дело</w:t>
      </w:r>
      <w:r w:rsidRPr="007411BF">
        <w:rPr>
          <w:sz w:val="24"/>
          <w:szCs w:val="24"/>
          <w:lang w:eastAsia="ru-RU"/>
        </w:rPr>
        <w:t xml:space="preserve">. </w:t>
      </w:r>
      <w:r w:rsidRPr="007411BF">
        <w:rPr>
          <w:b/>
          <w:sz w:val="24"/>
          <w:szCs w:val="24"/>
          <w:u w:val="single"/>
          <w:lang w:eastAsia="ru-RU"/>
        </w:rPr>
        <w:t>Богу не требовались их знание и согласие для применения первоначального искупления</w:t>
      </w:r>
      <w:r w:rsidRPr="007411BF">
        <w:rPr>
          <w:sz w:val="24"/>
          <w:szCs w:val="24"/>
          <w:lang w:eastAsia="ru-RU"/>
        </w:rPr>
        <w:t xml:space="preserve">, </w:t>
      </w:r>
      <w:r w:rsidRPr="007411BF">
        <w:rPr>
          <w:sz w:val="24"/>
          <w:szCs w:val="24"/>
          <w:u w:val="single"/>
          <w:lang w:eastAsia="ru-RU"/>
        </w:rPr>
        <w:t>но они были необходимы для применения искупления, предназначенного произвести работу в них</w:t>
      </w:r>
      <w:r w:rsidRPr="007411BF">
        <w:rPr>
          <w:sz w:val="24"/>
          <w:szCs w:val="24"/>
          <w:lang w:eastAsia="ru-RU"/>
        </w:rPr>
        <w:t>. Первое искупление даровало им испытательный срок (</w:t>
      </w:r>
      <w:r w:rsidRPr="007411BF">
        <w:rPr>
          <w:i/>
          <w:sz w:val="24"/>
          <w:szCs w:val="24"/>
          <w:lang w:eastAsia="ru-RU"/>
        </w:rPr>
        <w:t>ред. и спасение во Христе</w:t>
      </w:r>
      <w:r w:rsidRPr="007411BF">
        <w:rPr>
          <w:sz w:val="24"/>
          <w:szCs w:val="24"/>
          <w:lang w:eastAsia="ru-RU"/>
        </w:rPr>
        <w:t>), в то время как второе, приносило им спасение (</w:t>
      </w:r>
      <w:r w:rsidRPr="007411BF">
        <w:rPr>
          <w:i/>
          <w:sz w:val="24"/>
          <w:szCs w:val="24"/>
          <w:lang w:eastAsia="ru-RU"/>
        </w:rPr>
        <w:t>ред. в их личный опыт, в саму их жизнь</w:t>
      </w:r>
      <w:r w:rsidRPr="007411BF">
        <w:rPr>
          <w:sz w:val="24"/>
          <w:szCs w:val="24"/>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b/>
          <w:sz w:val="24"/>
          <w:szCs w:val="24"/>
          <w:lang w:eastAsia="ru-RU"/>
        </w:rPr>
        <w:t>Когда Христос совершил это первоначальное искупление для Адама и Евы, Он совершил его для всего человечества</w:t>
      </w:r>
      <w:r w:rsidRPr="007411BF">
        <w:rPr>
          <w:sz w:val="24"/>
          <w:szCs w:val="24"/>
          <w:lang w:eastAsia="ru-RU"/>
        </w:rPr>
        <w:t xml:space="preserve">. Каждый человек, когда-либо рождённый, знает он об этом или нет, пользуется благами этого искупления. Без него у него не было бы никакой возможности когда-либо обрести спасение, потому что уничтожение наступило бы прежде, чем он смог бы принять искупление. Следовательно, прежде чем Бог мог сделать для человечества что-либо ещё, </w:t>
      </w:r>
      <w:r w:rsidRPr="007411BF">
        <w:rPr>
          <w:b/>
          <w:sz w:val="24"/>
          <w:szCs w:val="24"/>
          <w:lang w:eastAsia="ru-RU"/>
        </w:rPr>
        <w:t>Он должен был обеспечить отсрочку исполнения приговора</w:t>
      </w:r>
      <w:r w:rsidRPr="007411BF">
        <w:rPr>
          <w:sz w:val="24"/>
          <w:szCs w:val="24"/>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Если бы</w:t>
      </w:r>
      <w:proofErr w:type="gramStart"/>
      <w:r w:rsidRPr="007411BF">
        <w:rPr>
          <w:sz w:val="24"/>
          <w:szCs w:val="24"/>
          <w:lang w:eastAsia="ru-RU"/>
        </w:rPr>
        <w:t xml:space="preserve"> С</w:t>
      </w:r>
      <w:proofErr w:type="gramEnd"/>
      <w:r w:rsidRPr="007411BF">
        <w:rPr>
          <w:sz w:val="24"/>
          <w:szCs w:val="24"/>
          <w:lang w:eastAsia="ru-RU"/>
        </w:rPr>
        <w:t xml:space="preserve">ам Бог был исполнителем приговора, то эта отсрочка могла бы быть осуществлена Его постановлением, подобно тому как земные судьи назначают день исполнения приговора для преступника и иногда откладывают его. </w:t>
      </w:r>
      <w:r w:rsidRPr="007411BF">
        <w:rPr>
          <w:b/>
          <w:sz w:val="24"/>
          <w:szCs w:val="24"/>
          <w:lang w:eastAsia="ru-RU"/>
        </w:rPr>
        <w:t>Но разрушителем является не вечный Бог, а нарушенный закон</w:t>
      </w:r>
      <w:r w:rsidRPr="007411BF">
        <w:rPr>
          <w:sz w:val="24"/>
          <w:szCs w:val="24"/>
          <w:lang w:eastAsia="ru-RU"/>
        </w:rPr>
        <w:t xml:space="preserve">. </w:t>
      </w:r>
      <w:r w:rsidRPr="007411BF">
        <w:rPr>
          <w:sz w:val="24"/>
          <w:szCs w:val="24"/>
          <w:u w:val="single"/>
          <w:lang w:eastAsia="ru-RU"/>
        </w:rPr>
        <w:t>Поэтому Богу надлежало через Христа предоставить умилостивление</w:t>
      </w:r>
      <w:r w:rsidRPr="007411BF">
        <w:rPr>
          <w:sz w:val="24"/>
          <w:szCs w:val="24"/>
          <w:lang w:eastAsia="ru-RU"/>
        </w:rPr>
        <w:t>, посредством которого требование закона было бы настолько отсрочено, чтобы дать человеку возможность принять те искупления, через которые он мог бы получить спасение от греха.</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Это ясное различие между назначением двух различных искуплений должно быть хорошо понято, если ищущие спасения желают в полной мере испытать пользу каждого из них. По этой причине Господь послал</w:t>
      </w:r>
      <w:proofErr w:type="gramStart"/>
      <w:r w:rsidRPr="007411BF">
        <w:rPr>
          <w:sz w:val="24"/>
          <w:szCs w:val="24"/>
          <w:lang w:eastAsia="ru-RU"/>
        </w:rPr>
        <w:t xml:space="preserve"> С</w:t>
      </w:r>
      <w:proofErr w:type="gramEnd"/>
      <w:r w:rsidRPr="007411BF">
        <w:rPr>
          <w:sz w:val="24"/>
          <w:szCs w:val="24"/>
          <w:lang w:eastAsia="ru-RU"/>
        </w:rPr>
        <w:t>воих святых ангелов, чтобы передать Адаму и Еве принципы искупления.</w:t>
      </w:r>
    </w:p>
    <w:p w:rsidR="00263755" w:rsidRPr="004C42AB" w:rsidRDefault="00263755" w:rsidP="00263755">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4C42AB">
        <w:rPr>
          <w:sz w:val="24"/>
          <w:szCs w:val="24"/>
          <w:highlight w:val="cyan"/>
          <w:lang w:eastAsia="ru-RU"/>
        </w:rPr>
        <w:t xml:space="preserve">«Небесные ангелы более полно открыли нашим первым родителям план, разработанный для их спасения. Адам и его спутница получили уверение, что, </w:t>
      </w:r>
      <w:r w:rsidRPr="004C42AB">
        <w:rPr>
          <w:b/>
          <w:sz w:val="24"/>
          <w:szCs w:val="24"/>
          <w:highlight w:val="cyan"/>
          <w:lang w:eastAsia="ru-RU"/>
        </w:rPr>
        <w:t>несмотря на их великий грех, они не будут оставлены во власти сатаны</w:t>
      </w:r>
      <w:r w:rsidRPr="004C42AB">
        <w:rPr>
          <w:sz w:val="24"/>
          <w:szCs w:val="24"/>
          <w:highlight w:val="cyan"/>
          <w:lang w:eastAsia="ru-RU"/>
        </w:rPr>
        <w:t>. Сын Божий предложил искупить их преступление, отдав за них</w:t>
      </w:r>
      <w:proofErr w:type="gramStart"/>
      <w:r w:rsidRPr="004C42AB">
        <w:rPr>
          <w:sz w:val="24"/>
          <w:szCs w:val="24"/>
          <w:highlight w:val="cyan"/>
          <w:lang w:eastAsia="ru-RU"/>
        </w:rPr>
        <w:t xml:space="preserve"> С</w:t>
      </w:r>
      <w:proofErr w:type="gramEnd"/>
      <w:r w:rsidRPr="004C42AB">
        <w:rPr>
          <w:sz w:val="24"/>
          <w:szCs w:val="24"/>
          <w:highlight w:val="cyan"/>
          <w:lang w:eastAsia="ru-RU"/>
        </w:rPr>
        <w:t xml:space="preserve">вою собственную жизнь. </w:t>
      </w:r>
      <w:r w:rsidRPr="004C42AB">
        <w:rPr>
          <w:b/>
          <w:sz w:val="24"/>
          <w:szCs w:val="24"/>
          <w:highlight w:val="cyan"/>
          <w:u w:val="single"/>
          <w:lang w:eastAsia="ru-RU"/>
        </w:rPr>
        <w:t xml:space="preserve">Им был дарован </w:t>
      </w:r>
      <w:r w:rsidRPr="004C42AB">
        <w:rPr>
          <w:b/>
          <w:sz w:val="24"/>
          <w:szCs w:val="24"/>
          <w:highlight w:val="cyan"/>
          <w:u w:val="single"/>
          <w:lang w:eastAsia="ru-RU"/>
        </w:rPr>
        <w:lastRenderedPageBreak/>
        <w:t>испытательный срок</w:t>
      </w:r>
      <w:r w:rsidRPr="004C42AB">
        <w:rPr>
          <w:sz w:val="24"/>
          <w:szCs w:val="24"/>
          <w:highlight w:val="cyan"/>
          <w:lang w:eastAsia="ru-RU"/>
        </w:rPr>
        <w:t>, и через покаяние и веру во Христа они могли вновь стать детьми Божьими»</w:t>
      </w:r>
      <w:r w:rsidR="004C42AB" w:rsidRPr="004C42AB">
        <w:rPr>
          <w:highlight w:val="cyan"/>
        </w:rPr>
        <w:t xml:space="preserve"> </w:t>
      </w:r>
      <w:r w:rsidR="004C42AB" w:rsidRPr="004C42AB">
        <w:rPr>
          <w:highlight w:val="cyan"/>
        </w:rPr>
        <w:t>Э. Уайт, Патриархи и пророки, с. 66</w:t>
      </w:r>
      <w:r w:rsidRPr="004C42AB">
        <w:rPr>
          <w:sz w:val="24"/>
          <w:szCs w:val="24"/>
          <w:highlight w:val="cyan"/>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Адаму было показано, что такое обеспечение не могло быть совершено иначе, как ценой бесконечных страданий и жертвы Сына Божьего. </w:t>
      </w:r>
      <w:r w:rsidRPr="007411BF">
        <w:rPr>
          <w:sz w:val="24"/>
          <w:szCs w:val="24"/>
          <w:u w:val="single"/>
          <w:lang w:eastAsia="ru-RU"/>
        </w:rPr>
        <w:t>С одной стороны, его признательность и благодарность была велика, но, с другой, он чрезвычайно не хотел, чтобы Христос страдал за него</w:t>
      </w:r>
      <w:r w:rsidRPr="007411BF">
        <w:rPr>
          <w:sz w:val="24"/>
          <w:szCs w:val="24"/>
          <w:lang w:eastAsia="ru-RU"/>
        </w:rPr>
        <w:t>.</w:t>
      </w:r>
    </w:p>
    <w:p w:rsidR="00263755" w:rsidRPr="004C42AB" w:rsidRDefault="00263755" w:rsidP="00263755">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4C42AB">
        <w:rPr>
          <w:sz w:val="24"/>
          <w:szCs w:val="24"/>
          <w:highlight w:val="cyan"/>
          <w:lang w:eastAsia="ru-RU"/>
        </w:rPr>
        <w:t xml:space="preserve">«Жертва, требуемая их преступлением, </w:t>
      </w:r>
      <w:r w:rsidRPr="004C42AB">
        <w:rPr>
          <w:b/>
          <w:sz w:val="24"/>
          <w:szCs w:val="24"/>
          <w:highlight w:val="cyan"/>
          <w:u w:val="single"/>
          <w:lang w:eastAsia="ru-RU"/>
        </w:rPr>
        <w:t>открыла Адаму и Еве священный характер закона Божьего</w:t>
      </w:r>
      <w:r w:rsidRPr="004C42AB">
        <w:rPr>
          <w:sz w:val="24"/>
          <w:szCs w:val="24"/>
          <w:highlight w:val="cyan"/>
          <w:lang w:eastAsia="ru-RU"/>
        </w:rPr>
        <w:t xml:space="preserve">; и </w:t>
      </w:r>
      <w:r w:rsidRPr="004C42AB">
        <w:rPr>
          <w:sz w:val="24"/>
          <w:szCs w:val="24"/>
          <w:highlight w:val="cyan"/>
          <w:u w:val="single"/>
          <w:lang w:eastAsia="ru-RU"/>
        </w:rPr>
        <w:t>они увидели, как никогда прежде, вину греха и его ужасные последствия</w:t>
      </w:r>
      <w:r w:rsidRPr="004C42AB">
        <w:rPr>
          <w:sz w:val="24"/>
          <w:szCs w:val="24"/>
          <w:highlight w:val="cyan"/>
          <w:lang w:eastAsia="ru-RU"/>
        </w:rPr>
        <w:t xml:space="preserve">. В своём раскаянии и муке </w:t>
      </w:r>
      <w:r w:rsidRPr="004C42AB">
        <w:rPr>
          <w:b/>
          <w:sz w:val="24"/>
          <w:szCs w:val="24"/>
          <w:highlight w:val="cyan"/>
          <w:lang w:eastAsia="ru-RU"/>
        </w:rPr>
        <w:t>они умоляли, чтобы наказание не пало на</w:t>
      </w:r>
      <w:proofErr w:type="gramStart"/>
      <w:r w:rsidRPr="004C42AB">
        <w:rPr>
          <w:b/>
          <w:sz w:val="24"/>
          <w:szCs w:val="24"/>
          <w:highlight w:val="cyan"/>
          <w:lang w:eastAsia="ru-RU"/>
        </w:rPr>
        <w:t xml:space="preserve"> Т</w:t>
      </w:r>
      <w:proofErr w:type="gramEnd"/>
      <w:r w:rsidRPr="004C42AB">
        <w:rPr>
          <w:b/>
          <w:sz w:val="24"/>
          <w:szCs w:val="24"/>
          <w:highlight w:val="cyan"/>
          <w:lang w:eastAsia="ru-RU"/>
        </w:rPr>
        <w:t>ого</w:t>
      </w:r>
      <w:r w:rsidRPr="004C42AB">
        <w:rPr>
          <w:sz w:val="24"/>
          <w:szCs w:val="24"/>
          <w:highlight w:val="cyan"/>
          <w:lang w:eastAsia="ru-RU"/>
        </w:rPr>
        <w:t xml:space="preserve">, чья любовь была источником всей их радости; </w:t>
      </w:r>
      <w:r w:rsidRPr="004C42AB">
        <w:rPr>
          <w:sz w:val="24"/>
          <w:szCs w:val="24"/>
          <w:highlight w:val="cyan"/>
          <w:u w:val="single"/>
          <w:lang w:eastAsia="ru-RU"/>
        </w:rPr>
        <w:t>пусть лучше оно обрушится на них самих и на их потомство</w:t>
      </w:r>
      <w:r w:rsidRPr="004C42AB">
        <w:rPr>
          <w:sz w:val="24"/>
          <w:szCs w:val="24"/>
          <w:highlight w:val="cyan"/>
          <w:lang w:eastAsia="ru-RU"/>
        </w:rPr>
        <w:t>»</w:t>
      </w:r>
      <w:r w:rsidR="004C42AB" w:rsidRPr="004C42AB">
        <w:rPr>
          <w:highlight w:val="cyan"/>
          <w:lang w:val="uk-UA"/>
        </w:rPr>
        <w:t xml:space="preserve"> </w:t>
      </w:r>
      <w:r w:rsidR="004C42AB" w:rsidRPr="004C42AB">
        <w:rPr>
          <w:highlight w:val="cyan"/>
          <w:lang w:val="uk-UA"/>
        </w:rPr>
        <w:t>Там же</w:t>
      </w:r>
      <w:r w:rsidRPr="004C42AB">
        <w:rPr>
          <w:sz w:val="24"/>
          <w:szCs w:val="24"/>
          <w:highlight w:val="cyan"/>
          <w:lang w:eastAsia="ru-RU"/>
        </w:rPr>
        <w:t>.</w:t>
      </w:r>
    </w:p>
    <w:p w:rsidR="00263755" w:rsidRPr="004C42AB" w:rsidRDefault="00263755" w:rsidP="00263755">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4C42AB">
        <w:rPr>
          <w:sz w:val="24"/>
          <w:szCs w:val="24"/>
          <w:highlight w:val="cyan"/>
          <w:lang w:eastAsia="ru-RU"/>
        </w:rPr>
        <w:t xml:space="preserve">«Им было сказано, что поскольку закон Иеговы является основанием Его </w:t>
      </w:r>
      <w:proofErr w:type="gramStart"/>
      <w:r w:rsidRPr="004C42AB">
        <w:rPr>
          <w:sz w:val="24"/>
          <w:szCs w:val="24"/>
          <w:highlight w:val="cyan"/>
          <w:lang w:eastAsia="ru-RU"/>
        </w:rPr>
        <w:t>правления</w:t>
      </w:r>
      <w:proofErr w:type="gramEnd"/>
      <w:r w:rsidRPr="004C42AB">
        <w:rPr>
          <w:sz w:val="24"/>
          <w:szCs w:val="24"/>
          <w:highlight w:val="cyan"/>
          <w:lang w:eastAsia="ru-RU"/>
        </w:rPr>
        <w:t xml:space="preserve"> как на небе, так и на земле, даже жизнь ангела не могла быть принята в жертву за его нарушение. Ни одна из его заповедей не могла быть отменена или изменена, чтобы приспособиться к человеку в его падшем состоянии; но </w:t>
      </w:r>
      <w:r w:rsidRPr="004C42AB">
        <w:rPr>
          <w:b/>
          <w:sz w:val="24"/>
          <w:szCs w:val="24"/>
          <w:highlight w:val="cyan"/>
          <w:u w:val="single"/>
          <w:lang w:eastAsia="ru-RU"/>
        </w:rPr>
        <w:t>Сын Божий, сотворивший человека, мог совершить за него искупление</w:t>
      </w:r>
      <w:r w:rsidRPr="004C42AB">
        <w:rPr>
          <w:sz w:val="24"/>
          <w:szCs w:val="24"/>
          <w:highlight w:val="cyan"/>
          <w:lang w:eastAsia="ru-RU"/>
        </w:rPr>
        <w:t xml:space="preserve">. </w:t>
      </w:r>
      <w:r w:rsidRPr="004C42AB">
        <w:rPr>
          <w:b/>
          <w:sz w:val="24"/>
          <w:szCs w:val="24"/>
          <w:highlight w:val="cyan"/>
          <w:u w:val="single"/>
          <w:lang w:eastAsia="ru-RU"/>
        </w:rPr>
        <w:t>Как преступление Адама принесло страдание и смерть, так жертва Христа принесёт жизнь и бессмертие</w:t>
      </w:r>
      <w:r w:rsidRPr="004C42AB">
        <w:rPr>
          <w:sz w:val="24"/>
          <w:szCs w:val="24"/>
          <w:highlight w:val="cyan"/>
          <w:lang w:eastAsia="ru-RU"/>
        </w:rPr>
        <w:t>»</w:t>
      </w:r>
      <w:r w:rsidR="004C42AB" w:rsidRPr="004C42AB">
        <w:rPr>
          <w:highlight w:val="cyan"/>
          <w:lang w:val="uk-UA"/>
        </w:rPr>
        <w:t xml:space="preserve"> </w:t>
      </w:r>
      <w:r w:rsidR="004C42AB" w:rsidRPr="004C42AB">
        <w:rPr>
          <w:highlight w:val="cyan"/>
          <w:lang w:val="uk-UA"/>
        </w:rPr>
        <w:t>Там же</w:t>
      </w:r>
      <w:r w:rsidRPr="004C42AB">
        <w:rPr>
          <w:sz w:val="24"/>
          <w:szCs w:val="24"/>
          <w:highlight w:val="cyan"/>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Любое решение проблемы греха, предполагающее изменения закона, было совершенно неприемлемо для Бога. Он дал закон для выполнения определённой роли, жизненно необходимой для безопасности, устойчивости и счастья всех сотворённых существ. </w:t>
      </w:r>
      <w:r w:rsidRPr="007411BF">
        <w:rPr>
          <w:b/>
          <w:sz w:val="24"/>
          <w:szCs w:val="24"/>
          <w:lang w:eastAsia="ru-RU"/>
        </w:rPr>
        <w:t>Он обеспечивал средство, посредством которого они могли пользоваться могучими силами природы, не разрушая самих себя</w:t>
      </w:r>
      <w:r w:rsidRPr="007411BF">
        <w:rPr>
          <w:sz w:val="24"/>
          <w:szCs w:val="24"/>
          <w:lang w:eastAsia="ru-RU"/>
        </w:rPr>
        <w:t>. Но чтобы делать это в полной безопасности, они должны были пребывать в пределах ограничений, установленных законом. Замысел был совершенным, справедливым и разумным — идеалом, который могла замыслить лишь бесконечная любовь и мудрость.</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Одна </w:t>
      </w:r>
      <w:proofErr w:type="gramStart"/>
      <w:r w:rsidRPr="007411BF">
        <w:rPr>
          <w:sz w:val="24"/>
          <w:szCs w:val="24"/>
          <w:lang w:eastAsia="ru-RU"/>
        </w:rPr>
        <w:t>весьма уникальная</w:t>
      </w:r>
      <w:proofErr w:type="gramEnd"/>
      <w:r w:rsidRPr="007411BF">
        <w:rPr>
          <w:sz w:val="24"/>
          <w:szCs w:val="24"/>
          <w:lang w:eastAsia="ru-RU"/>
        </w:rPr>
        <w:t xml:space="preserve"> черта Божьих систем – их абсолютная надёжность. Без этого люди никогда не смогли бы достичь того, чего достигают. Когда учёные планировали полёт на Луну, они могли рассчитать точную тягу и направление, необходимые для успешного запуска астронавтов </w:t>
      </w:r>
      <w:r>
        <w:rPr>
          <w:sz w:val="24"/>
          <w:szCs w:val="24"/>
          <w:lang w:val="uk-UA" w:eastAsia="ru-RU"/>
        </w:rPr>
        <w:t>на Луну</w:t>
      </w:r>
      <w:r w:rsidRPr="007411BF">
        <w:rPr>
          <w:sz w:val="24"/>
          <w:szCs w:val="24"/>
          <w:lang w:eastAsia="ru-RU"/>
        </w:rPr>
        <w:t>, — предприятие, которое было бы невозможно, если бы законы Божьи менялись изо дня в день.</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Если бы, например, топливо давало сегодня одну мощность, а завтра другую, человек никогда не смог бы спланировать </w:t>
      </w:r>
      <w:proofErr w:type="gramStart"/>
      <w:r w:rsidRPr="007411BF">
        <w:rPr>
          <w:sz w:val="24"/>
          <w:szCs w:val="24"/>
          <w:lang w:eastAsia="ru-RU"/>
        </w:rPr>
        <w:t>полёт</w:t>
      </w:r>
      <w:proofErr w:type="gramEnd"/>
      <w:r w:rsidRPr="007411BF">
        <w:rPr>
          <w:sz w:val="24"/>
          <w:szCs w:val="24"/>
          <w:lang w:eastAsia="ru-RU"/>
        </w:rPr>
        <w:t xml:space="preserve"> куда бы то ни было, не говоря уже о полёте на Луну. Людям следовало бы быть глубоко благодарными за то, что Бог и Его законы столь абсолютно постоянны и надёжны.</w:t>
      </w:r>
    </w:p>
    <w:p w:rsidR="00263755" w:rsidRPr="007411BF" w:rsidRDefault="00263755" w:rsidP="00263755">
      <w:pPr>
        <w:pBdr>
          <w:top w:val="nil"/>
          <w:left w:val="nil"/>
          <w:bottom w:val="nil"/>
          <w:right w:val="nil"/>
          <w:between w:val="nil"/>
        </w:pBdr>
        <w:ind w:firstLine="567"/>
        <w:jc w:val="both"/>
        <w:rPr>
          <w:sz w:val="24"/>
          <w:szCs w:val="24"/>
          <w:lang w:eastAsia="ru-RU"/>
        </w:rPr>
      </w:pPr>
      <w:r w:rsidRPr="00A43C6E">
        <w:rPr>
          <w:sz w:val="24"/>
          <w:szCs w:val="24"/>
          <w:lang w:eastAsia="ru-RU"/>
        </w:rPr>
        <w:t>Представьте, какой хаос распространился бы по всей вселенной, если бы Бог решил решить проблему греха, отменив действие закона и отвратив наказание от Адама и Евы. Сделав это однажды, любое существо во всех Божественных владениях могло бы требовать такого же освобождения. Поскольку Господь сделал это для одного, Он должен был бы делать это по требованию для каждого другого нарушителя. Какой хаос это вызвало бы! Никто не знал бы, на чём он стоит.</w:t>
      </w:r>
    </w:p>
    <w:p w:rsidR="00263755" w:rsidRPr="007411BF" w:rsidRDefault="00263755" w:rsidP="00263755">
      <w:pPr>
        <w:pBdr>
          <w:top w:val="nil"/>
          <w:left w:val="nil"/>
          <w:bottom w:val="nil"/>
          <w:right w:val="nil"/>
          <w:between w:val="nil"/>
        </w:pBdr>
        <w:ind w:firstLine="567"/>
        <w:jc w:val="both"/>
        <w:rPr>
          <w:sz w:val="24"/>
          <w:szCs w:val="24"/>
          <w:lang w:eastAsia="ru-RU"/>
        </w:rPr>
      </w:pPr>
      <w:r w:rsidRPr="00E542C2">
        <w:rPr>
          <w:sz w:val="24"/>
          <w:szCs w:val="24"/>
          <w:u w:val="single"/>
          <w:lang w:eastAsia="ru-RU"/>
        </w:rPr>
        <w:t>Поэтому Бог основал Своё правление на системе надёжных законов, управляющих каждым аспектом жизни</w:t>
      </w:r>
      <w:r w:rsidRPr="00E542C2">
        <w:rPr>
          <w:sz w:val="24"/>
          <w:szCs w:val="24"/>
          <w:lang w:eastAsia="ru-RU"/>
        </w:rPr>
        <w:t>. Он тщательно наставлял</w:t>
      </w:r>
      <w:proofErr w:type="gramStart"/>
      <w:r w:rsidRPr="00E542C2">
        <w:rPr>
          <w:sz w:val="24"/>
          <w:szCs w:val="24"/>
          <w:lang w:eastAsia="ru-RU"/>
        </w:rPr>
        <w:t xml:space="preserve"> С</w:t>
      </w:r>
      <w:proofErr w:type="gramEnd"/>
      <w:r w:rsidRPr="00E542C2">
        <w:rPr>
          <w:sz w:val="24"/>
          <w:szCs w:val="24"/>
          <w:lang w:eastAsia="ru-RU"/>
        </w:rPr>
        <w:t>воих детей о благословениях этой системы и об опасностях, связанных</w:t>
      </w:r>
      <w:r w:rsidRPr="007411BF">
        <w:rPr>
          <w:sz w:val="24"/>
          <w:szCs w:val="24"/>
          <w:lang w:eastAsia="ru-RU"/>
        </w:rPr>
        <w:t xml:space="preserve"> с </w:t>
      </w:r>
      <w:proofErr w:type="spellStart"/>
      <w:r w:rsidRPr="007411BF">
        <w:rPr>
          <w:sz w:val="24"/>
          <w:szCs w:val="24"/>
          <w:lang w:eastAsia="ru-RU"/>
        </w:rPr>
        <w:t>действи</w:t>
      </w:r>
      <w:proofErr w:type="spellEnd"/>
      <w:r>
        <w:rPr>
          <w:sz w:val="24"/>
          <w:szCs w:val="24"/>
          <w:lang w:val="uk-UA" w:eastAsia="ru-RU"/>
        </w:rPr>
        <w:t>ями</w:t>
      </w:r>
      <w:r w:rsidRPr="007411BF">
        <w:rPr>
          <w:sz w:val="24"/>
          <w:szCs w:val="24"/>
          <w:lang w:eastAsia="ru-RU"/>
        </w:rPr>
        <w:t xml:space="preserve"> вопреки ей. </w:t>
      </w:r>
      <w:r w:rsidRPr="00E542C2">
        <w:rPr>
          <w:b/>
          <w:sz w:val="24"/>
          <w:szCs w:val="24"/>
          <w:lang w:eastAsia="ru-RU"/>
        </w:rPr>
        <w:t xml:space="preserve">Он предупреждал, что нарушение закона превратит силы природы из </w:t>
      </w:r>
      <w:proofErr w:type="gramStart"/>
      <w:r w:rsidRPr="00E542C2">
        <w:rPr>
          <w:b/>
          <w:sz w:val="24"/>
          <w:szCs w:val="24"/>
          <w:lang w:eastAsia="ru-RU"/>
        </w:rPr>
        <w:t>поддерживающих</w:t>
      </w:r>
      <w:proofErr w:type="gramEnd"/>
      <w:r w:rsidRPr="00E542C2">
        <w:rPr>
          <w:b/>
          <w:sz w:val="24"/>
          <w:szCs w:val="24"/>
          <w:lang w:eastAsia="ru-RU"/>
        </w:rPr>
        <w:t xml:space="preserve"> жизнь в разрушающие</w:t>
      </w:r>
      <w:r w:rsidRPr="007411BF">
        <w:rPr>
          <w:sz w:val="24"/>
          <w:szCs w:val="24"/>
          <w:lang w:eastAsia="ru-RU"/>
        </w:rPr>
        <w:t xml:space="preserve">. После этого им была предоставлена полная свобода </w:t>
      </w:r>
      <w:proofErr w:type="gramStart"/>
      <w:r w:rsidRPr="007411BF">
        <w:rPr>
          <w:sz w:val="24"/>
          <w:szCs w:val="24"/>
          <w:lang w:eastAsia="ru-RU"/>
        </w:rPr>
        <w:t>действовать</w:t>
      </w:r>
      <w:proofErr w:type="gramEnd"/>
      <w:r w:rsidRPr="007411BF">
        <w:rPr>
          <w:sz w:val="24"/>
          <w:szCs w:val="24"/>
          <w:lang w:eastAsia="ru-RU"/>
        </w:rPr>
        <w:t xml:space="preserve"> в пределах этих ограничений или выходить за их рамки. Таким образом, будут ли они получателями благословений или проклятий, жизни или смерти, зависело и поныне зависит от их решений.</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Итак, когда Адам и Ева, поддавшись искушению сатаны, избрали действовать вне закона, они обратили против самих себя все могущественные силы природы. Те силы, которые были предназначены благословлять и содействовать благополучию, превратились в разрушительные элементы, и они были бы уничтожены в тот же день, если бы Бог лично не вмешался, чтобы спасти их.</w:t>
      </w:r>
    </w:p>
    <w:p w:rsidR="00263755" w:rsidRPr="007411BF" w:rsidRDefault="00263755" w:rsidP="00263755">
      <w:pPr>
        <w:pBdr>
          <w:top w:val="nil"/>
          <w:left w:val="nil"/>
          <w:bottom w:val="nil"/>
          <w:right w:val="nil"/>
          <w:between w:val="nil"/>
        </w:pBdr>
        <w:ind w:firstLine="567"/>
        <w:jc w:val="both"/>
        <w:rPr>
          <w:sz w:val="24"/>
          <w:szCs w:val="24"/>
          <w:lang w:eastAsia="ru-RU"/>
        </w:rPr>
      </w:pPr>
      <w:r w:rsidRPr="00E542C2">
        <w:rPr>
          <w:sz w:val="24"/>
          <w:szCs w:val="24"/>
          <w:lang w:eastAsia="ru-RU"/>
        </w:rPr>
        <w:t xml:space="preserve">Однако шаги, предпринятые Богом, ни в коей мере не отрицали естественного действия нарушенного закона. Напротив, Он предложил совершенно иное решение. Он направил на </w:t>
      </w:r>
      <w:r w:rsidRPr="00E542C2">
        <w:rPr>
          <w:sz w:val="24"/>
          <w:szCs w:val="24"/>
          <w:lang w:eastAsia="ru-RU"/>
        </w:rPr>
        <w:lastRenderedPageBreak/>
        <w:t>Себя</w:t>
      </w:r>
      <w:proofErr w:type="gramStart"/>
      <w:r w:rsidRPr="00E542C2">
        <w:rPr>
          <w:sz w:val="24"/>
          <w:szCs w:val="24"/>
          <w:lang w:eastAsia="ru-RU"/>
        </w:rPr>
        <w:t xml:space="preserve"> С</w:t>
      </w:r>
      <w:proofErr w:type="gramEnd"/>
      <w:r w:rsidRPr="00E542C2">
        <w:rPr>
          <w:sz w:val="24"/>
          <w:szCs w:val="24"/>
          <w:lang w:eastAsia="ru-RU"/>
        </w:rPr>
        <w:t>амого грозные силы, высвобожденные нарушением закона, и, совершив это, положил начало первому искуплению.</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Несомненно, в этом искуплении заключены глубокие, таинственные и изумительные истины, которые даже сосредоточенное исследование вечности не сможет полностью постичь. Те, кто в этой жизни, под Божьим водительством, сосредоточат свои лучшие усилия на том, чтобы насколько возможно понять природу и действие этого искупления, будут вознаграждены духовным опытом и общением с Богом, далеко превосходящими всё то, что они знали до сих пор.</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В этом искуплении Христос встал между живыми и мёртвыми. </w:t>
      </w:r>
      <w:r w:rsidRPr="00E542C2">
        <w:rPr>
          <w:b/>
          <w:sz w:val="24"/>
          <w:szCs w:val="24"/>
          <w:lang w:eastAsia="ru-RU"/>
        </w:rPr>
        <w:t>Поскольку Его жизнь равна силе закона</w:t>
      </w:r>
      <w:r w:rsidRPr="00E542C2">
        <w:rPr>
          <w:sz w:val="24"/>
          <w:szCs w:val="24"/>
          <w:lang w:eastAsia="ru-RU"/>
        </w:rPr>
        <w:t>, Он смог понести на Себе всю тяжесть проклятия греха, в то время как человечество получило испытательный период, в течение которого ему был дан ещё один выбор — повиноваться или не повиноваться. Таким образом, Христос даровал человечеству время, в течение которого следующее искупление могло бы быть применено, чтобы произвести в них изменения, необходимые для приготовления к небу.</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Этот принцип — что первое искупление совершает лишь дело </w:t>
      </w:r>
      <w:r w:rsidRPr="00E542C2">
        <w:rPr>
          <w:b/>
          <w:bCs/>
          <w:sz w:val="24"/>
          <w:szCs w:val="24"/>
          <w:lang w:eastAsia="ru-RU"/>
        </w:rPr>
        <w:t>для</w:t>
      </w:r>
      <w:r w:rsidRPr="007411BF">
        <w:rPr>
          <w:sz w:val="24"/>
          <w:szCs w:val="24"/>
          <w:lang w:eastAsia="ru-RU"/>
        </w:rPr>
        <w:t xml:space="preserve"> человека, подготавливая путь для будущей работы, которая должна быть совершена </w:t>
      </w:r>
      <w:r w:rsidRPr="007411BF">
        <w:rPr>
          <w:b/>
          <w:bCs/>
          <w:sz w:val="24"/>
          <w:szCs w:val="24"/>
          <w:lang w:eastAsia="ru-RU"/>
        </w:rPr>
        <w:t>в нём</w:t>
      </w:r>
      <w:r w:rsidRPr="007411BF">
        <w:rPr>
          <w:sz w:val="24"/>
          <w:szCs w:val="24"/>
          <w:lang w:eastAsia="ru-RU"/>
        </w:rPr>
        <w:t>, — ясно преподаётся в различных библейских иллюстрациях.</w:t>
      </w:r>
    </w:p>
    <w:p w:rsidR="00263755" w:rsidRPr="00E542C2" w:rsidRDefault="00263755" w:rsidP="00263755">
      <w:pPr>
        <w:pStyle w:val="3"/>
        <w:spacing w:before="240" w:after="240" w:line="240" w:lineRule="auto"/>
        <w:ind w:left="1" w:hanging="3"/>
        <w:textDirection w:val="lrTb"/>
        <w:rPr>
          <w:rFonts w:ascii="Bookman Old Style" w:hAnsi="Bookman Old Style"/>
          <w:position w:val="0"/>
        </w:rPr>
      </w:pPr>
      <w:r w:rsidRPr="00E542C2">
        <w:rPr>
          <w:rFonts w:ascii="Bookman Old Style" w:hAnsi="Bookman Old Style"/>
          <w:position w:val="0"/>
        </w:rPr>
        <w:t>Пасха</w:t>
      </w:r>
    </w:p>
    <w:p w:rsidR="00263755" w:rsidRPr="007411BF" w:rsidRDefault="00263755" w:rsidP="00263755">
      <w:pPr>
        <w:pBdr>
          <w:top w:val="nil"/>
          <w:left w:val="nil"/>
          <w:bottom w:val="nil"/>
          <w:right w:val="nil"/>
          <w:between w:val="nil"/>
        </w:pBdr>
        <w:ind w:firstLine="567"/>
        <w:jc w:val="both"/>
        <w:rPr>
          <w:sz w:val="24"/>
          <w:szCs w:val="24"/>
          <w:lang w:eastAsia="ru-RU"/>
        </w:rPr>
      </w:pPr>
      <w:r w:rsidRPr="00253DA8">
        <w:rPr>
          <w:sz w:val="24"/>
          <w:szCs w:val="24"/>
          <w:u w:val="single"/>
          <w:lang w:eastAsia="ru-RU"/>
        </w:rPr>
        <w:t>Тяжёлое положение Израиля как рабов египтян было вызвано нарушением закона</w:t>
      </w:r>
      <w:r w:rsidRPr="00253DA8">
        <w:rPr>
          <w:sz w:val="24"/>
          <w:szCs w:val="24"/>
          <w:lang w:eastAsia="ru-RU"/>
        </w:rPr>
        <w:t>. Бог никогда</w:t>
      </w:r>
      <w:r w:rsidRPr="00D26B40">
        <w:rPr>
          <w:sz w:val="24"/>
          <w:szCs w:val="24"/>
          <w:lang w:eastAsia="ru-RU"/>
        </w:rPr>
        <w:t xml:space="preserve"> не ставил их в такие обстоятельства. Напротив, Он много сделал для того, чтобы через служение</w:t>
      </w:r>
      <w:r w:rsidRPr="008D1748">
        <w:rPr>
          <w:sz w:val="24"/>
          <w:szCs w:val="24"/>
          <w:lang w:eastAsia="ru-RU"/>
        </w:rPr>
        <w:t xml:space="preserve"> Иосифа принести спасение египтянам, когда фараон с почтением повиновался Божьим указаниям относительно хранения зерна в годы изобилия и его разумного</w:t>
      </w:r>
      <w:r w:rsidRPr="007411BF">
        <w:rPr>
          <w:sz w:val="24"/>
          <w:szCs w:val="24"/>
          <w:lang w:eastAsia="ru-RU"/>
        </w:rPr>
        <w:t xml:space="preserve"> распределения во время последовавшего голода.</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Но египтяне, забыв Бога, Который даровал им эти драгоценные благословения, возложили </w:t>
      </w:r>
      <w:r w:rsidRPr="00253DA8">
        <w:rPr>
          <w:sz w:val="24"/>
          <w:szCs w:val="24"/>
          <w:lang w:eastAsia="ru-RU"/>
        </w:rPr>
        <w:t>своё упование на дары, а не на Дарителя, и стали гордыми и самодовольными. Это побудило их воспользоваться случаем и обратить своих израильских гостей в рабство. Таким образом, порабощение израильтян стало следствием грехов египтян.</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С другой стороны, и израильтяне не были без вины. Поскольку и они утратили почтение к Богу своих отцов, они настолько ослабли, что не имели силы сопротивляться своим угнетателям. Долгие годы рабства стали жестоким следствием этого. Конечным итогом могла быть лишь смерть.</w:t>
      </w:r>
    </w:p>
    <w:p w:rsidR="00263755" w:rsidRPr="007411BF" w:rsidRDefault="00263755" w:rsidP="00263755">
      <w:pPr>
        <w:pBdr>
          <w:top w:val="nil"/>
          <w:left w:val="nil"/>
          <w:bottom w:val="nil"/>
          <w:right w:val="nil"/>
          <w:between w:val="nil"/>
        </w:pBdr>
        <w:ind w:firstLine="567"/>
        <w:jc w:val="both"/>
        <w:rPr>
          <w:sz w:val="24"/>
          <w:szCs w:val="24"/>
          <w:lang w:eastAsia="ru-RU"/>
        </w:rPr>
      </w:pPr>
      <w:r w:rsidRPr="00B03634">
        <w:rPr>
          <w:sz w:val="24"/>
          <w:szCs w:val="24"/>
          <w:lang w:eastAsia="ru-RU"/>
        </w:rPr>
        <w:t xml:space="preserve">Сатана задумал всё это с тщательной продуманностью, ибо </w:t>
      </w:r>
      <w:r w:rsidRPr="00B03634">
        <w:rPr>
          <w:b/>
          <w:sz w:val="24"/>
          <w:szCs w:val="24"/>
          <w:lang w:eastAsia="ru-RU"/>
        </w:rPr>
        <w:t>он намеревался истребить израильтян, чтобы тем самым навсегда лишить возможности пришествия Мессии на землю</w:t>
      </w:r>
      <w:r w:rsidRPr="00B03634">
        <w:rPr>
          <w:sz w:val="24"/>
          <w:szCs w:val="24"/>
          <w:lang w:eastAsia="ru-RU"/>
        </w:rPr>
        <w:t xml:space="preserve">. </w:t>
      </w:r>
      <w:r w:rsidRPr="00B03634">
        <w:rPr>
          <w:b/>
          <w:sz w:val="24"/>
          <w:szCs w:val="24"/>
          <w:u w:val="single"/>
          <w:lang w:eastAsia="ru-RU"/>
        </w:rPr>
        <w:t>Он знал, что Божий план предусматривал рождение Христа через семя Авраама. Поэтому он понимал, что всё зависит от уничтожения семени Авраама</w:t>
      </w:r>
      <w:r w:rsidRPr="007411BF">
        <w:rPr>
          <w:sz w:val="24"/>
          <w:szCs w:val="24"/>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Для этого ему нужно было отделить тех, кого он намеревался погубить, от защиты искупления. </w:t>
      </w:r>
      <w:r w:rsidRPr="00B03634">
        <w:rPr>
          <w:b/>
          <w:sz w:val="24"/>
          <w:szCs w:val="24"/>
          <w:lang w:eastAsia="ru-RU"/>
        </w:rPr>
        <w:t>Этого можно было добиться, уведя их в такую глубину отступления, при которой их отвержение искупления стало бы полным</w:t>
      </w:r>
      <w:r w:rsidRPr="007411BF">
        <w:rPr>
          <w:sz w:val="24"/>
          <w:szCs w:val="24"/>
          <w:lang w:eastAsia="ru-RU"/>
        </w:rPr>
        <w:t>. Тогда они оказались бы целиком в его власти.</w:t>
      </w:r>
    </w:p>
    <w:p w:rsidR="00263755" w:rsidRDefault="00263755" w:rsidP="00263755">
      <w:pPr>
        <w:pBdr>
          <w:top w:val="nil"/>
          <w:left w:val="nil"/>
          <w:bottom w:val="nil"/>
          <w:right w:val="nil"/>
          <w:between w:val="nil"/>
        </w:pBdr>
        <w:ind w:firstLine="567"/>
        <w:jc w:val="both"/>
        <w:rPr>
          <w:sz w:val="24"/>
          <w:szCs w:val="24"/>
          <w:lang w:eastAsia="ru-RU"/>
        </w:rPr>
      </w:pPr>
      <w:r w:rsidRPr="00B03634">
        <w:rPr>
          <w:b/>
          <w:sz w:val="24"/>
          <w:szCs w:val="24"/>
          <w:lang w:eastAsia="ru-RU"/>
        </w:rPr>
        <w:t>В его намерения входило уничтожить египтян вместе с израильтянами</w:t>
      </w:r>
      <w:r w:rsidRPr="007411BF">
        <w:rPr>
          <w:sz w:val="24"/>
          <w:szCs w:val="24"/>
          <w:lang w:eastAsia="ru-RU"/>
        </w:rPr>
        <w:t xml:space="preserve">. Для осуществления этого он ожесточил сердце фараона, который, в свою очередь, безжалостно угнетал </w:t>
      </w:r>
      <w:r>
        <w:rPr>
          <w:sz w:val="24"/>
          <w:szCs w:val="24"/>
          <w:lang w:eastAsia="ru-RU"/>
        </w:rPr>
        <w:t>и</w:t>
      </w:r>
      <w:r w:rsidRPr="00B03634">
        <w:rPr>
          <w:sz w:val="24"/>
          <w:szCs w:val="24"/>
          <w:lang w:eastAsia="ru-RU"/>
        </w:rPr>
        <w:t>зраильтян, ввергнув их в столь унизительное рабство, что они не могли служить Богу. Видя неуклонное отпадение от Бога, сатана стянул силы природы вокруг обреченного царства, приготовившись к тому дню, когда египтяне полностью отвергнут Божью любовь и милость</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Когда это время пришло, Бог послал Моисея с последним посланием</w:t>
      </w:r>
      <w:r>
        <w:rPr>
          <w:sz w:val="24"/>
          <w:szCs w:val="24"/>
          <w:lang w:eastAsia="ru-RU"/>
        </w:rPr>
        <w:t xml:space="preserve"> милости</w:t>
      </w:r>
      <w:r w:rsidRPr="007411BF">
        <w:rPr>
          <w:sz w:val="24"/>
          <w:szCs w:val="24"/>
          <w:lang w:eastAsia="ru-RU"/>
        </w:rPr>
        <w:t xml:space="preserve">, умоляя царя не отвергать защиту, даруемую искуплением, но вернуться к состоянию послушания. </w:t>
      </w:r>
      <w:r>
        <w:rPr>
          <w:sz w:val="24"/>
          <w:szCs w:val="24"/>
          <w:lang w:eastAsia="ru-RU"/>
        </w:rPr>
        <w:t>Фараона</w:t>
      </w:r>
      <w:r w:rsidRPr="007411BF">
        <w:rPr>
          <w:sz w:val="24"/>
          <w:szCs w:val="24"/>
          <w:lang w:eastAsia="ru-RU"/>
        </w:rPr>
        <w:t xml:space="preserve"> предупредили о натиске неукротимой природы, вырвавшейся из своих пределов, если он откажется это сделать.</w:t>
      </w:r>
    </w:p>
    <w:p w:rsidR="00263755" w:rsidRPr="00B03634"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Он отказался, и язвы начали следовать одна за другой — в своей неумолимой и разрушительной последовательности. Каждая из них приближала страну к окончательному уничтожению, пока не </w:t>
      </w:r>
      <w:r>
        <w:rPr>
          <w:sz w:val="24"/>
          <w:szCs w:val="24"/>
          <w:lang w:eastAsia="ru-RU"/>
        </w:rPr>
        <w:t>разразились</w:t>
      </w:r>
      <w:r w:rsidRPr="007411BF">
        <w:rPr>
          <w:sz w:val="24"/>
          <w:szCs w:val="24"/>
          <w:lang w:eastAsia="ru-RU"/>
        </w:rPr>
        <w:t xml:space="preserve"> все</w:t>
      </w:r>
      <w:r>
        <w:rPr>
          <w:sz w:val="24"/>
          <w:szCs w:val="24"/>
          <w:lang w:eastAsia="ru-RU"/>
        </w:rPr>
        <w:t xml:space="preserve"> язвы</w:t>
      </w:r>
      <w:r w:rsidRPr="007411BF">
        <w:rPr>
          <w:sz w:val="24"/>
          <w:szCs w:val="24"/>
          <w:lang w:eastAsia="ru-RU"/>
        </w:rPr>
        <w:t xml:space="preserve">, </w:t>
      </w:r>
      <w:proofErr w:type="gramStart"/>
      <w:r w:rsidRPr="007411BF">
        <w:rPr>
          <w:sz w:val="24"/>
          <w:szCs w:val="24"/>
          <w:lang w:eastAsia="ru-RU"/>
        </w:rPr>
        <w:t>кроме</w:t>
      </w:r>
      <w:proofErr w:type="gramEnd"/>
      <w:r w:rsidRPr="007411BF">
        <w:rPr>
          <w:sz w:val="24"/>
          <w:szCs w:val="24"/>
          <w:lang w:eastAsia="ru-RU"/>
        </w:rPr>
        <w:t xml:space="preserve"> последней. </w:t>
      </w:r>
      <w:r w:rsidRPr="00B03634">
        <w:rPr>
          <w:b/>
          <w:sz w:val="24"/>
          <w:szCs w:val="24"/>
          <w:lang w:eastAsia="ru-RU"/>
        </w:rPr>
        <w:t xml:space="preserve">Тогда Бог повелел израильтянам применить искупление как единственное средство защиты от смерти, </w:t>
      </w:r>
      <w:r w:rsidRPr="00B03634">
        <w:rPr>
          <w:b/>
          <w:sz w:val="24"/>
          <w:szCs w:val="24"/>
          <w:lang w:eastAsia="ru-RU"/>
        </w:rPr>
        <w:lastRenderedPageBreak/>
        <w:t>которая должна была пройти по земле в полночь</w:t>
      </w:r>
      <w:r w:rsidRPr="00B03634">
        <w:rPr>
          <w:sz w:val="24"/>
          <w:szCs w:val="24"/>
          <w:lang w:eastAsia="ru-RU"/>
        </w:rPr>
        <w:t>. Им было велено выбрать агнца в десятый день месяца и держать его до четырнадцатого дня (</w:t>
      </w:r>
      <w:r w:rsidRPr="00B03634">
        <w:rPr>
          <w:i/>
          <w:sz w:val="24"/>
          <w:szCs w:val="24"/>
          <w:lang w:eastAsia="ru-RU"/>
        </w:rPr>
        <w:t>ред. 4 дня в семье</w:t>
      </w:r>
      <w:r w:rsidRPr="00B03634">
        <w:rPr>
          <w:sz w:val="24"/>
          <w:szCs w:val="24"/>
          <w:lang w:eastAsia="ru-RU"/>
        </w:rPr>
        <w:t>), когда им надлежало предать его смерти на закате солнца, скрывающегося за западными дюнами.</w:t>
      </w:r>
    </w:p>
    <w:p w:rsidR="00263755" w:rsidRPr="007411BF" w:rsidRDefault="00263755" w:rsidP="00263755">
      <w:pPr>
        <w:pBdr>
          <w:top w:val="nil"/>
          <w:left w:val="nil"/>
          <w:bottom w:val="nil"/>
          <w:right w:val="nil"/>
          <w:between w:val="nil"/>
        </w:pBdr>
        <w:ind w:firstLine="567"/>
        <w:jc w:val="both"/>
        <w:rPr>
          <w:sz w:val="24"/>
          <w:szCs w:val="24"/>
          <w:lang w:eastAsia="ru-RU"/>
        </w:rPr>
      </w:pPr>
      <w:r w:rsidRPr="00B03634">
        <w:rPr>
          <w:sz w:val="24"/>
          <w:szCs w:val="24"/>
          <w:lang w:eastAsia="ru-RU"/>
        </w:rPr>
        <w:t>Первым их действием после этого было окропить кровью косяки дверей, чтобы получить</w:t>
      </w:r>
      <w:r w:rsidRPr="007411BF">
        <w:rPr>
          <w:sz w:val="24"/>
          <w:szCs w:val="24"/>
          <w:lang w:eastAsia="ru-RU"/>
        </w:rPr>
        <w:t xml:space="preserve"> защиту от ангела смерти. </w:t>
      </w:r>
      <w:r w:rsidRPr="00B03634">
        <w:rPr>
          <w:sz w:val="24"/>
          <w:szCs w:val="24"/>
          <w:u w:val="single"/>
          <w:lang w:eastAsia="ru-RU"/>
        </w:rPr>
        <w:t>Когда эта кровь стояла между ними и язвой, они были в безопасности, хотя всё ещё находились в земле рабства и не были освобождены от её власти</w:t>
      </w:r>
      <w:r w:rsidRPr="007411BF">
        <w:rPr>
          <w:sz w:val="24"/>
          <w:szCs w:val="24"/>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B03634">
        <w:rPr>
          <w:b/>
          <w:sz w:val="24"/>
          <w:szCs w:val="24"/>
          <w:u w:val="single"/>
          <w:lang w:eastAsia="ru-RU"/>
        </w:rPr>
        <w:t>Ясно, что в тот момент окроплённая кровь ничего не совершала в них, но она совершила великое дело для них</w:t>
      </w:r>
      <w:r w:rsidRPr="007411BF">
        <w:rPr>
          <w:sz w:val="24"/>
          <w:szCs w:val="24"/>
          <w:lang w:eastAsia="ru-RU"/>
        </w:rPr>
        <w:t xml:space="preserve">. </w:t>
      </w:r>
      <w:r w:rsidRPr="00B03634">
        <w:rPr>
          <w:b/>
          <w:sz w:val="24"/>
          <w:szCs w:val="24"/>
          <w:lang w:eastAsia="ru-RU"/>
        </w:rPr>
        <w:t>Она дала им время жить до тех пор, пока Бог не освободит их из египетского рабства</w:t>
      </w:r>
      <w:r w:rsidRPr="007411BF">
        <w:rPr>
          <w:sz w:val="24"/>
          <w:szCs w:val="24"/>
          <w:lang w:eastAsia="ru-RU"/>
        </w:rPr>
        <w:t xml:space="preserve">. </w:t>
      </w:r>
      <w:r w:rsidRPr="00B03634">
        <w:rPr>
          <w:b/>
          <w:sz w:val="24"/>
          <w:szCs w:val="24"/>
          <w:lang w:eastAsia="ru-RU"/>
        </w:rPr>
        <w:t>Если бы они умерли в ту ночь, они никогда не узнали бы свободы</w:t>
      </w:r>
      <w:r w:rsidRPr="007411BF">
        <w:rPr>
          <w:sz w:val="24"/>
          <w:szCs w:val="24"/>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Нетрудно увидеть тесную параллель между событиями в Египте и в Эдеме. В обоих случаях над людьми нависала непосредственная угроза смерти. Ни Адам и Ева, ни израильтяне и египтяне не имели силы отвратить опасность, навлечённую их греховным поведением. Обе группы нуждались во времени, чтобы понять и применить искупление, которое преобразило бы их внутренне и тем самым вывело бы за пределы разрушительной власти сатаны.</w:t>
      </w:r>
    </w:p>
    <w:p w:rsidR="00263755" w:rsidRPr="007411BF" w:rsidRDefault="00263755" w:rsidP="00263755">
      <w:pPr>
        <w:pBdr>
          <w:top w:val="nil"/>
          <w:left w:val="nil"/>
          <w:bottom w:val="nil"/>
          <w:right w:val="nil"/>
          <w:between w:val="nil"/>
        </w:pBdr>
        <w:ind w:firstLine="567"/>
        <w:jc w:val="both"/>
        <w:rPr>
          <w:sz w:val="24"/>
          <w:szCs w:val="24"/>
          <w:lang w:eastAsia="ru-RU"/>
        </w:rPr>
      </w:pPr>
      <w:r w:rsidRPr="007B2B03">
        <w:rPr>
          <w:b/>
          <w:sz w:val="24"/>
          <w:szCs w:val="24"/>
          <w:lang w:eastAsia="ru-RU"/>
        </w:rPr>
        <w:t>Бог даровал это время, совершив за них жертвенное искупление</w:t>
      </w:r>
      <w:r w:rsidRPr="007B2B03">
        <w:rPr>
          <w:sz w:val="24"/>
          <w:szCs w:val="24"/>
          <w:lang w:eastAsia="ru-RU"/>
        </w:rPr>
        <w:t xml:space="preserve">. В Эдемском саду Христос встал между живыми и мёртвыми, и Он был там же и </w:t>
      </w:r>
      <w:proofErr w:type="gramStart"/>
      <w:r w:rsidRPr="007B2B03">
        <w:rPr>
          <w:sz w:val="24"/>
          <w:szCs w:val="24"/>
          <w:lang w:eastAsia="ru-RU"/>
        </w:rPr>
        <w:t>во</w:t>
      </w:r>
      <w:proofErr w:type="gramEnd"/>
      <w:r w:rsidRPr="007B2B03">
        <w:rPr>
          <w:sz w:val="24"/>
          <w:szCs w:val="24"/>
          <w:lang w:eastAsia="ru-RU"/>
        </w:rPr>
        <w:t xml:space="preserve"> дни египетского рабства. Поступок израильтян и тех египтян, которые избрали встать под защиту крови, был с их стороны принятием Божьего предложения.</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Итак, в ту роковую ночь в Египте, когда ангел смерти оставил за собой след скорби, в земле находились два рода грешников. Были египтяне, которые презрели искупление и умерли, и были израильтяне, которые стали под его защиту и остались жить.</w:t>
      </w:r>
    </w:p>
    <w:p w:rsidR="00263755" w:rsidRPr="007411BF" w:rsidRDefault="00263755" w:rsidP="00263755">
      <w:pPr>
        <w:pBdr>
          <w:top w:val="nil"/>
          <w:left w:val="nil"/>
          <w:bottom w:val="nil"/>
          <w:right w:val="nil"/>
          <w:between w:val="nil"/>
        </w:pBdr>
        <w:ind w:firstLine="567"/>
        <w:jc w:val="both"/>
        <w:rPr>
          <w:sz w:val="24"/>
          <w:szCs w:val="24"/>
          <w:lang w:eastAsia="ru-RU"/>
        </w:rPr>
      </w:pPr>
      <w:r w:rsidRPr="007B2B03">
        <w:rPr>
          <w:sz w:val="24"/>
          <w:szCs w:val="24"/>
          <w:lang w:eastAsia="ru-RU"/>
        </w:rPr>
        <w:t>Но следует подчеркнуть, что и те и другие были грешниками, на которых нарушенный закон имел справедливые притязания. Это искупление не сделало тех, кто воспользовался им, в личном опыте свободными от греха и рабства. Оно лишь дало им время, необходимое для обретения свободы. Напротив, те, кто не встал под защиту искупительной крови, исчерпали своё время и тем самым утратили всякую возможность спастись.</w:t>
      </w:r>
    </w:p>
    <w:p w:rsidR="00263755" w:rsidRPr="007B2B03" w:rsidRDefault="00263755" w:rsidP="00263755">
      <w:pPr>
        <w:pStyle w:val="3"/>
        <w:spacing w:before="240" w:after="240" w:line="240" w:lineRule="auto"/>
        <w:ind w:left="1" w:hanging="3"/>
        <w:textDirection w:val="lrTb"/>
        <w:rPr>
          <w:rFonts w:ascii="Bookman Old Style" w:hAnsi="Bookman Old Style"/>
          <w:position w:val="0"/>
        </w:rPr>
      </w:pPr>
      <w:r w:rsidRPr="007B2B03">
        <w:rPr>
          <w:rFonts w:ascii="Bookman Old Style" w:hAnsi="Bookman Old Style"/>
          <w:position w:val="0"/>
        </w:rPr>
        <w:t>Блудный сын</w:t>
      </w:r>
    </w:p>
    <w:p w:rsidR="00263755" w:rsidRPr="00520D02" w:rsidRDefault="00263755" w:rsidP="00263755">
      <w:pPr>
        <w:pBdr>
          <w:top w:val="nil"/>
          <w:left w:val="nil"/>
          <w:bottom w:val="nil"/>
          <w:right w:val="nil"/>
          <w:between w:val="nil"/>
        </w:pBdr>
        <w:ind w:firstLine="567"/>
        <w:jc w:val="both"/>
        <w:rPr>
          <w:sz w:val="24"/>
          <w:szCs w:val="24"/>
          <w:lang w:eastAsia="ru-RU"/>
        </w:rPr>
      </w:pPr>
      <w:r w:rsidRPr="00520D02">
        <w:rPr>
          <w:sz w:val="24"/>
          <w:szCs w:val="24"/>
          <w:lang w:eastAsia="ru-RU"/>
        </w:rPr>
        <w:t xml:space="preserve">Та же самая прекрасная истина преподаётся в переживании блудного сына, когда он возвратился из «Египта» своей жизни. Когда отец встретил его ещё на некотором расстоянии от дома, юноша представлял собой постыдное зрелище — в лохмотьях и оборванной одежде. В таком виде нельзя было войти в упорядоченную чистоту отцовского дома. </w:t>
      </w:r>
      <w:r w:rsidRPr="00520D02">
        <w:rPr>
          <w:b/>
          <w:sz w:val="24"/>
          <w:szCs w:val="24"/>
          <w:lang w:eastAsia="ru-RU"/>
        </w:rPr>
        <w:t>Ему требовалась защита от любопытных и презрительных взглядов обитателей дома, пока у него не появится возможность омыться и переодеться в чистые одежды</w:t>
      </w:r>
      <w:r w:rsidRPr="00520D02">
        <w:rPr>
          <w:sz w:val="24"/>
          <w:szCs w:val="24"/>
          <w:lang w:eastAsia="ru-RU"/>
        </w:rPr>
        <w:t xml:space="preserve">. </w:t>
      </w:r>
      <w:r w:rsidRPr="00520D02">
        <w:rPr>
          <w:sz w:val="24"/>
          <w:szCs w:val="24"/>
          <w:u w:val="single"/>
          <w:lang w:eastAsia="ru-RU"/>
        </w:rPr>
        <w:t>Эта защита была обеспечена отцом, который набросил на оборванную фигуру собственную прекрасную одежду, тем самым скрыв его стыд от глаз окружающих</w:t>
      </w:r>
      <w:r w:rsidRPr="00520D02">
        <w:rPr>
          <w:sz w:val="24"/>
          <w:szCs w:val="24"/>
          <w:lang w:eastAsia="ru-RU"/>
        </w:rPr>
        <w:t>.</w:t>
      </w:r>
    </w:p>
    <w:p w:rsidR="00263755" w:rsidRPr="004C42AB" w:rsidRDefault="00263755" w:rsidP="00263755">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4C42AB">
        <w:rPr>
          <w:sz w:val="24"/>
          <w:szCs w:val="24"/>
          <w:highlight w:val="cyan"/>
          <w:lang w:eastAsia="ru-RU"/>
        </w:rPr>
        <w:t>«</w:t>
      </w:r>
      <w:r w:rsidRPr="004C42AB">
        <w:rPr>
          <w:b/>
          <w:sz w:val="24"/>
          <w:szCs w:val="24"/>
          <w:highlight w:val="cyan"/>
          <w:lang w:eastAsia="ru-RU"/>
        </w:rPr>
        <w:t xml:space="preserve">Отец не позволит ни одному презрительному взгляду насмехаться над нищетой и лохмотьями его сына. Он снимает со своих плеч </w:t>
      </w:r>
      <w:r w:rsidRPr="004C42AB">
        <w:rPr>
          <w:b/>
          <w:sz w:val="24"/>
          <w:szCs w:val="24"/>
          <w:highlight w:val="cyan"/>
          <w:u w:val="single"/>
          <w:lang w:eastAsia="ru-RU"/>
        </w:rPr>
        <w:t>широкую, богатую одежду</w:t>
      </w:r>
      <w:r w:rsidRPr="004C42AB">
        <w:rPr>
          <w:b/>
          <w:sz w:val="24"/>
          <w:szCs w:val="24"/>
          <w:highlight w:val="cyan"/>
          <w:lang w:eastAsia="ru-RU"/>
        </w:rPr>
        <w:t xml:space="preserve"> и обвивает ею </w:t>
      </w:r>
      <w:r w:rsidRPr="004C42AB">
        <w:rPr>
          <w:b/>
          <w:sz w:val="24"/>
          <w:szCs w:val="24"/>
          <w:highlight w:val="cyan"/>
          <w:u w:val="single"/>
          <w:lang w:eastAsia="ru-RU"/>
        </w:rPr>
        <w:t>истощённое тело сына</w:t>
      </w:r>
      <w:r w:rsidRPr="004C42AB">
        <w:rPr>
          <w:sz w:val="24"/>
          <w:szCs w:val="24"/>
          <w:highlight w:val="cyan"/>
          <w:lang w:eastAsia="ru-RU"/>
        </w:rPr>
        <w:t xml:space="preserve">, и юноша сквозь рыдания исповедует своё раскаяние, говоря: “Отче! я согрешил против неба и пред тобою и уже </w:t>
      </w:r>
      <w:proofErr w:type="gramStart"/>
      <w:r w:rsidRPr="004C42AB">
        <w:rPr>
          <w:sz w:val="24"/>
          <w:szCs w:val="24"/>
          <w:highlight w:val="cyan"/>
          <w:lang w:eastAsia="ru-RU"/>
        </w:rPr>
        <w:t>недостоин</w:t>
      </w:r>
      <w:proofErr w:type="gramEnd"/>
      <w:r w:rsidRPr="004C42AB">
        <w:rPr>
          <w:sz w:val="24"/>
          <w:szCs w:val="24"/>
          <w:highlight w:val="cyan"/>
          <w:lang w:eastAsia="ru-RU"/>
        </w:rPr>
        <w:t xml:space="preserve"> называться сыном твоим”. </w:t>
      </w:r>
      <w:r w:rsidRPr="004C42AB">
        <w:rPr>
          <w:b/>
          <w:sz w:val="24"/>
          <w:szCs w:val="24"/>
          <w:highlight w:val="cyan"/>
          <w:lang w:eastAsia="ru-RU"/>
        </w:rPr>
        <w:t>Отец прижимает его к себе и ведёт домой</w:t>
      </w:r>
      <w:r w:rsidRPr="004C42AB">
        <w:rPr>
          <w:sz w:val="24"/>
          <w:szCs w:val="24"/>
          <w:highlight w:val="cyan"/>
          <w:lang w:eastAsia="ru-RU"/>
        </w:rPr>
        <w:t xml:space="preserve">. </w:t>
      </w:r>
      <w:r w:rsidRPr="004C42AB">
        <w:rPr>
          <w:b/>
          <w:sz w:val="24"/>
          <w:szCs w:val="24"/>
          <w:highlight w:val="cyan"/>
          <w:u w:val="single"/>
          <w:lang w:eastAsia="ru-RU"/>
        </w:rPr>
        <w:t>Ему не дают возможности попросить место слуги</w:t>
      </w:r>
      <w:r w:rsidRPr="004C42AB">
        <w:rPr>
          <w:sz w:val="24"/>
          <w:szCs w:val="24"/>
          <w:highlight w:val="cyan"/>
          <w:lang w:eastAsia="ru-RU"/>
        </w:rPr>
        <w:t>. Он — сын, который будет удостоен всего лучшего, что есть в доме, и к которому слуги и служанки будут питать почтение и служить ему»</w:t>
      </w:r>
      <w:r w:rsidR="004C42AB" w:rsidRPr="004C42AB">
        <w:rPr>
          <w:highlight w:val="cyan"/>
        </w:rPr>
        <w:t xml:space="preserve"> </w:t>
      </w:r>
      <w:r w:rsidR="004C42AB" w:rsidRPr="004C42AB">
        <w:rPr>
          <w:highlight w:val="cyan"/>
        </w:rPr>
        <w:t>Э. Уайт, Наглядные уроки Христа, с. 203</w:t>
      </w:r>
      <w:r w:rsidRPr="004C42AB">
        <w:rPr>
          <w:sz w:val="24"/>
          <w:szCs w:val="24"/>
          <w:highlight w:val="cyan"/>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Эта мера была предпринята отцом лишь для того, чтобы обеспечить защиту </w:t>
      </w:r>
      <w:r w:rsidRPr="00520D02">
        <w:rPr>
          <w:b/>
          <w:sz w:val="24"/>
          <w:szCs w:val="24"/>
          <w:lang w:eastAsia="ru-RU"/>
        </w:rPr>
        <w:t>до тех пор, пока юноша не окажется в доме</w:t>
      </w:r>
      <w:r w:rsidRPr="007411BF">
        <w:rPr>
          <w:sz w:val="24"/>
          <w:szCs w:val="24"/>
          <w:lang w:eastAsia="ru-RU"/>
        </w:rPr>
        <w:t>. Как только они прибыли туда, отец повелел слугам преобразить юношу из оборванного нищего в достойно одетого сына.</w:t>
      </w:r>
      <w:r>
        <w:rPr>
          <w:sz w:val="24"/>
          <w:szCs w:val="24"/>
          <w:lang w:eastAsia="ru-RU"/>
        </w:rPr>
        <w:t xml:space="preserve"> «</w:t>
      </w:r>
      <w:r w:rsidRPr="00520D02">
        <w:rPr>
          <w:sz w:val="24"/>
          <w:szCs w:val="24"/>
          <w:lang w:eastAsia="ru-RU"/>
        </w:rPr>
        <w:t xml:space="preserve">А отец сказал рабам своим: принесите лучшую одежду и оденьте его, и дайте перстень на руку его и обувь на ноги; и приведите откормленного теленка, и заколите; станем </w:t>
      </w:r>
      <w:proofErr w:type="gramStart"/>
      <w:r w:rsidRPr="00520D02">
        <w:rPr>
          <w:sz w:val="24"/>
          <w:szCs w:val="24"/>
          <w:lang w:eastAsia="ru-RU"/>
        </w:rPr>
        <w:t>есть</w:t>
      </w:r>
      <w:proofErr w:type="gramEnd"/>
      <w:r w:rsidRPr="00520D02">
        <w:rPr>
          <w:sz w:val="24"/>
          <w:szCs w:val="24"/>
          <w:lang w:eastAsia="ru-RU"/>
        </w:rPr>
        <w:t xml:space="preserve"> и веселиться! ибо этот сын мой был мертв и ожил, пропадал и нашелся. И начали веселиться</w:t>
      </w:r>
      <w:r>
        <w:rPr>
          <w:sz w:val="24"/>
          <w:szCs w:val="24"/>
          <w:lang w:eastAsia="ru-RU"/>
        </w:rPr>
        <w:t>» (Лук. 15:22-24).</w:t>
      </w:r>
    </w:p>
    <w:p w:rsidR="00263755" w:rsidRPr="007411BF" w:rsidRDefault="00263755" w:rsidP="00263755">
      <w:pPr>
        <w:pBdr>
          <w:top w:val="nil"/>
          <w:left w:val="nil"/>
          <w:bottom w:val="nil"/>
          <w:right w:val="nil"/>
          <w:between w:val="nil"/>
        </w:pBdr>
        <w:ind w:firstLine="567"/>
        <w:jc w:val="both"/>
        <w:rPr>
          <w:sz w:val="24"/>
          <w:szCs w:val="24"/>
          <w:lang w:eastAsia="ru-RU"/>
        </w:rPr>
      </w:pPr>
      <w:r w:rsidRPr="00520D02">
        <w:rPr>
          <w:sz w:val="24"/>
          <w:szCs w:val="24"/>
          <w:lang w:eastAsia="ru-RU"/>
        </w:rPr>
        <w:t xml:space="preserve">Действие отца, накрывшего своей одеждой грязные лохмотья сына до того, как могло совершиться его преображение, является наглядным уроком искупления, совершенного </w:t>
      </w:r>
      <w:r w:rsidRPr="00520D02">
        <w:rPr>
          <w:sz w:val="24"/>
          <w:szCs w:val="24"/>
          <w:lang w:eastAsia="ru-RU"/>
        </w:rPr>
        <w:lastRenderedPageBreak/>
        <w:t>Христом в момент грехопадения Адама и Евы. Оно учит</w:t>
      </w:r>
      <w:r w:rsidRPr="007411BF">
        <w:rPr>
          <w:sz w:val="24"/>
          <w:szCs w:val="24"/>
          <w:lang w:eastAsia="ru-RU"/>
        </w:rPr>
        <w:t xml:space="preserve"> той же истине, которая заключена в применении крови на косяках дверей в Египте.</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Это было завершённое действие само по себе, хотя оно и не доводило дело восстановления до конца. </w:t>
      </w:r>
      <w:r w:rsidRPr="00520D02">
        <w:rPr>
          <w:b/>
          <w:sz w:val="24"/>
          <w:szCs w:val="24"/>
          <w:u w:val="single"/>
          <w:lang w:eastAsia="ru-RU"/>
        </w:rPr>
        <w:t>Было два возложения одежды на сына, предоставленной отцом</w:t>
      </w:r>
      <w:r w:rsidRPr="007411BF">
        <w:rPr>
          <w:sz w:val="24"/>
          <w:szCs w:val="24"/>
          <w:lang w:eastAsia="ru-RU"/>
        </w:rPr>
        <w:t>. В первом случае его одежда была наброшена поверх лохмотьев, скрывая их от взора. Он имел полную защиту на тот момент от осуждения окружающих.</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Но отец не считал, что этим исчерпал всё, что мог сделать. </w:t>
      </w:r>
      <w:r w:rsidRPr="00520D02">
        <w:rPr>
          <w:b/>
          <w:sz w:val="24"/>
          <w:szCs w:val="24"/>
          <w:lang w:eastAsia="ru-RU"/>
        </w:rPr>
        <w:t>Он не был удовлетворён, пока не снял с юноши грязные лохмотья и не облачил его так, как подобает любимому и почитаемому сыну</w:t>
      </w:r>
      <w:r w:rsidRPr="007411BF">
        <w:rPr>
          <w:sz w:val="24"/>
          <w:szCs w:val="24"/>
          <w:lang w:eastAsia="ru-RU"/>
        </w:rPr>
        <w:t>. Не просто покрытие, но полное восстановление было наименьшим, о чём мог помыслить отец.</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Так и в случае Израиля Бог не удовлетворился лишь тем, чтобы защитить их от ангела смерти. Он не остановился ни на чём меньшем, чем их превращение из рабов в свободных людей.</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 xml:space="preserve">Точно так же и в Эдеме Бог мог бы ограничиться тем, чтобы дать Адаму и Еве защиту от смерти, оставив их при этом в греховном состоянии, но Он не был готов остановиться на этом. </w:t>
      </w:r>
      <w:r w:rsidRPr="00520D02">
        <w:rPr>
          <w:b/>
          <w:sz w:val="24"/>
          <w:szCs w:val="24"/>
          <w:lang w:eastAsia="ru-RU"/>
        </w:rPr>
        <w:t xml:space="preserve">Полное восстановление — </w:t>
      </w:r>
      <w:r>
        <w:rPr>
          <w:b/>
          <w:sz w:val="24"/>
          <w:szCs w:val="24"/>
          <w:lang w:eastAsia="ru-RU"/>
        </w:rPr>
        <w:t xml:space="preserve">вот </w:t>
      </w:r>
      <w:r w:rsidRPr="00520D02">
        <w:rPr>
          <w:b/>
          <w:sz w:val="24"/>
          <w:szCs w:val="24"/>
          <w:lang w:eastAsia="ru-RU"/>
        </w:rPr>
        <w:t>Его замысел</w:t>
      </w:r>
      <w:r w:rsidRPr="007411BF">
        <w:rPr>
          <w:sz w:val="24"/>
          <w:szCs w:val="24"/>
          <w:lang w:eastAsia="ru-RU"/>
        </w:rPr>
        <w:t>. Поэтому за первым искуплением должны последовать другие.</w:t>
      </w:r>
    </w:p>
    <w:p w:rsidR="00263755" w:rsidRPr="00520D02" w:rsidRDefault="00263755" w:rsidP="00263755">
      <w:pPr>
        <w:pStyle w:val="3"/>
        <w:spacing w:before="240" w:after="240" w:line="240" w:lineRule="auto"/>
        <w:ind w:left="1" w:hanging="3"/>
        <w:textDirection w:val="lrTb"/>
        <w:rPr>
          <w:rFonts w:ascii="Bookman Old Style" w:hAnsi="Bookman Old Style"/>
          <w:position w:val="0"/>
        </w:rPr>
      </w:pPr>
      <w:r w:rsidRPr="00520D02">
        <w:rPr>
          <w:rFonts w:ascii="Bookman Old Style" w:hAnsi="Bookman Old Style"/>
          <w:position w:val="0"/>
        </w:rPr>
        <w:t>Воскресший Спаситель</w:t>
      </w:r>
    </w:p>
    <w:p w:rsidR="00263755" w:rsidRPr="007411BF" w:rsidRDefault="00263755" w:rsidP="00263755">
      <w:pPr>
        <w:pBdr>
          <w:top w:val="nil"/>
          <w:left w:val="nil"/>
          <w:bottom w:val="nil"/>
          <w:right w:val="nil"/>
          <w:between w:val="nil"/>
        </w:pBdr>
        <w:ind w:firstLine="567"/>
        <w:jc w:val="both"/>
        <w:rPr>
          <w:sz w:val="24"/>
          <w:szCs w:val="24"/>
          <w:lang w:eastAsia="ru-RU"/>
        </w:rPr>
      </w:pPr>
      <w:r w:rsidRPr="00520D02">
        <w:rPr>
          <w:sz w:val="24"/>
          <w:szCs w:val="24"/>
          <w:u w:val="single"/>
          <w:lang w:eastAsia="ru-RU"/>
        </w:rPr>
        <w:t>На кресте Христос совершил полное жертвенное искупление</w:t>
      </w:r>
      <w:r w:rsidRPr="007411BF">
        <w:rPr>
          <w:sz w:val="24"/>
          <w:szCs w:val="24"/>
          <w:lang w:eastAsia="ru-RU"/>
        </w:rPr>
        <w:t>.</w:t>
      </w:r>
      <w:r>
        <w:rPr>
          <w:sz w:val="24"/>
          <w:szCs w:val="24"/>
          <w:lang w:eastAsia="ru-RU"/>
        </w:rPr>
        <w:t xml:space="preserve"> </w:t>
      </w:r>
      <w:r w:rsidRPr="00520D02">
        <w:rPr>
          <w:b/>
          <w:sz w:val="24"/>
          <w:szCs w:val="24"/>
          <w:lang w:eastAsia="ru-RU"/>
        </w:rPr>
        <w:t>Это было окончательное подтверждение того, что уже было совершено в Эдеме</w:t>
      </w:r>
      <w:r w:rsidRPr="007411BF">
        <w:rPr>
          <w:sz w:val="24"/>
          <w:szCs w:val="24"/>
          <w:lang w:eastAsia="ru-RU"/>
        </w:rPr>
        <w:t>, ког</w:t>
      </w:r>
      <w:r>
        <w:rPr>
          <w:sz w:val="24"/>
          <w:szCs w:val="24"/>
          <w:lang w:eastAsia="ru-RU"/>
        </w:rPr>
        <w:t>да Он стал «</w:t>
      </w:r>
      <w:r w:rsidRPr="007411BF">
        <w:rPr>
          <w:sz w:val="24"/>
          <w:szCs w:val="24"/>
          <w:lang w:eastAsia="ru-RU"/>
        </w:rPr>
        <w:t>Агнцем, закланным от создания мира</w:t>
      </w:r>
      <w:r>
        <w:rPr>
          <w:sz w:val="24"/>
          <w:szCs w:val="24"/>
          <w:lang w:eastAsia="ru-RU"/>
        </w:rPr>
        <w:t xml:space="preserve">» </w:t>
      </w:r>
      <w:r w:rsidRPr="00520D02">
        <w:rPr>
          <w:sz w:val="24"/>
          <w:szCs w:val="24"/>
          <w:lang w:eastAsia="ru-RU"/>
        </w:rPr>
        <w:t>(</w:t>
      </w:r>
      <w:r w:rsidRPr="00520D02">
        <w:rPr>
          <w:bCs/>
          <w:sz w:val="24"/>
          <w:szCs w:val="24"/>
          <w:lang w:eastAsia="ru-RU"/>
        </w:rPr>
        <w:t>Откровение 13:</w:t>
      </w:r>
      <w:r w:rsidRPr="00520D02">
        <w:rPr>
          <w:sz w:val="24"/>
          <w:szCs w:val="24"/>
          <w:lang w:eastAsia="ru-RU"/>
        </w:rPr>
        <w:t>8).</w:t>
      </w:r>
    </w:p>
    <w:p w:rsidR="00263755" w:rsidRPr="00520D02" w:rsidRDefault="00263755" w:rsidP="00263755">
      <w:pPr>
        <w:pBdr>
          <w:top w:val="nil"/>
          <w:left w:val="nil"/>
          <w:bottom w:val="nil"/>
          <w:right w:val="nil"/>
          <w:between w:val="nil"/>
        </w:pBdr>
        <w:ind w:firstLine="567"/>
        <w:jc w:val="both"/>
        <w:rPr>
          <w:sz w:val="24"/>
          <w:szCs w:val="24"/>
          <w:lang w:eastAsia="ru-RU"/>
        </w:rPr>
      </w:pPr>
      <w:r w:rsidRPr="00520D02">
        <w:rPr>
          <w:sz w:val="24"/>
          <w:szCs w:val="24"/>
          <w:lang w:eastAsia="ru-RU"/>
        </w:rPr>
        <w:t xml:space="preserve">Это искупление обеспечило защиту для всех людей. Даже </w:t>
      </w:r>
      <w:proofErr w:type="gramStart"/>
      <w:r w:rsidRPr="00520D02">
        <w:rPr>
          <w:sz w:val="24"/>
          <w:szCs w:val="24"/>
          <w:lang w:eastAsia="ru-RU"/>
        </w:rPr>
        <w:t>безбожные</w:t>
      </w:r>
      <w:proofErr w:type="gramEnd"/>
      <w:r w:rsidRPr="00520D02">
        <w:rPr>
          <w:sz w:val="24"/>
          <w:szCs w:val="24"/>
          <w:lang w:eastAsia="ru-RU"/>
        </w:rPr>
        <w:t xml:space="preserve"> и неблагодарные пользуются испытательным временем благодаря этому искуплению. </w:t>
      </w:r>
      <w:r w:rsidRPr="00520D02">
        <w:rPr>
          <w:b/>
          <w:sz w:val="24"/>
          <w:szCs w:val="24"/>
          <w:lang w:eastAsia="ru-RU"/>
        </w:rPr>
        <w:t>Во Христе каждый человек на земле уже имеет спасение, но оно не становится действенным до тех пор, пока искупление не будет применено к каждому лично</w:t>
      </w:r>
      <w:r w:rsidRPr="00520D02">
        <w:rPr>
          <w:sz w:val="24"/>
          <w:szCs w:val="24"/>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520D02">
        <w:rPr>
          <w:sz w:val="24"/>
          <w:szCs w:val="24"/>
          <w:lang w:eastAsia="ru-RU"/>
        </w:rPr>
        <w:t>Так же как Адаму спасение было предоставлено в тот самый момент, когда он согрешил, так оно предоставлено и каждому человеку — знает он об этом или нет. Но как Адаму необходимо было узнать о своём преимуществе во Христе и сознательно принять его, прежде чем оно стало его действительным достоянием, так же должно быть и с каждым другим человеком.</w:t>
      </w:r>
    </w:p>
    <w:p w:rsidR="00263755" w:rsidRDefault="00263755" w:rsidP="00263755">
      <w:pPr>
        <w:pBdr>
          <w:top w:val="nil"/>
          <w:left w:val="nil"/>
          <w:bottom w:val="nil"/>
          <w:right w:val="nil"/>
          <w:between w:val="nil"/>
        </w:pBdr>
        <w:ind w:firstLine="567"/>
        <w:jc w:val="both"/>
        <w:rPr>
          <w:sz w:val="24"/>
          <w:szCs w:val="24"/>
          <w:lang w:eastAsia="ru-RU"/>
        </w:rPr>
      </w:pPr>
      <w:r w:rsidRPr="00572042">
        <w:rPr>
          <w:sz w:val="24"/>
          <w:szCs w:val="24"/>
          <w:lang w:eastAsia="ru-RU"/>
        </w:rPr>
        <w:t>Апостол Павел весьма ясно понимал принципы искупления и открыто учил, что, каким бы чудесным ни было дело, совершённое на кресте, если бы Христос не сделал ничего более (как и было бы, если бы Он не воскрес из мёртвых), — то всё оказалось бы напрасным. Он перечисляет целый ряд прямых последствий в 1 Коринфянам 15:14–19:</w:t>
      </w:r>
    </w:p>
    <w:p w:rsidR="00263755" w:rsidRDefault="00263755" w:rsidP="00263755">
      <w:pPr>
        <w:numPr>
          <w:ilvl w:val="0"/>
          <w:numId w:val="2"/>
        </w:numPr>
        <w:pBdr>
          <w:top w:val="nil"/>
          <w:left w:val="nil"/>
          <w:bottom w:val="nil"/>
          <w:right w:val="nil"/>
          <w:between w:val="nil"/>
        </w:pBdr>
        <w:tabs>
          <w:tab w:val="left" w:pos="993"/>
        </w:tabs>
        <w:ind w:hanging="720"/>
        <w:jc w:val="both"/>
        <w:rPr>
          <w:sz w:val="24"/>
          <w:szCs w:val="24"/>
          <w:lang w:eastAsia="ru-RU"/>
        </w:rPr>
      </w:pPr>
      <w:r w:rsidRPr="007411BF">
        <w:rPr>
          <w:sz w:val="24"/>
          <w:szCs w:val="24"/>
          <w:lang w:eastAsia="ru-RU"/>
        </w:rPr>
        <w:t>его проповедь и их вера были бы напрасны;</w:t>
      </w:r>
    </w:p>
    <w:p w:rsidR="00263755" w:rsidRDefault="00263755" w:rsidP="00263755">
      <w:pPr>
        <w:numPr>
          <w:ilvl w:val="0"/>
          <w:numId w:val="2"/>
        </w:numPr>
        <w:pBdr>
          <w:top w:val="nil"/>
          <w:left w:val="nil"/>
          <w:bottom w:val="nil"/>
          <w:right w:val="nil"/>
          <w:between w:val="nil"/>
        </w:pBdr>
        <w:tabs>
          <w:tab w:val="left" w:pos="993"/>
        </w:tabs>
        <w:ind w:hanging="720"/>
        <w:jc w:val="both"/>
        <w:rPr>
          <w:sz w:val="24"/>
          <w:szCs w:val="24"/>
          <w:lang w:eastAsia="ru-RU"/>
        </w:rPr>
      </w:pPr>
      <w:r w:rsidRPr="007411BF">
        <w:rPr>
          <w:sz w:val="24"/>
          <w:szCs w:val="24"/>
          <w:lang w:eastAsia="ru-RU"/>
        </w:rPr>
        <w:t>они оказались бы лжесвидетелями;</w:t>
      </w:r>
    </w:p>
    <w:p w:rsidR="00263755" w:rsidRDefault="00263755" w:rsidP="00263755">
      <w:pPr>
        <w:numPr>
          <w:ilvl w:val="0"/>
          <w:numId w:val="2"/>
        </w:numPr>
        <w:pBdr>
          <w:top w:val="nil"/>
          <w:left w:val="nil"/>
          <w:bottom w:val="nil"/>
          <w:right w:val="nil"/>
          <w:between w:val="nil"/>
        </w:pBdr>
        <w:tabs>
          <w:tab w:val="left" w:pos="993"/>
        </w:tabs>
        <w:ind w:hanging="720"/>
        <w:jc w:val="both"/>
        <w:rPr>
          <w:sz w:val="24"/>
          <w:szCs w:val="24"/>
          <w:lang w:eastAsia="ru-RU"/>
        </w:rPr>
      </w:pPr>
      <w:r w:rsidRPr="007411BF">
        <w:rPr>
          <w:sz w:val="24"/>
          <w:szCs w:val="24"/>
          <w:lang w:eastAsia="ru-RU"/>
        </w:rPr>
        <w:t>они по-прежнему пребывали бы в своих грехах;</w:t>
      </w:r>
    </w:p>
    <w:p w:rsidR="00263755" w:rsidRDefault="00263755" w:rsidP="00263755">
      <w:pPr>
        <w:numPr>
          <w:ilvl w:val="0"/>
          <w:numId w:val="2"/>
        </w:numPr>
        <w:pBdr>
          <w:top w:val="nil"/>
          <w:left w:val="nil"/>
          <w:bottom w:val="nil"/>
          <w:right w:val="nil"/>
          <w:between w:val="nil"/>
        </w:pBdr>
        <w:tabs>
          <w:tab w:val="left" w:pos="993"/>
        </w:tabs>
        <w:ind w:hanging="720"/>
        <w:jc w:val="both"/>
        <w:rPr>
          <w:sz w:val="24"/>
          <w:szCs w:val="24"/>
          <w:lang w:eastAsia="ru-RU"/>
        </w:rPr>
      </w:pPr>
      <w:r w:rsidRPr="007411BF">
        <w:rPr>
          <w:sz w:val="24"/>
          <w:szCs w:val="24"/>
          <w:lang w:eastAsia="ru-RU"/>
        </w:rPr>
        <w:t>не было бы воскресения праведных мёртвых;</w:t>
      </w:r>
    </w:p>
    <w:p w:rsidR="00263755" w:rsidRPr="007411BF" w:rsidRDefault="00263755" w:rsidP="00263755">
      <w:pPr>
        <w:numPr>
          <w:ilvl w:val="0"/>
          <w:numId w:val="2"/>
        </w:numPr>
        <w:pBdr>
          <w:top w:val="nil"/>
          <w:left w:val="nil"/>
          <w:bottom w:val="nil"/>
          <w:right w:val="nil"/>
          <w:between w:val="nil"/>
        </w:pBdr>
        <w:tabs>
          <w:tab w:val="left" w:pos="993"/>
        </w:tabs>
        <w:ind w:hanging="720"/>
        <w:jc w:val="both"/>
        <w:rPr>
          <w:sz w:val="24"/>
          <w:szCs w:val="24"/>
          <w:lang w:eastAsia="ru-RU"/>
        </w:rPr>
      </w:pPr>
      <w:r w:rsidRPr="007411BF">
        <w:rPr>
          <w:sz w:val="24"/>
          <w:szCs w:val="24"/>
          <w:lang w:eastAsia="ru-RU"/>
        </w:rPr>
        <w:t>имея надежду только в этой жизни, они были бы из всех людей самыми несчастными.</w:t>
      </w:r>
    </w:p>
    <w:p w:rsidR="00263755" w:rsidRPr="007411BF" w:rsidRDefault="00263755" w:rsidP="00263755">
      <w:pPr>
        <w:pBdr>
          <w:top w:val="nil"/>
          <w:left w:val="nil"/>
          <w:bottom w:val="nil"/>
          <w:right w:val="nil"/>
          <w:between w:val="nil"/>
        </w:pBdr>
        <w:ind w:firstLine="567"/>
        <w:jc w:val="both"/>
        <w:rPr>
          <w:sz w:val="24"/>
          <w:szCs w:val="24"/>
          <w:lang w:eastAsia="ru-RU"/>
        </w:rPr>
      </w:pPr>
      <w:r w:rsidRPr="00572042">
        <w:rPr>
          <w:sz w:val="24"/>
          <w:szCs w:val="24"/>
          <w:lang w:eastAsia="ru-RU"/>
        </w:rPr>
        <w:t xml:space="preserve">Невольно возникает вопрос: как можно иметь надежду во Христе в этой жизни без возможности воскресения и вечной жизни на небесах? </w:t>
      </w:r>
      <w:r w:rsidRPr="00572042">
        <w:rPr>
          <w:b/>
          <w:sz w:val="24"/>
          <w:szCs w:val="24"/>
          <w:u w:val="single"/>
          <w:lang w:eastAsia="ru-RU"/>
        </w:rPr>
        <w:t>Когда Христос умер, Он совершил искупление, которое было бы действенным независимо от того, воскрес бы Он из мёртвых или нет</w:t>
      </w:r>
      <w:r w:rsidRPr="00572042">
        <w:rPr>
          <w:sz w:val="24"/>
          <w:szCs w:val="24"/>
          <w:lang w:eastAsia="ru-RU"/>
        </w:rPr>
        <w:t>. Поэтому оно обеспечивало бы защиту человеку до истечения испытательного времени (</w:t>
      </w:r>
      <w:r w:rsidRPr="00572042">
        <w:rPr>
          <w:i/>
          <w:sz w:val="24"/>
          <w:szCs w:val="24"/>
          <w:lang w:eastAsia="ru-RU"/>
        </w:rPr>
        <w:t>ред. это время человеческой жизни для каждого</w:t>
      </w:r>
      <w:r>
        <w:rPr>
          <w:sz w:val="24"/>
          <w:szCs w:val="24"/>
          <w:lang w:eastAsia="ru-RU"/>
        </w:rPr>
        <w:t>)</w:t>
      </w:r>
      <w:r w:rsidRPr="007411BF">
        <w:rPr>
          <w:sz w:val="24"/>
          <w:szCs w:val="24"/>
          <w:lang w:eastAsia="ru-RU"/>
        </w:rPr>
        <w:t xml:space="preserve">; </w:t>
      </w:r>
      <w:r w:rsidRPr="00572042">
        <w:rPr>
          <w:b/>
          <w:sz w:val="24"/>
          <w:szCs w:val="24"/>
          <w:lang w:eastAsia="ru-RU"/>
        </w:rPr>
        <w:t>но поскольку</w:t>
      </w:r>
      <w:proofErr w:type="gramStart"/>
      <w:r w:rsidRPr="00572042">
        <w:rPr>
          <w:b/>
          <w:sz w:val="24"/>
          <w:szCs w:val="24"/>
          <w:lang w:eastAsia="ru-RU"/>
        </w:rPr>
        <w:t xml:space="preserve"> Т</w:t>
      </w:r>
      <w:proofErr w:type="gramEnd"/>
      <w:r w:rsidRPr="00572042">
        <w:rPr>
          <w:b/>
          <w:sz w:val="24"/>
          <w:szCs w:val="24"/>
          <w:lang w:eastAsia="ru-RU"/>
        </w:rPr>
        <w:t>от, Кто один мог совершать последующие искупления, был мёртв, это было бы единственным полученным благом</w:t>
      </w:r>
      <w:r w:rsidRPr="007411BF">
        <w:rPr>
          <w:sz w:val="24"/>
          <w:szCs w:val="24"/>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Вот как Павел излагает эту истину:</w:t>
      </w:r>
      <w:r>
        <w:rPr>
          <w:sz w:val="24"/>
          <w:szCs w:val="24"/>
          <w:lang w:eastAsia="ru-RU"/>
        </w:rPr>
        <w:t xml:space="preserve"> «</w:t>
      </w:r>
      <w:r w:rsidRPr="00572042">
        <w:rPr>
          <w:sz w:val="24"/>
          <w:szCs w:val="24"/>
          <w:lang w:eastAsia="ru-RU"/>
        </w:rPr>
        <w:t xml:space="preserve">Если же о Христе проповедуется, что Он воскрес из мертвых, </w:t>
      </w:r>
      <w:proofErr w:type="gramStart"/>
      <w:r w:rsidRPr="00572042">
        <w:rPr>
          <w:sz w:val="24"/>
          <w:szCs w:val="24"/>
          <w:lang w:eastAsia="ru-RU"/>
        </w:rPr>
        <w:t>то</w:t>
      </w:r>
      <w:proofErr w:type="gramEnd"/>
      <w:r w:rsidRPr="00572042">
        <w:rPr>
          <w:sz w:val="24"/>
          <w:szCs w:val="24"/>
          <w:lang w:eastAsia="ru-RU"/>
        </w:rPr>
        <w:t xml:space="preserve"> как некоторые из вас говорят, что нет воскресения мертвых? Если нет воскресения мертвых, то и Христос не воскрес; а если Христос не воскрес, то и проповедь наша тщетна, тщетна и вера ваша. Притом мы оказались бы и лжесвидетелями о Боге, потому что свидетельствовали бы о Боге, что Он воскресил Христа, Которого Он не </w:t>
      </w:r>
      <w:r w:rsidRPr="00572042">
        <w:rPr>
          <w:sz w:val="24"/>
          <w:szCs w:val="24"/>
          <w:lang w:eastAsia="ru-RU"/>
        </w:rPr>
        <w:lastRenderedPageBreak/>
        <w:t xml:space="preserve">воскрешал, если, то есть, мертвые не воскресают; ибо если мертвые не воскресают, то и Христос не воскрес. А если Христос не воскрес, то вера ваша тщетна: </w:t>
      </w:r>
      <w:r w:rsidRPr="00572042">
        <w:rPr>
          <w:sz w:val="24"/>
          <w:szCs w:val="24"/>
          <w:u w:val="single"/>
          <w:lang w:eastAsia="ru-RU"/>
        </w:rPr>
        <w:t xml:space="preserve">вы еще </w:t>
      </w:r>
      <w:proofErr w:type="gramStart"/>
      <w:r w:rsidRPr="00572042">
        <w:rPr>
          <w:sz w:val="24"/>
          <w:szCs w:val="24"/>
          <w:u w:val="single"/>
          <w:lang w:eastAsia="ru-RU"/>
        </w:rPr>
        <w:t>во</w:t>
      </w:r>
      <w:proofErr w:type="gramEnd"/>
      <w:r w:rsidRPr="00572042">
        <w:rPr>
          <w:sz w:val="24"/>
          <w:szCs w:val="24"/>
          <w:u w:val="single"/>
          <w:lang w:eastAsia="ru-RU"/>
        </w:rPr>
        <w:t xml:space="preserve"> грехах ваших</w:t>
      </w:r>
      <w:r w:rsidRPr="00572042">
        <w:rPr>
          <w:sz w:val="24"/>
          <w:szCs w:val="24"/>
          <w:lang w:eastAsia="ru-RU"/>
        </w:rPr>
        <w:t xml:space="preserve">. Поэтому и </w:t>
      </w:r>
      <w:proofErr w:type="gramStart"/>
      <w:r w:rsidRPr="00572042">
        <w:rPr>
          <w:sz w:val="24"/>
          <w:szCs w:val="24"/>
          <w:lang w:eastAsia="ru-RU"/>
        </w:rPr>
        <w:t>умершие</w:t>
      </w:r>
      <w:proofErr w:type="gramEnd"/>
      <w:r w:rsidRPr="00572042">
        <w:rPr>
          <w:sz w:val="24"/>
          <w:szCs w:val="24"/>
          <w:lang w:eastAsia="ru-RU"/>
        </w:rPr>
        <w:t xml:space="preserve"> во Христе погибли. </w:t>
      </w:r>
      <w:r w:rsidRPr="00572042">
        <w:rPr>
          <w:sz w:val="24"/>
          <w:szCs w:val="24"/>
          <w:u w:val="single"/>
          <w:lang w:eastAsia="ru-RU"/>
        </w:rPr>
        <w:t xml:space="preserve">И если мы в этой только жизни надеемся на Христа, то мы несчастнее всех </w:t>
      </w:r>
      <w:proofErr w:type="spellStart"/>
      <w:r w:rsidRPr="00572042">
        <w:rPr>
          <w:sz w:val="24"/>
          <w:szCs w:val="24"/>
          <w:u w:val="single"/>
          <w:lang w:eastAsia="ru-RU"/>
        </w:rPr>
        <w:t>человеков</w:t>
      </w:r>
      <w:proofErr w:type="spellEnd"/>
      <w:r w:rsidRPr="00572042">
        <w:rPr>
          <w:sz w:val="24"/>
          <w:szCs w:val="24"/>
          <w:lang w:eastAsia="ru-RU"/>
        </w:rPr>
        <w:t xml:space="preserve">. Но Христос воскрес из мертвых, первенец </w:t>
      </w:r>
      <w:proofErr w:type="gramStart"/>
      <w:r w:rsidRPr="00572042">
        <w:rPr>
          <w:sz w:val="24"/>
          <w:szCs w:val="24"/>
          <w:lang w:eastAsia="ru-RU"/>
        </w:rPr>
        <w:t>из</w:t>
      </w:r>
      <w:proofErr w:type="gramEnd"/>
      <w:r w:rsidRPr="00572042">
        <w:rPr>
          <w:sz w:val="24"/>
          <w:szCs w:val="24"/>
          <w:lang w:eastAsia="ru-RU"/>
        </w:rPr>
        <w:t xml:space="preserve"> умерших</w:t>
      </w:r>
      <w:r>
        <w:rPr>
          <w:sz w:val="24"/>
          <w:szCs w:val="24"/>
          <w:lang w:eastAsia="ru-RU"/>
        </w:rPr>
        <w:t>» (1 Кор. 15:12-20).</w:t>
      </w:r>
    </w:p>
    <w:p w:rsidR="00263755" w:rsidRPr="007411BF" w:rsidRDefault="00263755" w:rsidP="00263755">
      <w:pPr>
        <w:pBdr>
          <w:top w:val="nil"/>
          <w:left w:val="nil"/>
          <w:bottom w:val="nil"/>
          <w:right w:val="nil"/>
          <w:between w:val="nil"/>
        </w:pBdr>
        <w:ind w:firstLine="567"/>
        <w:jc w:val="both"/>
        <w:rPr>
          <w:sz w:val="24"/>
          <w:szCs w:val="24"/>
          <w:lang w:eastAsia="ru-RU"/>
        </w:rPr>
      </w:pPr>
      <w:r w:rsidRPr="007411BF">
        <w:rPr>
          <w:sz w:val="24"/>
          <w:szCs w:val="24"/>
          <w:lang w:eastAsia="ru-RU"/>
        </w:rPr>
        <w:t>Невольно удивляешься, как, в свете этих ясных истин об искуплении, современные церкви</w:t>
      </w:r>
      <w:r>
        <w:rPr>
          <w:sz w:val="24"/>
          <w:szCs w:val="24"/>
          <w:lang w:eastAsia="ru-RU"/>
        </w:rPr>
        <w:t>,</w:t>
      </w:r>
      <w:r w:rsidRPr="007411BF">
        <w:rPr>
          <w:sz w:val="24"/>
          <w:szCs w:val="24"/>
          <w:lang w:eastAsia="ru-RU"/>
        </w:rPr>
        <w:t xml:space="preserve"> </w:t>
      </w:r>
      <w:proofErr w:type="gramStart"/>
      <w:r w:rsidRPr="007411BF">
        <w:rPr>
          <w:sz w:val="24"/>
          <w:szCs w:val="24"/>
          <w:lang w:eastAsia="ru-RU"/>
        </w:rPr>
        <w:t>могут</w:t>
      </w:r>
      <w:proofErr w:type="gramEnd"/>
      <w:r w:rsidRPr="007411BF">
        <w:rPr>
          <w:sz w:val="24"/>
          <w:szCs w:val="24"/>
          <w:lang w:eastAsia="ru-RU"/>
        </w:rPr>
        <w:t xml:space="preserve"> </w:t>
      </w:r>
      <w:r>
        <w:rPr>
          <w:sz w:val="24"/>
          <w:szCs w:val="24"/>
          <w:lang w:eastAsia="ru-RU"/>
        </w:rPr>
        <w:t>останавливаются в своей вере</w:t>
      </w:r>
      <w:r w:rsidRPr="007411BF">
        <w:rPr>
          <w:sz w:val="24"/>
          <w:szCs w:val="24"/>
          <w:lang w:eastAsia="ru-RU"/>
        </w:rPr>
        <w:t xml:space="preserve"> исключительно на жертвенном акте на кресте. Они служат распятому Спасителю, но не отводят должного места воскресшему</w:t>
      </w:r>
      <w:r>
        <w:rPr>
          <w:sz w:val="24"/>
          <w:szCs w:val="24"/>
          <w:lang w:eastAsia="ru-RU"/>
        </w:rPr>
        <w:t xml:space="preserve"> Спасителю</w:t>
      </w:r>
      <w:r w:rsidRPr="007411BF">
        <w:rPr>
          <w:sz w:val="24"/>
          <w:szCs w:val="24"/>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proofErr w:type="gramStart"/>
      <w:r w:rsidRPr="007411BF">
        <w:rPr>
          <w:sz w:val="24"/>
          <w:szCs w:val="24"/>
          <w:lang w:eastAsia="ru-RU"/>
        </w:rPr>
        <w:t xml:space="preserve">Верно, они на словах признают воскресение Христа, но в их богословии нет места для последовательных искуплений, посредством которых Христос, совершая служение в небесном святилище, переходит </w:t>
      </w:r>
      <w:r w:rsidRPr="00572042">
        <w:rPr>
          <w:b/>
          <w:sz w:val="24"/>
          <w:szCs w:val="24"/>
          <w:lang w:eastAsia="ru-RU"/>
        </w:rPr>
        <w:t xml:space="preserve">от совершения дела </w:t>
      </w:r>
      <w:r w:rsidRPr="00572042">
        <w:rPr>
          <w:b/>
          <w:bCs/>
          <w:sz w:val="24"/>
          <w:szCs w:val="24"/>
          <w:lang w:eastAsia="ru-RU"/>
        </w:rPr>
        <w:t>для</w:t>
      </w:r>
      <w:r w:rsidRPr="00572042">
        <w:rPr>
          <w:b/>
          <w:sz w:val="24"/>
          <w:szCs w:val="24"/>
          <w:lang w:eastAsia="ru-RU"/>
        </w:rPr>
        <w:t xml:space="preserve"> человечества</w:t>
      </w:r>
      <w:r w:rsidRPr="007411BF">
        <w:rPr>
          <w:sz w:val="24"/>
          <w:szCs w:val="24"/>
          <w:lang w:eastAsia="ru-RU"/>
        </w:rPr>
        <w:t xml:space="preserve"> </w:t>
      </w:r>
      <w:r w:rsidRPr="00572042">
        <w:rPr>
          <w:b/>
          <w:sz w:val="24"/>
          <w:szCs w:val="24"/>
          <w:u w:val="single"/>
          <w:lang w:eastAsia="ru-RU"/>
        </w:rPr>
        <w:t xml:space="preserve">к осуществлению дела преобразования </w:t>
      </w:r>
      <w:r w:rsidRPr="00572042">
        <w:rPr>
          <w:b/>
          <w:bCs/>
          <w:sz w:val="24"/>
          <w:szCs w:val="24"/>
          <w:u w:val="single"/>
          <w:lang w:eastAsia="ru-RU"/>
        </w:rPr>
        <w:t>внутри</w:t>
      </w:r>
      <w:r w:rsidRPr="00572042">
        <w:rPr>
          <w:b/>
          <w:sz w:val="24"/>
          <w:szCs w:val="24"/>
          <w:u w:val="single"/>
          <w:lang w:eastAsia="ru-RU"/>
        </w:rPr>
        <w:t xml:space="preserve"> человека</w:t>
      </w:r>
      <w:r w:rsidRPr="007411BF">
        <w:rPr>
          <w:sz w:val="24"/>
          <w:szCs w:val="24"/>
          <w:lang w:eastAsia="ru-RU"/>
        </w:rPr>
        <w:t>.</w:t>
      </w:r>
      <w:proofErr w:type="gramEnd"/>
      <w:r w:rsidRPr="007411BF">
        <w:rPr>
          <w:sz w:val="24"/>
          <w:szCs w:val="24"/>
          <w:lang w:eastAsia="ru-RU"/>
        </w:rPr>
        <w:t xml:space="preserve"> Если последнее не совершается, то первое в действительности лишено смысла. </w:t>
      </w:r>
      <w:r w:rsidRPr="00572042">
        <w:rPr>
          <w:sz w:val="24"/>
          <w:szCs w:val="24"/>
          <w:u w:val="single"/>
          <w:lang w:eastAsia="ru-RU"/>
        </w:rPr>
        <w:t>Именно поэтому Христос должен был воскреснуть из мёртвых</w:t>
      </w:r>
      <w:r w:rsidRPr="007411BF">
        <w:rPr>
          <w:sz w:val="24"/>
          <w:szCs w:val="24"/>
          <w:lang w:eastAsia="ru-RU"/>
        </w:rPr>
        <w:t>.</w:t>
      </w:r>
    </w:p>
    <w:p w:rsidR="00263755" w:rsidRPr="007411BF" w:rsidRDefault="00263755" w:rsidP="00263755">
      <w:pPr>
        <w:pBdr>
          <w:top w:val="nil"/>
          <w:left w:val="nil"/>
          <w:bottom w:val="nil"/>
          <w:right w:val="nil"/>
          <w:between w:val="nil"/>
        </w:pBdr>
        <w:ind w:firstLine="567"/>
        <w:jc w:val="both"/>
        <w:rPr>
          <w:sz w:val="24"/>
          <w:szCs w:val="24"/>
          <w:lang w:eastAsia="ru-RU"/>
        </w:rPr>
      </w:pPr>
      <w:proofErr w:type="gramStart"/>
      <w:r w:rsidRPr="007411BF">
        <w:rPr>
          <w:sz w:val="24"/>
          <w:szCs w:val="24"/>
          <w:lang w:eastAsia="ru-RU"/>
        </w:rPr>
        <w:t xml:space="preserve">Как же мы должны быть благодарны за то, что славная весть третьего ангела осветила чудесное дело искуплений, так что мы не останавливаемся лишь под защитой Голгофы, но продвигаемся вперёд, принимая искупления, которые Христос ныне совершает </w:t>
      </w:r>
      <w:r>
        <w:rPr>
          <w:sz w:val="24"/>
          <w:szCs w:val="24"/>
          <w:lang w:eastAsia="ru-RU"/>
        </w:rPr>
        <w:t>в</w:t>
      </w:r>
      <w:r w:rsidRPr="007411BF">
        <w:rPr>
          <w:sz w:val="24"/>
          <w:szCs w:val="24"/>
          <w:lang w:eastAsia="ru-RU"/>
        </w:rPr>
        <w:t xml:space="preserve"> небесно</w:t>
      </w:r>
      <w:r>
        <w:rPr>
          <w:sz w:val="24"/>
          <w:szCs w:val="24"/>
          <w:lang w:eastAsia="ru-RU"/>
        </w:rPr>
        <w:t xml:space="preserve">м </w:t>
      </w:r>
      <w:r w:rsidRPr="007411BF">
        <w:rPr>
          <w:sz w:val="24"/>
          <w:szCs w:val="24"/>
          <w:lang w:eastAsia="ru-RU"/>
        </w:rPr>
        <w:t>святилищ</w:t>
      </w:r>
      <w:r>
        <w:rPr>
          <w:sz w:val="24"/>
          <w:szCs w:val="24"/>
          <w:lang w:eastAsia="ru-RU"/>
        </w:rPr>
        <w:t>е</w:t>
      </w:r>
      <w:r w:rsidRPr="007411BF">
        <w:rPr>
          <w:sz w:val="24"/>
          <w:szCs w:val="24"/>
          <w:lang w:eastAsia="ru-RU"/>
        </w:rPr>
        <w:t xml:space="preserve"> и посредством которых мы всё более и более преобразуемся в образ нашего драгоценного Спасителя.</w:t>
      </w:r>
      <w:proofErr w:type="gramEnd"/>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F4" w:rsidRDefault="002A20F4" w:rsidP="00263755">
      <w:r>
        <w:separator/>
      </w:r>
    </w:p>
  </w:endnote>
  <w:endnote w:type="continuationSeparator" w:id="0">
    <w:p w:rsidR="002A20F4" w:rsidRDefault="002A20F4" w:rsidP="0026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F4" w:rsidRDefault="002A20F4" w:rsidP="00263755">
      <w:r>
        <w:separator/>
      </w:r>
    </w:p>
  </w:footnote>
  <w:footnote w:type="continuationSeparator" w:id="0">
    <w:p w:rsidR="002A20F4" w:rsidRDefault="002A20F4" w:rsidP="00263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7B6"/>
    <w:multiLevelType w:val="hybridMultilevel"/>
    <w:tmpl w:val="D662F8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77C87E59"/>
    <w:multiLevelType w:val="hybridMultilevel"/>
    <w:tmpl w:val="E878DA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D6"/>
    <w:rsid w:val="00144420"/>
    <w:rsid w:val="00263755"/>
    <w:rsid w:val="002A20F4"/>
    <w:rsid w:val="004A0821"/>
    <w:rsid w:val="004C42AB"/>
    <w:rsid w:val="005A04CB"/>
    <w:rsid w:val="006E73F9"/>
    <w:rsid w:val="00963DD6"/>
    <w:rsid w:val="00C70896"/>
    <w:rsid w:val="00FC49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3755"/>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263755"/>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3755"/>
    <w:rPr>
      <w:rFonts w:ascii="Arial" w:eastAsia="Times New Roman" w:hAnsi="Arial" w:cs="Arial"/>
      <w:b/>
      <w:bCs/>
      <w:position w:val="-1"/>
      <w:sz w:val="26"/>
      <w:szCs w:val="26"/>
      <w:lang w:val="ru-RU" w:eastAsia="ru-RU"/>
    </w:rPr>
  </w:style>
  <w:style w:type="paragraph" w:styleId="a3">
    <w:name w:val="footnote text"/>
    <w:basedOn w:val="a"/>
    <w:link w:val="1"/>
    <w:uiPriority w:val="99"/>
    <w:semiHidden/>
    <w:unhideWhenUsed/>
    <w:rsid w:val="00263755"/>
  </w:style>
  <w:style w:type="character" w:customStyle="1" w:styleId="a4">
    <w:name w:val="Текст сноски Знак"/>
    <w:basedOn w:val="a0"/>
    <w:uiPriority w:val="99"/>
    <w:semiHidden/>
    <w:rsid w:val="00263755"/>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semiHidden/>
    <w:rsid w:val="00263755"/>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2637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3755"/>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263755"/>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3755"/>
    <w:rPr>
      <w:rFonts w:ascii="Arial" w:eastAsia="Times New Roman" w:hAnsi="Arial" w:cs="Arial"/>
      <w:b/>
      <w:bCs/>
      <w:position w:val="-1"/>
      <w:sz w:val="26"/>
      <w:szCs w:val="26"/>
      <w:lang w:val="ru-RU" w:eastAsia="ru-RU"/>
    </w:rPr>
  </w:style>
  <w:style w:type="paragraph" w:styleId="a3">
    <w:name w:val="footnote text"/>
    <w:basedOn w:val="a"/>
    <w:link w:val="1"/>
    <w:uiPriority w:val="99"/>
    <w:semiHidden/>
    <w:unhideWhenUsed/>
    <w:rsid w:val="00263755"/>
  </w:style>
  <w:style w:type="character" w:customStyle="1" w:styleId="a4">
    <w:name w:val="Текст сноски Знак"/>
    <w:basedOn w:val="a0"/>
    <w:uiPriority w:val="99"/>
    <w:semiHidden/>
    <w:rsid w:val="00263755"/>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semiHidden/>
    <w:rsid w:val="00263755"/>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2637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3080</Words>
  <Characters>17557</Characters>
  <Application>Microsoft Office Word</Application>
  <DocSecurity>0</DocSecurity>
  <Lines>146</Lines>
  <Paragraphs>41</Paragraphs>
  <ScaleCrop>false</ScaleCrop>
  <Company/>
  <LinksUpToDate>false</LinksUpToDate>
  <CharactersWithSpaces>20596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2026-01-03T08:48:00Z</dcterms:created>
  <dcterms:modified xsi:type="dcterms:W3CDTF">2026-01-10T07:37:00Z</dcterms:modified>
</cp:coreProperties>
</file>