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22D" w:rsidRPr="00CB65E4" w:rsidRDefault="0090122D" w:rsidP="0090122D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before="240" w:after="120"/>
        <w:jc w:val="center"/>
        <w:rPr>
          <w:rFonts w:ascii="Bookman Old Style" w:hAnsi="Bookman Old Style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№ 2 </w:t>
      </w:r>
      <w:bookmarkStart w:id="0" w:name="_GoBack"/>
      <w:r w:rsidRPr="00CB65E4">
        <w:rPr>
          <w:rFonts w:ascii="Bookman Old Style" w:hAnsi="Bookman Old Style"/>
          <w:b/>
          <w:sz w:val="24"/>
          <w:szCs w:val="24"/>
          <w:lang w:val="ru-RU" w:eastAsia="ru-RU"/>
        </w:rPr>
        <w:t>Вечный, Бо</w:t>
      </w:r>
      <w:r>
        <w:rPr>
          <w:rFonts w:ascii="Bookman Old Style" w:hAnsi="Bookman Old Style"/>
          <w:b/>
          <w:sz w:val="24"/>
          <w:szCs w:val="24"/>
          <w:lang w:val="ru-RU" w:eastAsia="ru-RU"/>
        </w:rPr>
        <w:t>г</w:t>
      </w:r>
      <w:r w:rsidRPr="00CB65E4">
        <w:rPr>
          <w:rFonts w:ascii="Bookman Old Style" w:hAnsi="Bookman Old Style"/>
          <w:b/>
          <w:sz w:val="24"/>
          <w:szCs w:val="24"/>
          <w:lang w:val="ru-RU" w:eastAsia="ru-RU"/>
        </w:rPr>
        <w:t xml:space="preserve"> </w:t>
      </w:r>
      <w:r>
        <w:rPr>
          <w:rFonts w:ascii="Bookman Old Style" w:hAnsi="Bookman Old Style"/>
          <w:b/>
          <w:sz w:val="24"/>
          <w:szCs w:val="24"/>
          <w:lang w:val="ru-RU" w:eastAsia="ru-RU"/>
        </w:rPr>
        <w:t>Иисус Христос</w:t>
      </w:r>
      <w:bookmarkEnd w:id="0"/>
    </w:p>
    <w:p w:rsidR="00C65DE4" w:rsidRPr="00CB65E4" w:rsidRDefault="00C65DE4" w:rsidP="00C65DE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B65E4">
        <w:rPr>
          <w:rFonts w:ascii="Times New Roman" w:hAnsi="Times New Roman" w:cs="Times New Roman"/>
          <w:sz w:val="24"/>
          <w:szCs w:val="24"/>
          <w:lang w:val="ru-RU" w:eastAsia="ru-RU"/>
        </w:rPr>
        <w:t>Из всего того, что нам открыто во вдохновенных Писаниях, рассмотрим пример того, как предложенное решение устраняет одну из проблем, связанных с Божеством, — положение Христа до воплощения.</w:t>
      </w:r>
    </w:p>
    <w:p w:rsidR="00C65DE4" w:rsidRPr="00CB65E4" w:rsidRDefault="00C65DE4" w:rsidP="00C65DE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B65E4">
        <w:rPr>
          <w:rFonts w:ascii="Times New Roman" w:hAnsi="Times New Roman" w:cs="Times New Roman"/>
          <w:sz w:val="24"/>
          <w:szCs w:val="24"/>
          <w:lang w:val="ru-RU" w:eastAsia="ru-RU"/>
        </w:rPr>
        <w:t>Нам сказано, что Христос был вечен во всём прошлом времени и что Он был Сыном Божьим ещё в самом отдалённом прошлом, а не только со времени Своего воплощения. Нам сказано, что никогда не было времени, когда Он не был бы близок к Отцу. Нам сказано, что Он есть «вечный Сын Божий».</w:t>
      </w:r>
    </w:p>
    <w:p w:rsidR="00C65DE4" w:rsidRPr="00CB65E4" w:rsidRDefault="00C65DE4" w:rsidP="00C65DE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</w:pP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«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 xml:space="preserve">Христос есть предсуществующий, </w:t>
      </w:r>
      <w:proofErr w:type="spellStart"/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>самосущий</w:t>
      </w:r>
      <w:proofErr w:type="spellEnd"/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 xml:space="preserve"> Сын Божий</w:t>
      </w:r>
      <w:proofErr w:type="gramStart"/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… Г</w:t>
      </w:r>
      <w:proofErr w:type="gramEnd"/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оворя о Своём </w:t>
      </w:r>
      <w:proofErr w:type="spellStart"/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предсуществовании</w:t>
      </w:r>
      <w:proofErr w:type="spellEnd"/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, Христос уводит мысль назад, через безымянные века. 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 xml:space="preserve">Он уверяет нас, что 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u w:val="single"/>
          <w:lang w:val="ru-RU" w:eastAsia="ru-RU"/>
        </w:rPr>
        <w:t>никогда не было времени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 xml:space="preserve">, когда 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бы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 xml:space="preserve"> Он не находился в тесном общении с вечным Богом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»</w:t>
      </w:r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 xml:space="preserve"> Э. Уайт, Знамение времени, август 29, 1900 г.; </w:t>
      </w:r>
      <w:proofErr w:type="spellStart"/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>Евангелизм</w:t>
      </w:r>
      <w:proofErr w:type="spellEnd"/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>, с. 615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.</w:t>
      </w:r>
    </w:p>
    <w:p w:rsidR="00C65DE4" w:rsidRPr="00CB65E4" w:rsidRDefault="00C65DE4" w:rsidP="00C65DE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</w:pP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«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 xml:space="preserve">Он был равен Богу, бесконечен и всемогущ… Он — вечный, </w:t>
      </w:r>
      <w:proofErr w:type="spellStart"/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>самосущий</w:t>
      </w:r>
      <w:proofErr w:type="spellEnd"/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 xml:space="preserve"> Сын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»</w:t>
      </w:r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 xml:space="preserve"> Э. Уайт, Рукопись 101, 1897 г.; </w:t>
      </w:r>
      <w:proofErr w:type="spellStart"/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>Евангелизм</w:t>
      </w:r>
      <w:proofErr w:type="spellEnd"/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>, с. 615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. </w:t>
      </w:r>
    </w:p>
    <w:p w:rsidR="00C65DE4" w:rsidRPr="00CB65E4" w:rsidRDefault="00C65DE4" w:rsidP="00C65DE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B65E4">
        <w:rPr>
          <w:rFonts w:ascii="Times New Roman" w:hAnsi="Times New Roman" w:cs="Times New Roman"/>
          <w:sz w:val="24"/>
          <w:szCs w:val="24"/>
          <w:lang w:val="ru-RU" w:eastAsia="ru-RU"/>
        </w:rPr>
        <w:t>Нам также сказано, что Святой Дух всегда был Лицом Божественного Триединства и что Он столь же вечен, как и Отец.</w:t>
      </w:r>
    </w:p>
    <w:p w:rsidR="00C65DE4" w:rsidRPr="00CB65E4" w:rsidRDefault="00C65DE4" w:rsidP="00C65DE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</w:pP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«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 xml:space="preserve">Вечные небесные Властители— </w:t>
      </w:r>
      <w:proofErr w:type="gramStart"/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>Бо</w:t>
      </w:r>
      <w:proofErr w:type="gramEnd"/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>г, и Христос, и Святой Дух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, — вооружая их [учеников] более чем человеческой силой… будут сопровождать их в труде и обличать мир о грехе»</w:t>
      </w:r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 xml:space="preserve"> Э. Уайт, Рукопись 130, 1901 г.; </w:t>
      </w:r>
      <w:proofErr w:type="spellStart"/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>Евангелизм</w:t>
      </w:r>
      <w:proofErr w:type="spellEnd"/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>, с. 616.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 </w:t>
      </w:r>
    </w:p>
    <w:p w:rsidR="00C65DE4" w:rsidRPr="00CB65E4" w:rsidRDefault="00C65DE4" w:rsidP="00C65DE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</w:pP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«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>Вечное Божество — Отец, Сын и Святой Дух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 — участвует в действии, необходимом для того, чтобы вселить </w:t>
      </w:r>
      <w:proofErr w:type="gramStart"/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уверенность в человека</w:t>
      </w:r>
      <w:proofErr w:type="gramEnd"/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...»</w:t>
      </w:r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 xml:space="preserve"> Э. Уайт, Взирая ввысь, с. 148; Рукопись 45, май 14, 1904 г.</w:t>
      </w:r>
    </w:p>
    <w:p w:rsidR="00C65DE4" w:rsidRPr="00CB65E4" w:rsidRDefault="00C65DE4" w:rsidP="00C65DE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B65E4">
        <w:rPr>
          <w:rFonts w:ascii="Times New Roman" w:hAnsi="Times New Roman" w:cs="Times New Roman"/>
          <w:sz w:val="24"/>
          <w:szCs w:val="24"/>
          <w:lang w:val="ru-RU" w:eastAsia="ru-RU"/>
        </w:rPr>
        <w:t>Святой Дух также участвовал в этом планировании. С самого начала заботы о плане искупления и будущем спасении человека, далеко в бесконечной вечности, все Трое трудились над этим планом.</w:t>
      </w:r>
    </w:p>
    <w:p w:rsidR="00C65DE4" w:rsidRPr="00CB65E4" w:rsidRDefault="00C65DE4" w:rsidP="00C65DE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</w:pP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«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>Слава Евангелия состоит в том, что оно основано на принципе восстановления в падшем роде Божественного образа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, посредством постоянного проявления благожелательности. Это дело </w:t>
      </w:r>
      <w:proofErr w:type="gramStart"/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началось в небесных чертогах… 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>Божество было</w:t>
      </w:r>
      <w:proofErr w:type="gramEnd"/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 xml:space="preserve"> исполнено сострадания к человеческому роду, и Отец, Сын и Святой Дух отдали Себя осуществлению плана искупления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. Чтобы полностью осуществить этот план, 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>было решено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, что Христос, единородный Сын Божий, отдаст Себя в жертву за грех»</w:t>
      </w:r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 xml:space="preserve"> Э. Уайт, Советы о здоровье, с. 222</w:t>
      </w:r>
    </w:p>
    <w:p w:rsidR="00BB3B25" w:rsidRPr="00CB65E4" w:rsidRDefault="00C65DE4" w:rsidP="00BB3B25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B65E4">
        <w:rPr>
          <w:rFonts w:ascii="Times New Roman" w:hAnsi="Times New Roman" w:cs="Times New Roman"/>
          <w:sz w:val="24"/>
          <w:szCs w:val="24"/>
          <w:lang w:val="ru-RU" w:eastAsia="ru-RU"/>
        </w:rPr>
        <w:t>Дух Пророчества указывает, что Христос, по-видимому, находился в образе ангела на протяжении веков после первоначального сотворения вселенной. (Мы знаем, что и в человеческой истории Христос иногда принимал образ ангела: см. Духовные дары, стр. 128; Патриархи и пророки, стр. 419; Библейский комментарий, т. 1, стр. 1095 и др.)</w:t>
      </w:r>
    </w:p>
    <w:p w:rsidR="00C65DE4" w:rsidRPr="00CB65E4" w:rsidRDefault="00C65DE4" w:rsidP="00BB3B25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B65E4">
        <w:rPr>
          <w:rFonts w:ascii="Times New Roman" w:hAnsi="Times New Roman" w:cs="Times New Roman"/>
          <w:sz w:val="24"/>
          <w:szCs w:val="24"/>
          <w:lang w:val="ru-RU" w:eastAsia="ru-RU"/>
        </w:rPr>
        <w:t>По-видимому, во время того, когда Люцифер находился в процессе развития своего восстания, Тот, Кто был на престоле, впервые «открыл» ангелам, что Христос равен Ему.</w:t>
      </w:r>
    </w:p>
    <w:p w:rsidR="00C65DE4" w:rsidRPr="00CB65E4" w:rsidRDefault="00C65DE4" w:rsidP="00BB3B2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</w:pP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«</w:t>
      </w:r>
      <w:r w:rsidRPr="00CB65E4">
        <w:rPr>
          <w:rFonts w:ascii="Times New Roman" w:hAnsi="Times New Roman" w:cs="Times New Roman"/>
          <w:sz w:val="24"/>
          <w:szCs w:val="24"/>
          <w:highlight w:val="cyan"/>
          <w:u w:val="single"/>
          <w:lang w:val="ru-RU" w:eastAsia="ru-RU"/>
        </w:rPr>
        <w:t>Особый свет сиял на лице его [Люцифера] и окружал его ярче и прекраснее, чем других ангелов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; однако Христос, возлюбленный Сын Божий, имел первенство над всем ангельским воинством. 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>Он был един с Отцом ещё до сотворения ангелов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. Люцифер завидовал Христу и постепенно присвоил себе власть, которая принадлежала одному лишь Христу»</w:t>
      </w:r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 xml:space="preserve"> Э. Уайт, История спасения, с. 13, 14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.</w:t>
      </w:r>
    </w:p>
    <w:p w:rsidR="00C65DE4" w:rsidRPr="00CB65E4" w:rsidRDefault="00C65DE4" w:rsidP="00BB3B2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</w:pP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«Великий Творец созвал небесное воинство, чтобы в присутствии всех ангелов </w:t>
      </w:r>
      <w:r w:rsidRPr="00CB65E4">
        <w:rPr>
          <w:rFonts w:ascii="Times New Roman" w:hAnsi="Times New Roman" w:cs="Times New Roman"/>
          <w:sz w:val="24"/>
          <w:szCs w:val="24"/>
          <w:highlight w:val="cyan"/>
          <w:u w:val="single"/>
          <w:lang w:val="ru-RU" w:eastAsia="ru-RU"/>
        </w:rPr>
        <w:t>оказать Своему Сыну особую честь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. 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>Сын восседал на престоле вместе с Отцом, и небесное множество святых ангелов окружало Их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. Тогда 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u w:val="single"/>
          <w:lang w:val="ru-RU" w:eastAsia="ru-RU"/>
        </w:rPr>
        <w:t>Отец объявил, что Им</w:t>
      </w:r>
      <w:proofErr w:type="gramStart"/>
      <w:r w:rsidRPr="00CB65E4">
        <w:rPr>
          <w:rFonts w:ascii="Times New Roman" w:hAnsi="Times New Roman" w:cs="Times New Roman"/>
          <w:b/>
          <w:sz w:val="24"/>
          <w:szCs w:val="24"/>
          <w:highlight w:val="cyan"/>
          <w:u w:val="single"/>
          <w:lang w:val="ru-RU" w:eastAsia="ru-RU"/>
        </w:rPr>
        <w:t xml:space="preserve"> С</w:t>
      </w:r>
      <w:proofErr w:type="gramEnd"/>
      <w:r w:rsidRPr="00CB65E4">
        <w:rPr>
          <w:rFonts w:ascii="Times New Roman" w:hAnsi="Times New Roman" w:cs="Times New Roman"/>
          <w:b/>
          <w:sz w:val="24"/>
          <w:szCs w:val="24"/>
          <w:highlight w:val="cyan"/>
          <w:u w:val="single"/>
          <w:lang w:val="ru-RU" w:eastAsia="ru-RU"/>
        </w:rPr>
        <w:t>амим постановлено, чтобы Христос, Его Сын, был равен Ему, так что везде, где находится Его Сын, там присутствует и Он Сам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. Слово Сына должно было исполняться столь же охотно, как и слово Отца. </w:t>
      </w:r>
      <w:r w:rsidRPr="00CB65E4">
        <w:rPr>
          <w:rFonts w:ascii="Times New Roman" w:hAnsi="Times New Roman" w:cs="Times New Roman"/>
          <w:sz w:val="24"/>
          <w:szCs w:val="24"/>
          <w:highlight w:val="cyan"/>
          <w:u w:val="single"/>
          <w:lang w:val="ru-RU" w:eastAsia="ru-RU"/>
        </w:rPr>
        <w:t>Своего Сына Он наделил властью повелевать небесным воинством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. Особенно же Сын должен был трудиться в единстве с Ним в предстоящем сотворении земли и всего живого, что будет существовать на ней. 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 xml:space="preserve">Сын исполнял бы Его 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lastRenderedPageBreak/>
        <w:t>волю и Его намерения, но ничего не делал бы</w:t>
      </w:r>
      <w:proofErr w:type="gramStart"/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 xml:space="preserve"> С</w:t>
      </w:r>
      <w:proofErr w:type="gramEnd"/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>ам по Себе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. 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>В Нём исполнялась бы воля Отца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»</w:t>
      </w:r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 xml:space="preserve"> Э. Уайт, История спасения, с. 13, 14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. </w:t>
      </w:r>
    </w:p>
    <w:p w:rsidR="00C65DE4" w:rsidRPr="00CB65E4" w:rsidRDefault="00C65DE4" w:rsidP="00BB3B25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B65E4">
        <w:rPr>
          <w:rFonts w:ascii="Times New Roman" w:hAnsi="Times New Roman" w:cs="Times New Roman"/>
          <w:sz w:val="24"/>
          <w:szCs w:val="24"/>
          <w:lang w:val="ru-RU" w:eastAsia="ru-RU"/>
        </w:rPr>
        <w:t>Разумеется, приведённые выше два абзаца можно было бы истолковать так, будто Христос получил Божественность в то время. Но такое толкование противоречило бы другим многочисленным утверждениям о том, что Христос был полностью Божественен и таким являлся на протяжении всей прошлой вечности. Хотя Его Божественность тогда была «открыта», другие вдохновенные тексты говорят нам, что Божественность Христа охватывает всю вечность.</w:t>
      </w:r>
    </w:p>
    <w:p w:rsidR="00C65DE4" w:rsidRPr="00CB65E4" w:rsidRDefault="00C65DE4" w:rsidP="00BB3B2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</w:pP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«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>Слово существовало как Божественное Существо, как вечный Сын Божий, в союзе и единстве с Отцом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. 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>От вечности Он был Посредником завета</w:t>
      </w:r>
      <w:proofErr w:type="gramStart"/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… П</w:t>
      </w:r>
      <w:proofErr w:type="gramEnd"/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режде чем были сотворены люди или ангелы, Слово было у Бога и было Богом… 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u w:val="single"/>
          <w:lang w:val="ru-RU" w:eastAsia="ru-RU"/>
        </w:rPr>
        <w:t>Христос был Богом по существу и в высшем смысле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. 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>Он был с Богом от всей вечности, Бог над всеми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, благословенный во веки. 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u w:val="single"/>
          <w:lang w:val="ru-RU" w:eastAsia="ru-RU"/>
        </w:rPr>
        <w:t>Господь Иисус Христос, Божественный Сын Божий, существовал от вечности как отдельная Личность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>, но единый с Отцом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»</w:t>
      </w:r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 xml:space="preserve"> Э. Уайт, Избранные вести, т. 1, с. 247; </w:t>
      </w:r>
      <w:proofErr w:type="spellStart"/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>Ревью</w:t>
      </w:r>
      <w:proofErr w:type="spellEnd"/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 xml:space="preserve"> энд </w:t>
      </w:r>
      <w:proofErr w:type="spellStart"/>
      <w:proofErr w:type="gramStart"/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>Геральд</w:t>
      </w:r>
      <w:proofErr w:type="spellEnd"/>
      <w:proofErr w:type="gramEnd"/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>, 5 апреля 1906 г.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. </w:t>
      </w:r>
    </w:p>
    <w:p w:rsidR="00C65DE4" w:rsidRPr="00CB65E4" w:rsidRDefault="00C65DE4" w:rsidP="00BB3B25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B65E4">
        <w:rPr>
          <w:rFonts w:ascii="Times New Roman" w:hAnsi="Times New Roman" w:cs="Times New Roman"/>
          <w:sz w:val="24"/>
          <w:szCs w:val="24"/>
          <w:lang w:val="ru-RU" w:eastAsia="ru-RU"/>
        </w:rPr>
        <w:t>Существует ещё одна цитата, которая, может показаться противоречивой:</w:t>
      </w:r>
    </w:p>
    <w:p w:rsidR="00C65DE4" w:rsidRPr="00CB65E4" w:rsidRDefault="00C65DE4" w:rsidP="00BB3B2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</w:pP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«Совершенная жертва была принесена; ибо “так возлюбил Бог мир, что отдал Сына Своего Единородного”, — не сына по творению, каковы ангелы, и не сына по усыновлению, как </w:t>
      </w:r>
      <w:proofErr w:type="gramStart"/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прощённый</w:t>
      </w:r>
      <w:proofErr w:type="gramEnd"/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 грешник, </w:t>
      </w:r>
      <w:r w:rsidRPr="00CB65E4">
        <w:rPr>
          <w:rFonts w:ascii="Times New Roman" w:hAnsi="Times New Roman" w:cs="Times New Roman"/>
          <w:sz w:val="24"/>
          <w:szCs w:val="24"/>
          <w:highlight w:val="cyan"/>
          <w:u w:val="single"/>
          <w:lang w:val="ru-RU" w:eastAsia="ru-RU"/>
        </w:rPr>
        <w:t>но Сына, рождённого в точном образе личности Отца и во всей полноте Его величия и славы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, равного Богу по власти, достоинству и Божественному совершенству. В Нём обитала вся полнота Божества телесно»</w:t>
      </w:r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 xml:space="preserve"> Э. Уайт, Знамения времени, 30 мая 1895 г</w:t>
      </w:r>
      <w:proofErr w:type="gramStart"/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>.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.</w:t>
      </w:r>
      <w:proofErr w:type="gramEnd"/>
    </w:p>
    <w:p w:rsidR="00C65DE4" w:rsidRPr="00CB65E4" w:rsidRDefault="00C65DE4" w:rsidP="00BB3B25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B65E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Приведённое выше утверждение могло бы указывать на то, что Христос в действительности был рождён к существованию в какое-то более раннее время. Однако это противоречило бы другим ясным заявлениям о том, что Христос вечен. Позвольте объяснить: </w:t>
      </w:r>
      <w:r w:rsidRPr="00CB65E4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если бы Христос действительно был рождён от Отца, то существовало бы время, </w:t>
      </w:r>
      <w:proofErr w:type="gramStart"/>
      <w:r w:rsidRPr="00CB65E4">
        <w:rPr>
          <w:rFonts w:ascii="Times New Roman" w:hAnsi="Times New Roman" w:cs="Times New Roman"/>
          <w:b/>
          <w:sz w:val="24"/>
          <w:szCs w:val="24"/>
          <w:lang w:val="ru-RU" w:eastAsia="ru-RU"/>
        </w:rPr>
        <w:t>когда бы Он не существовал</w:t>
      </w:r>
      <w:proofErr w:type="gramEnd"/>
      <w:r w:rsidRPr="00CB65E4">
        <w:rPr>
          <w:rFonts w:ascii="Times New Roman" w:hAnsi="Times New Roman" w:cs="Times New Roman"/>
          <w:b/>
          <w:sz w:val="24"/>
          <w:szCs w:val="24"/>
          <w:lang w:val="ru-RU" w:eastAsia="ru-RU"/>
        </w:rPr>
        <w:t>, и, следовательно, Он не мог бы быть вечным</w:t>
      </w:r>
      <w:r w:rsidRPr="00CB65E4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C65DE4" w:rsidRPr="00CB65E4" w:rsidRDefault="00C65DE4" w:rsidP="00BB3B25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B65E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Решение, по-видимому, состоит в следующем: Христос всегда был Сыном Божьим, и никогда не было времени, когда Он произошёл из Отца. Это утверждение, по-видимому, разрешает все вопросы, связанные с </w:t>
      </w:r>
      <w:proofErr w:type="spellStart"/>
      <w:r w:rsidRPr="00CB65E4">
        <w:rPr>
          <w:rFonts w:ascii="Times New Roman" w:hAnsi="Times New Roman" w:cs="Times New Roman"/>
          <w:sz w:val="24"/>
          <w:szCs w:val="24"/>
          <w:lang w:val="ru-RU" w:eastAsia="ru-RU"/>
        </w:rPr>
        <w:t>сыновством</w:t>
      </w:r>
      <w:proofErr w:type="spellEnd"/>
      <w:r w:rsidRPr="00CB65E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Христа. </w:t>
      </w:r>
      <w:r w:rsidRPr="00CB65E4">
        <w:rPr>
          <w:rFonts w:ascii="Times New Roman" w:hAnsi="Times New Roman" w:cs="Times New Roman"/>
          <w:b/>
          <w:sz w:val="24"/>
          <w:szCs w:val="24"/>
          <w:lang w:val="ru-RU" w:eastAsia="ru-RU"/>
        </w:rPr>
        <w:t>Ни разу в Библии или в Духе Пророчества нельзя найти определённого заявления о том, что было время, когда Христос не существовал</w:t>
      </w:r>
      <w:r w:rsidRPr="00CB65E4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C65DE4" w:rsidRPr="00CB65E4" w:rsidRDefault="00C65DE4" w:rsidP="00BB3B2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</w:pP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«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 xml:space="preserve">Он был равен Богу, бесконечен и всемогущ… Он — вечный, </w:t>
      </w:r>
      <w:proofErr w:type="spellStart"/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>самосущий</w:t>
      </w:r>
      <w:proofErr w:type="spellEnd"/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 xml:space="preserve"> Сын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»</w:t>
      </w:r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 xml:space="preserve"> Э. Уайт, Рукопись 101, 1897 г.; </w:t>
      </w:r>
      <w:proofErr w:type="spellStart"/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>Евангелизм</w:t>
      </w:r>
      <w:proofErr w:type="spellEnd"/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>, с. 615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. </w:t>
      </w:r>
    </w:p>
    <w:p w:rsidR="00C65DE4" w:rsidRPr="00CB65E4" w:rsidRDefault="00C65DE4" w:rsidP="00BB3B2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</w:pP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«Если Христос сотворил всё, значит, Он </w:t>
      </w:r>
      <w:proofErr w:type="gramStart"/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существовал</w:t>
      </w:r>
      <w:proofErr w:type="gramEnd"/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 прежде всего. Слова, сказанные об этом, столь определённы, что не оставляют места для сомнений. 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>Христос был Богом по существу и в высшем смысле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. 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>Он был с Богом от всей вечности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. Бог над всеми, благословенный во веки. Господь Иисус Христос, Божественный Сын Божий, 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>существовал от вечности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 как отдельная Личность, но единый с Отцом»</w:t>
      </w:r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 xml:space="preserve"> Э. Уайт, </w:t>
      </w:r>
      <w:proofErr w:type="spellStart"/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>Ревью</w:t>
      </w:r>
      <w:proofErr w:type="spellEnd"/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 xml:space="preserve"> энд </w:t>
      </w:r>
      <w:proofErr w:type="spellStart"/>
      <w:proofErr w:type="gramStart"/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>Геральд</w:t>
      </w:r>
      <w:proofErr w:type="spellEnd"/>
      <w:proofErr w:type="gramEnd"/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>, апрель 5, 1906 г.; Библейский комментарий, т. 5, с. 1126.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. </w:t>
      </w:r>
    </w:p>
    <w:p w:rsidR="00C65DE4" w:rsidRPr="00CB65E4" w:rsidRDefault="00C65DE4" w:rsidP="00BB3B2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</w:pP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«Господь Иисус Христос, Божественный Сын Божий, существовал от вечности как отдельная Личность, но единый с Отцом. Он был превосходящей славой неба. Он был Повелителем </w:t>
      </w:r>
      <w:proofErr w:type="gramStart"/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небесных разумных</w:t>
      </w:r>
      <w:proofErr w:type="gramEnd"/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 существ, 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>и благоговейное поклонение ангелов принималось Им как Его право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. Это не было ограблением Бога (похищением у Бога)»</w:t>
      </w:r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 xml:space="preserve"> Э. Уайт, Избранные вести, т. 1, с. 247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.</w:t>
      </w:r>
    </w:p>
    <w:p w:rsidR="00C65DE4" w:rsidRPr="00CB65E4" w:rsidRDefault="00C65DE4" w:rsidP="00BB3B25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B65E4">
        <w:rPr>
          <w:rFonts w:ascii="Times New Roman" w:hAnsi="Times New Roman" w:cs="Times New Roman"/>
          <w:sz w:val="24"/>
          <w:szCs w:val="24"/>
          <w:lang w:val="ru-RU" w:eastAsia="ru-RU"/>
        </w:rPr>
        <w:t>Нам сказано, что жизнь, которой обладал Христос, была изначальной в Нём</w:t>
      </w:r>
      <w:proofErr w:type="gramStart"/>
      <w:r w:rsidRPr="00CB65E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</w:t>
      </w:r>
      <w:proofErr w:type="gramEnd"/>
      <w:r w:rsidRPr="00CB65E4">
        <w:rPr>
          <w:rFonts w:ascii="Times New Roman" w:hAnsi="Times New Roman" w:cs="Times New Roman"/>
          <w:sz w:val="24"/>
          <w:szCs w:val="24"/>
          <w:lang w:val="ru-RU" w:eastAsia="ru-RU"/>
        </w:rPr>
        <w:t>амом; то есть она не пришла к Нему от кого-либо другого. Она не была заимствована ни у кого и не была получена из какого-либо источника.</w:t>
      </w:r>
    </w:p>
    <w:p w:rsidR="00C65DE4" w:rsidRPr="00CB65E4" w:rsidRDefault="00C65DE4" w:rsidP="00BB3B25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B65E4">
        <w:rPr>
          <w:rFonts w:ascii="Times New Roman" w:hAnsi="Times New Roman" w:cs="Times New Roman"/>
          <w:sz w:val="24"/>
          <w:szCs w:val="24"/>
          <w:lang w:val="ru-RU" w:eastAsia="ru-RU"/>
        </w:rPr>
        <w:t>Слово «Получать (</w:t>
      </w:r>
      <w:proofErr w:type="spellStart"/>
      <w:r w:rsidRPr="00CB65E4">
        <w:rPr>
          <w:rFonts w:ascii="Times New Roman" w:hAnsi="Times New Roman" w:cs="Times New Roman"/>
          <w:sz w:val="24"/>
          <w:szCs w:val="24"/>
          <w:lang w:val="ru-RU" w:eastAsia="ru-RU"/>
        </w:rPr>
        <w:t>derive</w:t>
      </w:r>
      <w:proofErr w:type="spellEnd"/>
      <w:r w:rsidRPr="00CB65E4">
        <w:rPr>
          <w:rFonts w:ascii="Times New Roman" w:hAnsi="Times New Roman" w:cs="Times New Roman"/>
          <w:sz w:val="24"/>
          <w:szCs w:val="24"/>
          <w:lang w:val="ru-RU" w:eastAsia="ru-RU"/>
        </w:rPr>
        <w:t>) — 1. получать или приобретать из источника или происхождения… 2. получать в результате рассуждения. 3. прослеживать происхождение чего-либо до его источника. 4. происходить из источника»</w:t>
      </w:r>
      <w:r w:rsidR="00BB3B25" w:rsidRPr="00CB65E4">
        <w:rPr>
          <w:rFonts w:ascii="Arial Narrow" w:hAnsi="Arial Narrow" w:cs="Times New Roman CYR"/>
          <w:sz w:val="18"/>
          <w:szCs w:val="18"/>
          <w:lang w:val="ru-RU" w:eastAsia="ru-RU"/>
        </w:rPr>
        <w:t xml:space="preserve"> Словарь Макмиллана</w:t>
      </w:r>
      <w:r w:rsidRPr="00CB65E4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C65DE4" w:rsidRPr="00CB65E4" w:rsidRDefault="00C65DE4" w:rsidP="00BB3B2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</w:pP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«Иисус сказал: «Я </w:t>
      </w:r>
      <w:proofErr w:type="spellStart"/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есмь</w:t>
      </w:r>
      <w:proofErr w:type="spellEnd"/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 воскресение и жизнь!» 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u w:val="single"/>
          <w:lang w:val="ru-RU" w:eastAsia="ru-RU"/>
        </w:rPr>
        <w:t>Христос обладает жизнью — самобытной, незаимствованной, изначальной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. «</w:t>
      </w:r>
      <w:proofErr w:type="gramStart"/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Имеющий</w:t>
      </w:r>
      <w:proofErr w:type="gramEnd"/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 Сына (Божия) имеет жизнь» (1 Иоанна 5:12). 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u w:val="single"/>
          <w:lang w:val="ru-RU" w:eastAsia="ru-RU"/>
        </w:rPr>
        <w:t>Божественность Христа — это уверенность верующего в вечной жизни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»</w:t>
      </w:r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 xml:space="preserve"> Э. Уайт, Желание веков, с. 530.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. </w:t>
      </w:r>
    </w:p>
    <w:p w:rsidR="00C65DE4" w:rsidRPr="00CB65E4" w:rsidRDefault="00C65DE4" w:rsidP="00BB3B25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B65E4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>Лишь в «новом смысле» Христос стал «Сыном Божьим» при Своём воплощении. Это потому, что Он был Сыном Божьим и до этого времени.</w:t>
      </w:r>
    </w:p>
    <w:p w:rsidR="00C65DE4" w:rsidRPr="00CB65E4" w:rsidRDefault="00C65DE4" w:rsidP="00BB3B2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</w:pP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«В</w:t>
      </w:r>
      <w:proofErr w:type="gramStart"/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 С</w:t>
      </w:r>
      <w:proofErr w:type="gramEnd"/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воей человеческой природе Он был причастником Божественной природы. 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u w:val="single"/>
          <w:lang w:val="ru-RU" w:eastAsia="ru-RU"/>
        </w:rPr>
        <w:t>В Своём воплощении Он приобрёл в новом смысле звание (титул) Сына Божьего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. Ангел сказал Марии: «Дух Святой найдет на Тебя, и сила Всевышнего осенит Тебя; посему и рождаемое Святое наречется Сыном Божиим» (Луки 1:35). Будучи Сыном человеческим, 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u w:val="single"/>
          <w:lang w:val="ru-RU" w:eastAsia="ru-RU"/>
        </w:rPr>
        <w:t>Он стал Сыном Божьим в новом смысле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 xml:space="preserve">. Таким образом, Он предстал в нашем мире— </w:t>
      </w:r>
      <w:proofErr w:type="gramStart"/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Сы</w:t>
      </w:r>
      <w:proofErr w:type="gramEnd"/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н Божий, но по рождению соединённый с человеческим родом»</w:t>
      </w:r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 xml:space="preserve"> Э. Уайт, Избранные вести, т. 1, с. 226.</w:t>
      </w:r>
    </w:p>
    <w:p w:rsidR="00C65DE4" w:rsidRPr="00CB65E4" w:rsidRDefault="00C65DE4" w:rsidP="00BB3B2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</w:pP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«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>Иисус провозгласил себя равным Богу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, совершая дело, столь же священное и такого же характера, как и то, которым занимался Отец на небесах</w:t>
      </w:r>
      <w:proofErr w:type="gramStart"/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… В</w:t>
      </w:r>
      <w:proofErr w:type="gramEnd"/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есь иудейский народ именовал Бога своим Отцом, и никто так сильно не возмутился бы, признай Христос, что Его отношения с Богом такие же, как у всех. Но они обвинили Его в богохульстве, показывая тем самым, что поняли Его притязание в высшем смысле»</w:t>
      </w:r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 xml:space="preserve"> Э. Уайт, Желание веков, с. 207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.</w:t>
      </w:r>
    </w:p>
    <w:p w:rsidR="00C65DE4" w:rsidRPr="00CB65E4" w:rsidRDefault="00C65DE4" w:rsidP="00BB3B2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</w:pP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«</w:t>
      </w:r>
      <w:r w:rsidRPr="00CB65E4">
        <w:rPr>
          <w:rFonts w:ascii="Times New Roman" w:hAnsi="Times New Roman" w:cs="Times New Roman"/>
          <w:b/>
          <w:sz w:val="24"/>
          <w:szCs w:val="24"/>
          <w:highlight w:val="cyan"/>
          <w:lang w:val="ru-RU" w:eastAsia="ru-RU"/>
        </w:rPr>
        <w:t>Для Него не было посягательством (грабежом) исполнять служение Бога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»</w:t>
      </w:r>
      <w:r w:rsidR="00BB3B25" w:rsidRPr="00CB65E4">
        <w:rPr>
          <w:rFonts w:ascii="Arial Narrow" w:hAnsi="Arial Narrow" w:cs="Times New Roman CYR"/>
          <w:sz w:val="18"/>
          <w:szCs w:val="18"/>
          <w:highlight w:val="cyan"/>
          <w:lang w:val="ru-RU" w:eastAsia="ru-RU"/>
        </w:rPr>
        <w:t xml:space="preserve"> Э. Уайт, Сыны и дочери Божьи, с. 301</w:t>
      </w:r>
      <w:r w:rsidRPr="00CB65E4"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  <w:t>.</w:t>
      </w:r>
    </w:p>
    <w:p w:rsidR="0078335B" w:rsidRPr="0078335B" w:rsidRDefault="0078335B" w:rsidP="0078335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83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Когда у гроба Христа прозвучал голос могущественного ангела: «Твой Отец зовет Тебя», </w:t>
      </w:r>
      <w:r w:rsidRPr="007833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ru-RU" w:eastAsia="ru-RU"/>
        </w:rPr>
        <w:t>Спаситель вышел из могилы благодаря той жизни, которая была в Нем</w:t>
      </w:r>
      <w:proofErr w:type="gramStart"/>
      <w:r w:rsidRPr="007833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ru-RU" w:eastAsia="ru-RU"/>
        </w:rPr>
        <w:t xml:space="preserve"> С</w:t>
      </w:r>
      <w:proofErr w:type="gramEnd"/>
      <w:r w:rsidRPr="007833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ru-RU" w:eastAsia="ru-RU"/>
        </w:rPr>
        <w:t>амом</w:t>
      </w:r>
      <w:r w:rsidRPr="00783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 Тогда была доказана истинность Его слов: «Я отдаю жизнь Мою, чтобы опять принять ее... имею власть отдать ее и власть имею обратно принять ее». Теперь исполнилось пророчество, некогда данное Им священникам и начальствующим: «</w:t>
      </w:r>
      <w:proofErr w:type="gramStart"/>
      <w:r w:rsidRPr="00783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Разрушьте храм сей</w:t>
      </w:r>
      <w:proofErr w:type="gramEnd"/>
      <w:r w:rsidRPr="00783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, и Я в три дня воздвигну его» (Иоанна 2:19; 10:17, 18). {DA 785.2}</w:t>
      </w:r>
    </w:p>
    <w:p w:rsidR="0078335B" w:rsidRPr="0078335B" w:rsidRDefault="0078335B" w:rsidP="0078335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83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Над разверзшейся гробницей Иосифа Христос с торжеством провозгласил: «Я </w:t>
      </w:r>
      <w:proofErr w:type="spellStart"/>
      <w:r w:rsidRPr="00783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есмь</w:t>
      </w:r>
      <w:proofErr w:type="spellEnd"/>
      <w:r w:rsidRPr="00783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воскресение и жизнь». </w:t>
      </w:r>
      <w:r w:rsidRPr="007833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ru-RU" w:eastAsia="ru-RU"/>
        </w:rPr>
        <w:t>Эти слова мог произнести лишь Бог</w:t>
      </w:r>
      <w:r w:rsidRPr="00783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 </w:t>
      </w:r>
      <w:r w:rsidRPr="007833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ru-RU" w:eastAsia="ru-RU"/>
        </w:rPr>
        <w:t>Все сотворенные существа живут по воле и силе Божьей</w:t>
      </w:r>
      <w:r w:rsidRPr="00783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 </w:t>
      </w:r>
      <w:r w:rsidRPr="007833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ru-RU" w:eastAsia="ru-RU"/>
        </w:rPr>
        <w:t>Они — зависимые получатели жизни от Бога</w:t>
      </w:r>
      <w:r w:rsidRPr="00783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 </w:t>
      </w:r>
      <w:r w:rsidRPr="007833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ru-RU" w:eastAsia="ru-RU"/>
        </w:rPr>
        <w:t>От высшего серафима до самого скромного живого существа — все получают жизнь из Источника жизни</w:t>
      </w:r>
      <w:r w:rsidRPr="00783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 Только</w:t>
      </w:r>
      <w:proofErr w:type="gramStart"/>
      <w:r w:rsidRPr="00783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Т</w:t>
      </w:r>
      <w:proofErr w:type="gramEnd"/>
      <w:r w:rsidRPr="00783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от, Кто един с Богом, мог сказать: «Я имею власть отдать Мою жизнь и власть принять ее снова». </w:t>
      </w:r>
      <w:r w:rsidRPr="007833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В</w:t>
      </w:r>
      <w:proofErr w:type="gramStart"/>
      <w:r w:rsidRPr="007833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 С</w:t>
      </w:r>
      <w:proofErr w:type="gramEnd"/>
      <w:r w:rsidRPr="007833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воей Божественности Христос обладал силой разорвать узы смерти</w:t>
      </w:r>
      <w:r w:rsidRPr="00783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 {DA 785.3}</w:t>
      </w:r>
    </w:p>
    <w:p w:rsidR="0078335B" w:rsidRPr="0078335B" w:rsidRDefault="0078335B" w:rsidP="0078335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83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Для верующего Христос есть воскресение и жизнь. </w:t>
      </w:r>
      <w:r w:rsidRPr="007833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ru-RU" w:eastAsia="ru-RU"/>
        </w:rPr>
        <w:t>В нашем Спасителе восстанавливается жизнь, утраченная через грех</w:t>
      </w:r>
      <w:r w:rsidRPr="007833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; ибо </w:t>
      </w:r>
      <w:r w:rsidRPr="007833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ru-RU" w:eastAsia="ru-RU"/>
        </w:rPr>
        <w:t>Он имеет жизнь в</w:t>
      </w:r>
      <w:proofErr w:type="gramStart"/>
      <w:r w:rsidRPr="007833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ru-RU" w:eastAsia="ru-RU"/>
        </w:rPr>
        <w:t xml:space="preserve"> С</w:t>
      </w:r>
      <w:proofErr w:type="gramEnd"/>
      <w:r w:rsidRPr="007833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ru-RU" w:eastAsia="ru-RU"/>
        </w:rPr>
        <w:t>амом Себе</w:t>
      </w:r>
      <w:r w:rsidRPr="007833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, чтобы оживлять, кого пожелает</w:t>
      </w:r>
      <w:r w:rsidRPr="00783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 Ему принадлежит право даровать бессмертие. Ту жизнь, которую Он отдал в человеческой природе, Он вновь принимает и передает человечеству. «Я пришел для того, — сказал Он, — чтоб имели жизнь и имели с избытком». «Кто будет пить воду, которую Я дам ему, тот не будет жаждать вовек; но вода, которую Я дам Ему, сделается в нем источником воды, текущей в жизнь вечную». «</w:t>
      </w:r>
      <w:proofErr w:type="spellStart"/>
      <w:r w:rsidRPr="00783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Ядущий</w:t>
      </w:r>
      <w:proofErr w:type="spellEnd"/>
      <w:r w:rsidRPr="00783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Мою Плоть и </w:t>
      </w:r>
      <w:proofErr w:type="spellStart"/>
      <w:r w:rsidRPr="00783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пиющий</w:t>
      </w:r>
      <w:proofErr w:type="spellEnd"/>
      <w:r w:rsidRPr="007833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Мою Кровь имеет жизнь вечную, и Я воскрешу его в последний день» (Иоанна 4:14; 6:54; 10:10). {DA 786.4}</w:t>
      </w:r>
    </w:p>
    <w:p w:rsidR="00B25A89" w:rsidRPr="00CB65E4" w:rsidRDefault="00B25A89" w:rsidP="00BB3B25">
      <w:pPr>
        <w:shd w:val="clear" w:color="auto" w:fill="FFFFFF"/>
        <w:spacing w:after="0" w:line="240" w:lineRule="auto"/>
        <w:ind w:firstLine="76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25A89" w:rsidRPr="00CB65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3B8" w:rsidRDefault="00C523B8" w:rsidP="00B25A89">
      <w:pPr>
        <w:spacing w:after="0" w:line="240" w:lineRule="auto"/>
      </w:pPr>
      <w:r>
        <w:separator/>
      </w:r>
    </w:p>
  </w:endnote>
  <w:endnote w:type="continuationSeparator" w:id="0">
    <w:p w:rsidR="00C523B8" w:rsidRDefault="00C523B8" w:rsidP="00B2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3B8" w:rsidRDefault="00C523B8" w:rsidP="00B25A89">
      <w:pPr>
        <w:spacing w:after="0" w:line="240" w:lineRule="auto"/>
      </w:pPr>
      <w:r>
        <w:separator/>
      </w:r>
    </w:p>
  </w:footnote>
  <w:footnote w:type="continuationSeparator" w:id="0">
    <w:p w:rsidR="00C523B8" w:rsidRDefault="00C523B8" w:rsidP="00B25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3C33"/>
    <w:multiLevelType w:val="hybridMultilevel"/>
    <w:tmpl w:val="78283624"/>
    <w:lvl w:ilvl="0" w:tplc="88BE68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0710BE"/>
    <w:multiLevelType w:val="hybridMultilevel"/>
    <w:tmpl w:val="529453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746A3"/>
    <w:multiLevelType w:val="hybridMultilevel"/>
    <w:tmpl w:val="47947E4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AAE5AF3"/>
    <w:multiLevelType w:val="hybridMultilevel"/>
    <w:tmpl w:val="79286772"/>
    <w:lvl w:ilvl="0" w:tplc="D8DC1A4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>
    <w:nsid w:val="3B32275B"/>
    <w:multiLevelType w:val="multilevel"/>
    <w:tmpl w:val="01AE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13634A"/>
    <w:multiLevelType w:val="multilevel"/>
    <w:tmpl w:val="D5BE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8472F5"/>
    <w:multiLevelType w:val="multilevel"/>
    <w:tmpl w:val="EC02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3223C0"/>
    <w:multiLevelType w:val="multilevel"/>
    <w:tmpl w:val="5192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991D68"/>
    <w:multiLevelType w:val="multilevel"/>
    <w:tmpl w:val="A9A2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8554A9"/>
    <w:multiLevelType w:val="multilevel"/>
    <w:tmpl w:val="279CF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D62261"/>
    <w:multiLevelType w:val="hybridMultilevel"/>
    <w:tmpl w:val="3FBA4CC4"/>
    <w:lvl w:ilvl="0" w:tplc="406E4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E77900"/>
    <w:multiLevelType w:val="multilevel"/>
    <w:tmpl w:val="910C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C94B22"/>
    <w:multiLevelType w:val="multilevel"/>
    <w:tmpl w:val="3572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736EFF"/>
    <w:multiLevelType w:val="multilevel"/>
    <w:tmpl w:val="EE3E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11"/>
  </w:num>
  <w:num w:numId="9">
    <w:abstractNumId w:val="12"/>
  </w:num>
  <w:num w:numId="10">
    <w:abstractNumId w:val="5"/>
  </w:num>
  <w:num w:numId="11">
    <w:abstractNumId w:val="6"/>
  </w:num>
  <w:num w:numId="12">
    <w:abstractNumId w:val="4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C0"/>
    <w:rsid w:val="000376D3"/>
    <w:rsid w:val="00087E39"/>
    <w:rsid w:val="000A419F"/>
    <w:rsid w:val="000B23F1"/>
    <w:rsid w:val="000D7DC5"/>
    <w:rsid w:val="001347FE"/>
    <w:rsid w:val="00157940"/>
    <w:rsid w:val="00160AC6"/>
    <w:rsid w:val="001771BC"/>
    <w:rsid w:val="0019089D"/>
    <w:rsid w:val="001A68D6"/>
    <w:rsid w:val="001C1290"/>
    <w:rsid w:val="00214A6A"/>
    <w:rsid w:val="00220F89"/>
    <w:rsid w:val="00224CE1"/>
    <w:rsid w:val="00226BC0"/>
    <w:rsid w:val="002B0794"/>
    <w:rsid w:val="002C49F1"/>
    <w:rsid w:val="002D4D0B"/>
    <w:rsid w:val="002F1601"/>
    <w:rsid w:val="002F7B6A"/>
    <w:rsid w:val="00313F48"/>
    <w:rsid w:val="00330D83"/>
    <w:rsid w:val="00350628"/>
    <w:rsid w:val="00362C44"/>
    <w:rsid w:val="003773CA"/>
    <w:rsid w:val="00383EFF"/>
    <w:rsid w:val="00394701"/>
    <w:rsid w:val="003E7CB1"/>
    <w:rsid w:val="004330FF"/>
    <w:rsid w:val="00471AB9"/>
    <w:rsid w:val="00522F80"/>
    <w:rsid w:val="00532781"/>
    <w:rsid w:val="0053301B"/>
    <w:rsid w:val="005415AD"/>
    <w:rsid w:val="00545FC7"/>
    <w:rsid w:val="00562DF1"/>
    <w:rsid w:val="005719AE"/>
    <w:rsid w:val="00580195"/>
    <w:rsid w:val="005834D1"/>
    <w:rsid w:val="005923D1"/>
    <w:rsid w:val="005A1E86"/>
    <w:rsid w:val="005A6FA8"/>
    <w:rsid w:val="005D352B"/>
    <w:rsid w:val="005D7F3B"/>
    <w:rsid w:val="006463FA"/>
    <w:rsid w:val="00683935"/>
    <w:rsid w:val="00687421"/>
    <w:rsid w:val="00693FF8"/>
    <w:rsid w:val="006954F4"/>
    <w:rsid w:val="0071529E"/>
    <w:rsid w:val="00744492"/>
    <w:rsid w:val="00754C2F"/>
    <w:rsid w:val="0078335B"/>
    <w:rsid w:val="00784553"/>
    <w:rsid w:val="0081335D"/>
    <w:rsid w:val="008403FF"/>
    <w:rsid w:val="00842BE9"/>
    <w:rsid w:val="00864A94"/>
    <w:rsid w:val="00872D68"/>
    <w:rsid w:val="008938BC"/>
    <w:rsid w:val="008C0FCA"/>
    <w:rsid w:val="0090122D"/>
    <w:rsid w:val="00921E05"/>
    <w:rsid w:val="0093130F"/>
    <w:rsid w:val="00953B46"/>
    <w:rsid w:val="009757DF"/>
    <w:rsid w:val="009A6650"/>
    <w:rsid w:val="00A079E7"/>
    <w:rsid w:val="00A22AA9"/>
    <w:rsid w:val="00A27A28"/>
    <w:rsid w:val="00A44EE7"/>
    <w:rsid w:val="00A97970"/>
    <w:rsid w:val="00AA4E08"/>
    <w:rsid w:val="00AC08FB"/>
    <w:rsid w:val="00B15AB6"/>
    <w:rsid w:val="00B25A89"/>
    <w:rsid w:val="00B34621"/>
    <w:rsid w:val="00B44D55"/>
    <w:rsid w:val="00B603A4"/>
    <w:rsid w:val="00B92F4D"/>
    <w:rsid w:val="00BB3B25"/>
    <w:rsid w:val="00BF3848"/>
    <w:rsid w:val="00C102A7"/>
    <w:rsid w:val="00C30DB4"/>
    <w:rsid w:val="00C46EF5"/>
    <w:rsid w:val="00C523B8"/>
    <w:rsid w:val="00C61608"/>
    <w:rsid w:val="00C62082"/>
    <w:rsid w:val="00C65DE4"/>
    <w:rsid w:val="00C669C9"/>
    <w:rsid w:val="00C7508D"/>
    <w:rsid w:val="00C7718C"/>
    <w:rsid w:val="00C8470E"/>
    <w:rsid w:val="00C96A45"/>
    <w:rsid w:val="00CB04F6"/>
    <w:rsid w:val="00CB3BCF"/>
    <w:rsid w:val="00CB65E4"/>
    <w:rsid w:val="00CE343C"/>
    <w:rsid w:val="00CE41A7"/>
    <w:rsid w:val="00CF77E9"/>
    <w:rsid w:val="00D52F91"/>
    <w:rsid w:val="00D92D6D"/>
    <w:rsid w:val="00E035BA"/>
    <w:rsid w:val="00E24ED1"/>
    <w:rsid w:val="00E42023"/>
    <w:rsid w:val="00E45201"/>
    <w:rsid w:val="00E454E9"/>
    <w:rsid w:val="00E81353"/>
    <w:rsid w:val="00EC38AB"/>
    <w:rsid w:val="00F2385F"/>
    <w:rsid w:val="00F33FF9"/>
    <w:rsid w:val="00F36BB2"/>
    <w:rsid w:val="00F62B24"/>
    <w:rsid w:val="00F82D19"/>
    <w:rsid w:val="00FA2F08"/>
    <w:rsid w:val="00FB4F50"/>
    <w:rsid w:val="00FC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20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C620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C620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5BA"/>
    <w:pPr>
      <w:ind w:left="720"/>
      <w:contextualSpacing/>
    </w:pPr>
  </w:style>
  <w:style w:type="character" w:customStyle="1" w:styleId="mark">
    <w:name w:val="mark"/>
    <w:basedOn w:val="a0"/>
    <w:rsid w:val="00E035BA"/>
  </w:style>
  <w:style w:type="paragraph" w:styleId="a4">
    <w:name w:val="Normal (Web)"/>
    <w:basedOn w:val="a"/>
    <w:uiPriority w:val="99"/>
    <w:semiHidden/>
    <w:unhideWhenUsed/>
    <w:rsid w:val="00F6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78455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6208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C62082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C62082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whitespace-normal">
    <w:name w:val="whitespace-normal"/>
    <w:basedOn w:val="a0"/>
    <w:rsid w:val="00C62082"/>
  </w:style>
  <w:style w:type="character" w:styleId="a6">
    <w:name w:val="Strong"/>
    <w:basedOn w:val="a0"/>
    <w:uiPriority w:val="22"/>
    <w:qFormat/>
    <w:rsid w:val="00C62082"/>
    <w:rPr>
      <w:b/>
      <w:bCs/>
    </w:rPr>
  </w:style>
  <w:style w:type="paragraph" w:styleId="a7">
    <w:name w:val="footnote text"/>
    <w:basedOn w:val="a"/>
    <w:link w:val="a8"/>
    <w:uiPriority w:val="99"/>
    <w:semiHidden/>
    <w:unhideWhenUsed/>
    <w:rsid w:val="00B25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a8">
    <w:name w:val="Текст сноски Знак"/>
    <w:basedOn w:val="a0"/>
    <w:link w:val="a7"/>
    <w:uiPriority w:val="99"/>
    <w:semiHidden/>
    <w:rsid w:val="00B25A89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9">
    <w:name w:val="footnote reference"/>
    <w:uiPriority w:val="99"/>
    <w:semiHidden/>
    <w:unhideWhenUsed/>
    <w:rsid w:val="00B25A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20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C620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C620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5BA"/>
    <w:pPr>
      <w:ind w:left="720"/>
      <w:contextualSpacing/>
    </w:pPr>
  </w:style>
  <w:style w:type="character" w:customStyle="1" w:styleId="mark">
    <w:name w:val="mark"/>
    <w:basedOn w:val="a0"/>
    <w:rsid w:val="00E035BA"/>
  </w:style>
  <w:style w:type="paragraph" w:styleId="a4">
    <w:name w:val="Normal (Web)"/>
    <w:basedOn w:val="a"/>
    <w:uiPriority w:val="99"/>
    <w:semiHidden/>
    <w:unhideWhenUsed/>
    <w:rsid w:val="00F6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78455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6208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C62082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C62082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whitespace-normal">
    <w:name w:val="whitespace-normal"/>
    <w:basedOn w:val="a0"/>
    <w:rsid w:val="00C62082"/>
  </w:style>
  <w:style w:type="character" w:styleId="a6">
    <w:name w:val="Strong"/>
    <w:basedOn w:val="a0"/>
    <w:uiPriority w:val="22"/>
    <w:qFormat/>
    <w:rsid w:val="00C62082"/>
    <w:rPr>
      <w:b/>
      <w:bCs/>
    </w:rPr>
  </w:style>
  <w:style w:type="paragraph" w:styleId="a7">
    <w:name w:val="footnote text"/>
    <w:basedOn w:val="a"/>
    <w:link w:val="a8"/>
    <w:uiPriority w:val="99"/>
    <w:semiHidden/>
    <w:unhideWhenUsed/>
    <w:rsid w:val="00B25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a8">
    <w:name w:val="Текст сноски Знак"/>
    <w:basedOn w:val="a0"/>
    <w:link w:val="a7"/>
    <w:uiPriority w:val="99"/>
    <w:semiHidden/>
    <w:rsid w:val="00B25A89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9">
    <w:name w:val="footnote reference"/>
    <w:uiPriority w:val="99"/>
    <w:semiHidden/>
    <w:unhideWhenUsed/>
    <w:rsid w:val="00B25A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6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2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1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5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3</Pages>
  <Words>1552</Words>
  <Characters>8847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Володимирович Каращук</dc:creator>
  <cp:keywords/>
  <dc:description/>
  <cp:lastModifiedBy>Admin</cp:lastModifiedBy>
  <cp:revision>41</cp:revision>
  <dcterms:created xsi:type="dcterms:W3CDTF">2026-01-07T13:36:00Z</dcterms:created>
  <dcterms:modified xsi:type="dcterms:W3CDTF">2026-02-19T15:53:00Z</dcterms:modified>
</cp:coreProperties>
</file>