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660" w:rsidRPr="002E567A" w:rsidRDefault="00D23660" w:rsidP="00D23660">
      <w:pPr>
        <w:pStyle w:val="3"/>
        <w:spacing w:after="240"/>
        <w:rPr>
          <w:rFonts w:ascii="Bookman Old Style" w:eastAsia="Bookman Old Style" w:hAnsi="Bookman Old Style" w:cs="Bookman Old Style"/>
          <w:sz w:val="32"/>
          <w:szCs w:val="32"/>
          <w:lang w:val="ru-RU"/>
        </w:rPr>
      </w:pPr>
      <w:r w:rsidRPr="002E567A">
        <w:rPr>
          <w:rFonts w:ascii="Bookman Old Style" w:eastAsia="Bookman Old Style" w:hAnsi="Bookman Old Style" w:cs="Bookman Old Style"/>
          <w:sz w:val="32"/>
          <w:szCs w:val="32"/>
          <w:lang w:val="ru-RU"/>
        </w:rPr>
        <w:t xml:space="preserve">Тема </w:t>
      </w:r>
      <w:r>
        <w:rPr>
          <w:rFonts w:ascii="Bookman Old Style" w:eastAsia="Bookman Old Style" w:hAnsi="Bookman Old Style" w:cs="Bookman Old Style"/>
          <w:sz w:val="32"/>
          <w:szCs w:val="32"/>
          <w:lang w:val="ru-RU"/>
        </w:rPr>
        <w:t>4</w:t>
      </w:r>
      <w:r w:rsidRPr="002E567A">
        <w:rPr>
          <w:rFonts w:ascii="Bookman Old Style" w:eastAsia="Bookman Old Style" w:hAnsi="Bookman Old Style" w:cs="Bookman Old Style"/>
          <w:sz w:val="32"/>
          <w:szCs w:val="32"/>
          <w:lang w:val="ru-RU"/>
        </w:rPr>
        <w:t xml:space="preserve">. </w:t>
      </w:r>
      <w:r w:rsidRPr="00BD23BE">
        <w:rPr>
          <w:rFonts w:ascii="Bookman Old Style" w:eastAsia="Bookman Old Style" w:hAnsi="Bookman Old Style" w:cs="Bookman Old Style"/>
          <w:sz w:val="32"/>
          <w:szCs w:val="32"/>
          <w:lang w:val="ru-RU"/>
        </w:rPr>
        <w:t>Сила Его воскресения в нашей жизни</w:t>
      </w:r>
    </w:p>
    <w:p w:rsidR="00D23660" w:rsidRDefault="00D23660" w:rsidP="00D23660">
      <w:pPr>
        <w:spacing w:line="240" w:lineRule="auto"/>
        <w:ind w:firstLine="567"/>
        <w:jc w:val="both"/>
        <w:rPr>
          <w:sz w:val="24"/>
          <w:szCs w:val="24"/>
          <w:lang w:val="ru-RU" w:eastAsia="ru-RU"/>
        </w:rPr>
      </w:pPr>
      <w:r>
        <w:rPr>
          <w:sz w:val="24"/>
          <w:szCs w:val="24"/>
          <w:lang w:val="ru-RU" w:eastAsia="ru-RU"/>
        </w:rPr>
        <w:t>«</w:t>
      </w:r>
      <w:r w:rsidRPr="00F82F42">
        <w:rPr>
          <w:sz w:val="24"/>
          <w:szCs w:val="24"/>
          <w:lang w:val="ru-RU" w:eastAsia="ru-RU"/>
        </w:rPr>
        <w:t xml:space="preserve">Истинно, истинно говорю вам: если пшеничное зерно, пав в землю, не умрет, то останется одно; а если умрет, то принесет много плода. </w:t>
      </w:r>
      <w:proofErr w:type="gramStart"/>
      <w:r w:rsidRPr="00F82F42">
        <w:rPr>
          <w:sz w:val="24"/>
          <w:szCs w:val="24"/>
          <w:lang w:val="ru-RU" w:eastAsia="ru-RU"/>
        </w:rPr>
        <w:t>Любящий</w:t>
      </w:r>
      <w:proofErr w:type="gramEnd"/>
      <w:r w:rsidRPr="00F82F42">
        <w:rPr>
          <w:sz w:val="24"/>
          <w:szCs w:val="24"/>
          <w:lang w:val="ru-RU" w:eastAsia="ru-RU"/>
        </w:rPr>
        <w:t xml:space="preserve"> душу свою погубит ее; а ненавидящий душу свою в мире сем сохранит ее в жизнь вечную</w:t>
      </w:r>
      <w:r>
        <w:rPr>
          <w:sz w:val="24"/>
          <w:szCs w:val="24"/>
          <w:lang w:val="ru-RU" w:eastAsia="ru-RU"/>
        </w:rPr>
        <w:t>» (</w:t>
      </w:r>
      <w:r w:rsidRPr="00F82F42">
        <w:rPr>
          <w:sz w:val="24"/>
          <w:szCs w:val="24"/>
          <w:lang w:val="ru-RU" w:eastAsia="ru-RU"/>
        </w:rPr>
        <w:t>Ин. 12:24–25</w:t>
      </w:r>
      <w:r>
        <w:rPr>
          <w:sz w:val="24"/>
          <w:szCs w:val="24"/>
          <w:lang w:val="ru-RU" w:eastAsia="ru-RU"/>
        </w:rPr>
        <w:t>)</w:t>
      </w:r>
      <w:r w:rsidRPr="00F82F42">
        <w:rPr>
          <w:sz w:val="24"/>
          <w:szCs w:val="24"/>
          <w:lang w:val="ru-RU" w:eastAsia="ru-RU"/>
        </w:rPr>
        <w:t>.</w:t>
      </w:r>
    </w:p>
    <w:p w:rsidR="00D23660" w:rsidRPr="00F82F42" w:rsidRDefault="00D23660" w:rsidP="00D23660">
      <w:pPr>
        <w:spacing w:line="240" w:lineRule="auto"/>
        <w:ind w:firstLine="567"/>
        <w:jc w:val="both"/>
        <w:rPr>
          <w:sz w:val="24"/>
          <w:szCs w:val="24"/>
          <w:lang w:val="ru-RU" w:eastAsia="ru-RU"/>
        </w:rPr>
      </w:pPr>
      <w:proofErr w:type="gramStart"/>
      <w:r>
        <w:rPr>
          <w:sz w:val="24"/>
          <w:szCs w:val="24"/>
          <w:lang w:val="ru-RU" w:eastAsia="ru-RU"/>
        </w:rPr>
        <w:t>Ранее мы говорили</w:t>
      </w:r>
      <w:r w:rsidRPr="00F82F42">
        <w:rPr>
          <w:sz w:val="24"/>
          <w:szCs w:val="24"/>
          <w:lang w:val="ru-RU" w:eastAsia="ru-RU"/>
        </w:rPr>
        <w:t>, что жизнь Христа была пролита за нас не только на Голгофе восемнадцать столетий назад, но что с тех пор, как Камень был поражён при основании мира, река жизни течёт от престола, и что ныне эта жизнь проливается не только там, в прошлом, но и здесь, среди нас.</w:t>
      </w:r>
      <w:proofErr w:type="gramEnd"/>
      <w:r w:rsidRPr="00F82F42">
        <w:rPr>
          <w:sz w:val="24"/>
          <w:szCs w:val="24"/>
          <w:lang w:val="ru-RU" w:eastAsia="ru-RU"/>
        </w:rPr>
        <w:t xml:space="preserve"> </w:t>
      </w:r>
      <w:r w:rsidRPr="00F82F42">
        <w:rPr>
          <w:b/>
          <w:sz w:val="24"/>
          <w:szCs w:val="24"/>
          <w:lang w:val="ru-RU" w:eastAsia="ru-RU"/>
        </w:rPr>
        <w:t>И если эта жизнь не изливается за нас и через нас к другим, у нас нет ни покаяния, ни прощения, ни мира, ни силы</w:t>
      </w:r>
      <w:r w:rsidRPr="00F82F42">
        <w:rPr>
          <w:sz w:val="24"/>
          <w:szCs w:val="24"/>
          <w:lang w:val="ru-RU" w:eastAsia="ru-RU"/>
        </w:rPr>
        <w:t>.</w:t>
      </w:r>
    </w:p>
    <w:p w:rsidR="00D23660" w:rsidRDefault="00D23660" w:rsidP="00D23660">
      <w:pPr>
        <w:spacing w:line="240" w:lineRule="auto"/>
        <w:ind w:firstLine="567"/>
        <w:jc w:val="both"/>
        <w:rPr>
          <w:sz w:val="24"/>
          <w:szCs w:val="24"/>
          <w:lang w:val="ru-RU" w:eastAsia="ru-RU"/>
        </w:rPr>
      </w:pPr>
      <w:r w:rsidRPr="00F82F42">
        <w:rPr>
          <w:sz w:val="24"/>
          <w:szCs w:val="24"/>
          <w:lang w:val="ru-RU" w:eastAsia="ru-RU"/>
        </w:rPr>
        <w:t>О своем воскресен</w:t>
      </w:r>
      <w:proofErr w:type="gramStart"/>
      <w:r w:rsidRPr="00F82F42">
        <w:rPr>
          <w:sz w:val="24"/>
          <w:szCs w:val="24"/>
          <w:lang w:val="ru-RU" w:eastAsia="ru-RU"/>
        </w:rPr>
        <w:t>ии Ии</w:t>
      </w:r>
      <w:proofErr w:type="gramEnd"/>
      <w:r w:rsidRPr="00F82F42">
        <w:rPr>
          <w:sz w:val="24"/>
          <w:szCs w:val="24"/>
          <w:lang w:val="ru-RU" w:eastAsia="ru-RU"/>
        </w:rPr>
        <w:t xml:space="preserve">сус сказал: </w:t>
      </w:r>
      <w:proofErr w:type="gramStart"/>
      <w:r w:rsidRPr="00F82F42">
        <w:rPr>
          <w:sz w:val="24"/>
          <w:szCs w:val="24"/>
          <w:lang w:val="ru-RU" w:eastAsia="ru-RU"/>
        </w:rPr>
        <w:t>«Пришёл час прославиться Сыну Человеческому»; о Своём распятии</w:t>
      </w:r>
      <w:r>
        <w:rPr>
          <w:sz w:val="24"/>
          <w:szCs w:val="24"/>
          <w:lang w:val="ru-RU" w:eastAsia="ru-RU"/>
        </w:rPr>
        <w:t xml:space="preserve"> Он сказал</w:t>
      </w:r>
      <w:r w:rsidRPr="00F82F42">
        <w:rPr>
          <w:sz w:val="24"/>
          <w:szCs w:val="24"/>
          <w:lang w:val="ru-RU" w:eastAsia="ru-RU"/>
        </w:rPr>
        <w:t xml:space="preserve"> — «если пшеничное зерно, пав в землю, не умрет, то останется одно; а если умрет, то принесет много плода».</w:t>
      </w:r>
      <w:proofErr w:type="gramEnd"/>
      <w:r w:rsidRPr="00F82F42">
        <w:rPr>
          <w:sz w:val="24"/>
          <w:szCs w:val="24"/>
          <w:lang w:val="ru-RU" w:eastAsia="ru-RU"/>
        </w:rPr>
        <w:t xml:space="preserve"> И тотчас, применяя тот же принцип к нам, Он сказал: «</w:t>
      </w:r>
      <w:proofErr w:type="gramStart"/>
      <w:r w:rsidRPr="00F82F42">
        <w:rPr>
          <w:sz w:val="24"/>
          <w:szCs w:val="24"/>
          <w:lang w:val="ru-RU" w:eastAsia="ru-RU"/>
        </w:rPr>
        <w:t>Любящий</w:t>
      </w:r>
      <w:proofErr w:type="gramEnd"/>
      <w:r w:rsidRPr="00F82F42">
        <w:rPr>
          <w:sz w:val="24"/>
          <w:szCs w:val="24"/>
          <w:lang w:val="ru-RU" w:eastAsia="ru-RU"/>
        </w:rPr>
        <w:t xml:space="preserve"> душу свою потеряет её; а ненавидящий душу свою в мире сем сохранит её в жизнь вечную».</w:t>
      </w:r>
    </w:p>
    <w:p w:rsidR="00D23660" w:rsidRDefault="00D23660" w:rsidP="00D23660">
      <w:pPr>
        <w:spacing w:line="240" w:lineRule="auto"/>
        <w:ind w:firstLine="567"/>
        <w:jc w:val="both"/>
        <w:rPr>
          <w:sz w:val="24"/>
          <w:szCs w:val="24"/>
          <w:lang w:val="ru-RU" w:eastAsia="ru-RU"/>
        </w:rPr>
      </w:pPr>
      <w:r w:rsidRPr="00F06A28">
        <w:rPr>
          <w:sz w:val="24"/>
          <w:szCs w:val="24"/>
          <w:lang w:val="ru-RU" w:eastAsia="ru-RU"/>
        </w:rPr>
        <w:t xml:space="preserve">Что прекраснее и славнее: </w:t>
      </w:r>
      <w:r w:rsidR="00F15F52">
        <w:rPr>
          <w:sz w:val="24"/>
          <w:szCs w:val="24"/>
          <w:lang w:val="ru-RU" w:eastAsia="ru-RU"/>
        </w:rPr>
        <w:t>мешок</w:t>
      </w:r>
      <w:r w:rsidRPr="00F06A28">
        <w:rPr>
          <w:sz w:val="24"/>
          <w:szCs w:val="24"/>
          <w:lang w:val="ru-RU" w:eastAsia="ru-RU"/>
        </w:rPr>
        <w:t xml:space="preserve"> с пшеницей или поле колышущихся колосьев? </w:t>
      </w:r>
      <w:r>
        <w:rPr>
          <w:sz w:val="24"/>
          <w:szCs w:val="24"/>
          <w:lang w:val="ru-RU" w:eastAsia="ru-RU"/>
        </w:rPr>
        <w:t>С</w:t>
      </w:r>
      <w:r w:rsidRPr="00F06A28">
        <w:rPr>
          <w:sz w:val="24"/>
          <w:szCs w:val="24"/>
          <w:lang w:val="ru-RU" w:eastAsia="ru-RU"/>
        </w:rPr>
        <w:t xml:space="preserve">емя цветка или распустившийся цветок, тронутый нежными красками и распространяющий вокруг благоухание? </w:t>
      </w:r>
      <w:r>
        <w:rPr>
          <w:sz w:val="24"/>
          <w:szCs w:val="24"/>
          <w:lang w:val="ru-RU" w:eastAsia="ru-RU"/>
        </w:rPr>
        <w:t>З</w:t>
      </w:r>
      <w:r w:rsidRPr="00F06A28">
        <w:rPr>
          <w:sz w:val="24"/>
          <w:szCs w:val="24"/>
          <w:lang w:val="ru-RU" w:eastAsia="ru-RU"/>
        </w:rPr>
        <w:t>ерно кукурузы или выросший стебель, дрожащий на ветру? Я знаю, что в каждом случае вы скажете — последнее. Одно есть лишь обетование, другое — его исполнение; одно — только пророчество, другое — его осуществление. И всё же в каждом случае то семя было брошено</w:t>
      </w:r>
      <w:r w:rsidRPr="006C6CC5">
        <w:rPr>
          <w:sz w:val="24"/>
          <w:szCs w:val="24"/>
          <w:lang w:val="ru-RU" w:eastAsia="ru-RU"/>
        </w:rPr>
        <w:t xml:space="preserve"> в землю, как бы в забвении, — брошено туда, чтобы, по-видимому, быть покрытым </w:t>
      </w:r>
      <w:r>
        <w:rPr>
          <w:sz w:val="24"/>
          <w:szCs w:val="24"/>
          <w:lang w:val="ru-RU" w:eastAsia="ru-RU"/>
        </w:rPr>
        <w:t>землёй</w:t>
      </w:r>
      <w:r w:rsidRPr="006C6CC5">
        <w:rPr>
          <w:sz w:val="24"/>
          <w:szCs w:val="24"/>
          <w:lang w:val="ru-RU" w:eastAsia="ru-RU"/>
        </w:rPr>
        <w:t xml:space="preserve"> и забытым; и всё же оно было брошено с верой, предав себя действию </w:t>
      </w:r>
      <w:proofErr w:type="gramStart"/>
      <w:r w:rsidRPr="006C6CC5">
        <w:rPr>
          <w:sz w:val="24"/>
          <w:szCs w:val="24"/>
          <w:lang w:val="ru-RU" w:eastAsia="ru-RU"/>
        </w:rPr>
        <w:t>внутреннего жизненного</w:t>
      </w:r>
      <w:proofErr w:type="gramEnd"/>
      <w:r w:rsidRPr="006C6CC5">
        <w:rPr>
          <w:sz w:val="24"/>
          <w:szCs w:val="24"/>
          <w:lang w:val="ru-RU" w:eastAsia="ru-RU"/>
        </w:rPr>
        <w:t xml:space="preserve"> начала и внешних жизненных сил. И мгновение его смерти стало мгновением его прославления.</w:t>
      </w:r>
    </w:p>
    <w:p w:rsidR="00D23660" w:rsidRPr="00DD1AC4" w:rsidRDefault="00D23660" w:rsidP="00D23660">
      <w:pPr>
        <w:spacing w:line="240" w:lineRule="auto"/>
        <w:ind w:firstLine="567"/>
        <w:jc w:val="both"/>
        <w:rPr>
          <w:highlight w:val="yellow"/>
        </w:rPr>
      </w:pPr>
      <w:r w:rsidRPr="00E1002C">
        <w:rPr>
          <w:sz w:val="24"/>
          <w:szCs w:val="24"/>
          <w:lang w:val="ru-RU" w:eastAsia="ru-RU"/>
        </w:rPr>
        <w:t xml:space="preserve">Это — </w:t>
      </w:r>
      <w:proofErr w:type="gramStart"/>
      <w:r w:rsidRPr="00E1002C">
        <w:rPr>
          <w:sz w:val="24"/>
          <w:szCs w:val="24"/>
          <w:lang w:val="ru-RU" w:eastAsia="ru-RU"/>
        </w:rPr>
        <w:t>великая центральная</w:t>
      </w:r>
      <w:proofErr w:type="gramEnd"/>
      <w:r w:rsidRPr="00E1002C">
        <w:rPr>
          <w:sz w:val="24"/>
          <w:szCs w:val="24"/>
          <w:lang w:val="ru-RU" w:eastAsia="ru-RU"/>
        </w:rPr>
        <w:t xml:space="preserve"> истина христианства. Это подобно следующему: у человека есть мешок пшеницы — всё, что у него есть; и допустим, он говорит: «Это всё, что у меня есть, и я не стану разбрасывать это по земле; это мой хлеб, я сохраню его». Если же он будет держать его в закроме, то со временем оно станет бесполезным. </w:t>
      </w:r>
      <w:r w:rsidRPr="00E1002C">
        <w:rPr>
          <w:b/>
          <w:sz w:val="24"/>
          <w:szCs w:val="24"/>
          <w:lang w:val="ru-RU" w:eastAsia="ru-RU"/>
        </w:rPr>
        <w:t>Если человек говорит: «Моя жизнь слишком дорога мне; я не стану разбрасывать её на этот неблагодарный мир; я сохраню её для себя», — он её теряет. Но если он отдаёт её, чтобы она, по-видимому, была покрыта землей и забыта, он получает её обратно — умноженной и прославленной</w:t>
      </w:r>
      <w:r w:rsidRPr="00F06A28">
        <w:rPr>
          <w:sz w:val="24"/>
          <w:szCs w:val="24"/>
          <w:lang w:val="ru-RU" w:eastAsia="ru-RU"/>
        </w:rPr>
        <w:t>.</w:t>
      </w:r>
    </w:p>
    <w:p w:rsidR="00D23660" w:rsidRPr="00DD1AC4" w:rsidRDefault="00D23660" w:rsidP="00D23660">
      <w:pPr>
        <w:spacing w:line="240" w:lineRule="auto"/>
        <w:ind w:firstLine="567"/>
        <w:jc w:val="both"/>
        <w:rPr>
          <w:highlight w:val="yellow"/>
        </w:rPr>
      </w:pPr>
      <w:r w:rsidRPr="00E1002C">
        <w:rPr>
          <w:sz w:val="24"/>
          <w:szCs w:val="24"/>
          <w:lang w:val="ru-RU" w:eastAsia="ru-RU"/>
        </w:rPr>
        <w:t xml:space="preserve">Павел говорит, что мы хвалимся скорбями. Латинское слово для «скорби» — </w:t>
      </w:r>
      <w:r>
        <w:rPr>
          <w:sz w:val="24"/>
          <w:szCs w:val="24"/>
          <w:lang w:val="ru-RU" w:eastAsia="ru-RU"/>
        </w:rPr>
        <w:t>«</w:t>
      </w:r>
      <w:proofErr w:type="spellStart"/>
      <w:r w:rsidRPr="00E1002C">
        <w:rPr>
          <w:iCs/>
          <w:sz w:val="24"/>
          <w:szCs w:val="24"/>
          <w:lang w:val="ru-RU" w:eastAsia="ru-RU"/>
        </w:rPr>
        <w:t>tribulatio</w:t>
      </w:r>
      <w:proofErr w:type="spellEnd"/>
      <w:r>
        <w:rPr>
          <w:iCs/>
          <w:sz w:val="24"/>
          <w:szCs w:val="24"/>
          <w:lang w:val="ru-RU" w:eastAsia="ru-RU"/>
        </w:rPr>
        <w:t>»</w:t>
      </w:r>
      <w:r w:rsidRPr="00E1002C">
        <w:rPr>
          <w:sz w:val="24"/>
          <w:szCs w:val="24"/>
          <w:lang w:val="ru-RU" w:eastAsia="ru-RU"/>
        </w:rPr>
        <w:t>; это молотило, которым вымолачивают зерно. Он говорит</w:t>
      </w:r>
      <w:r>
        <w:rPr>
          <w:sz w:val="24"/>
          <w:szCs w:val="24"/>
          <w:lang w:val="ru-RU" w:eastAsia="ru-RU"/>
        </w:rPr>
        <w:t xml:space="preserve"> н</w:t>
      </w:r>
      <w:r w:rsidRPr="00E1002C">
        <w:rPr>
          <w:sz w:val="24"/>
          <w:szCs w:val="24"/>
          <w:lang w:val="ru-RU" w:eastAsia="ru-RU"/>
        </w:rPr>
        <w:t xml:space="preserve">е только это, но </w:t>
      </w:r>
      <w:r>
        <w:rPr>
          <w:sz w:val="24"/>
          <w:szCs w:val="24"/>
          <w:lang w:val="ru-RU" w:eastAsia="ru-RU"/>
        </w:rPr>
        <w:t>«</w:t>
      </w:r>
      <w:r w:rsidRPr="00E1002C">
        <w:rPr>
          <w:sz w:val="24"/>
          <w:szCs w:val="24"/>
          <w:lang w:val="ru-RU" w:eastAsia="ru-RU"/>
        </w:rPr>
        <w:t>я хвалюсь и молотьбой, и бичеванием». Как пшеница отделяется от мякины, так и зерно нашего характера отделяется от шелухи.</w:t>
      </w:r>
    </w:p>
    <w:p w:rsidR="00D23660" w:rsidRDefault="00D23660" w:rsidP="00D23660">
      <w:pPr>
        <w:spacing w:line="240" w:lineRule="auto"/>
        <w:ind w:firstLine="567"/>
        <w:jc w:val="both"/>
        <w:rPr>
          <w:sz w:val="24"/>
          <w:szCs w:val="24"/>
          <w:lang w:val="ru-RU" w:eastAsia="ru-RU"/>
        </w:rPr>
      </w:pPr>
      <w:r w:rsidRPr="00E1002C">
        <w:rPr>
          <w:b/>
          <w:sz w:val="24"/>
          <w:szCs w:val="24"/>
          <w:u w:val="single"/>
          <w:lang w:val="ru-RU" w:eastAsia="ru-RU"/>
        </w:rPr>
        <w:t>Счастье — это вливание новой жизни, которая превращает всё в радость</w:t>
      </w:r>
      <w:r w:rsidRPr="00E1002C">
        <w:rPr>
          <w:sz w:val="24"/>
          <w:szCs w:val="24"/>
          <w:lang w:val="ru-RU" w:eastAsia="ru-RU"/>
        </w:rPr>
        <w:t xml:space="preserve">. Допустим, в этой комнате совершенно темно, и я захотел бы осветить её; что бы я сделал? Стал бы выносить всю тьму и вносить свет? </w:t>
      </w:r>
      <w:r w:rsidRPr="00E1002C">
        <w:rPr>
          <w:b/>
          <w:sz w:val="24"/>
          <w:szCs w:val="24"/>
          <w:lang w:val="ru-RU" w:eastAsia="ru-RU"/>
        </w:rPr>
        <w:t>Нет, я внес бы свет, и тьма исчезла бы сама</w:t>
      </w:r>
      <w:r w:rsidRPr="00E1002C">
        <w:rPr>
          <w:sz w:val="24"/>
          <w:szCs w:val="24"/>
          <w:lang w:val="ru-RU" w:eastAsia="ru-RU"/>
        </w:rPr>
        <w:t xml:space="preserve">. </w:t>
      </w:r>
      <w:r w:rsidRPr="00E1002C">
        <w:rPr>
          <w:b/>
          <w:sz w:val="24"/>
          <w:szCs w:val="24"/>
          <w:u w:val="single"/>
          <w:lang w:val="ru-RU" w:eastAsia="ru-RU"/>
        </w:rPr>
        <w:t>Господь не отнимает ту малую любовь, которая есть у человека, но показывает ему такую любовь, которая пробуждает его жизнь, пока она не наполняется ею и не начинает изливаться на всех вокруг; и это и есть спасение</w:t>
      </w:r>
      <w:r w:rsidRPr="00E1002C">
        <w:rPr>
          <w:sz w:val="24"/>
          <w:szCs w:val="24"/>
          <w:lang w:val="ru-RU" w:eastAsia="ru-RU"/>
        </w:rPr>
        <w:t xml:space="preserve">. Это </w:t>
      </w:r>
      <w:r>
        <w:rPr>
          <w:sz w:val="24"/>
          <w:szCs w:val="24"/>
          <w:lang w:val="ru-RU" w:eastAsia="ru-RU"/>
        </w:rPr>
        <w:t>прекрасно</w:t>
      </w:r>
      <w:r w:rsidRPr="00E1002C">
        <w:rPr>
          <w:sz w:val="24"/>
          <w:szCs w:val="24"/>
          <w:lang w:val="ru-RU" w:eastAsia="ru-RU"/>
        </w:rPr>
        <w:t xml:space="preserve">. И когда Господь хотел показать нам, какова Его жизнь, как Он это сделал? Он сделал это в Иисусе Христе. Какой это была жизнь? Божья жизнь. </w:t>
      </w:r>
      <w:r>
        <w:rPr>
          <w:sz w:val="24"/>
          <w:szCs w:val="24"/>
          <w:lang w:val="ru-RU" w:eastAsia="ru-RU"/>
        </w:rPr>
        <w:t>Друзья мои</w:t>
      </w:r>
      <w:r w:rsidRPr="00E1002C">
        <w:rPr>
          <w:sz w:val="24"/>
          <w:szCs w:val="24"/>
          <w:lang w:val="ru-RU" w:eastAsia="ru-RU"/>
        </w:rPr>
        <w:t>, это была жизнь, прожитая в полном самоотречении, — отданная, отданная свободно, отданная, чтобы быть ненавидимой, непонятой, презираемой, оплёванной и распятой; и всё же отданная за наш грех. Такова жизнь Христа, и такова жизнь Бога.</w:t>
      </w:r>
    </w:p>
    <w:p w:rsidR="00D23660" w:rsidRPr="00E1002C" w:rsidRDefault="00D23660" w:rsidP="00D23660">
      <w:pPr>
        <w:spacing w:line="240" w:lineRule="auto"/>
        <w:ind w:firstLine="567"/>
        <w:jc w:val="both"/>
        <w:rPr>
          <w:sz w:val="24"/>
          <w:szCs w:val="24"/>
          <w:lang w:val="ru-RU" w:eastAsia="ru-RU"/>
        </w:rPr>
      </w:pPr>
      <w:r w:rsidRPr="00E1002C">
        <w:rPr>
          <w:sz w:val="24"/>
          <w:szCs w:val="24"/>
          <w:lang w:val="ru-RU" w:eastAsia="ru-RU"/>
        </w:rPr>
        <w:t xml:space="preserve">Я верю, что Бог хочет, чтобы мы </w:t>
      </w:r>
      <w:r>
        <w:rPr>
          <w:sz w:val="24"/>
          <w:szCs w:val="24"/>
          <w:lang w:val="ru-RU" w:eastAsia="ru-RU"/>
        </w:rPr>
        <w:t>поняли, что</w:t>
      </w:r>
      <w:r w:rsidRPr="00E1002C">
        <w:rPr>
          <w:sz w:val="24"/>
          <w:szCs w:val="24"/>
          <w:lang w:val="ru-RU" w:eastAsia="ru-RU"/>
        </w:rPr>
        <w:t xml:space="preserve"> воскресение означает бесконечно больше, чем просто </w:t>
      </w:r>
      <w:r>
        <w:rPr>
          <w:sz w:val="24"/>
          <w:szCs w:val="24"/>
          <w:lang w:val="ru-RU" w:eastAsia="ru-RU"/>
        </w:rPr>
        <w:t>выход</w:t>
      </w:r>
      <w:r w:rsidRPr="00E1002C">
        <w:rPr>
          <w:sz w:val="24"/>
          <w:szCs w:val="24"/>
          <w:lang w:val="ru-RU" w:eastAsia="ru-RU"/>
        </w:rPr>
        <w:t xml:space="preserve"> Христа из гроба, — не то чтобы это было малым делом, но это — залог, обетование большего воскресения.</w:t>
      </w:r>
      <w:r>
        <w:rPr>
          <w:sz w:val="24"/>
          <w:szCs w:val="24"/>
          <w:lang w:val="ru-RU" w:eastAsia="ru-RU"/>
        </w:rPr>
        <w:t xml:space="preserve"> </w:t>
      </w:r>
      <w:r w:rsidRPr="00E1002C">
        <w:rPr>
          <w:b/>
          <w:sz w:val="24"/>
          <w:szCs w:val="24"/>
          <w:lang w:val="ru-RU" w:eastAsia="ru-RU"/>
        </w:rPr>
        <w:t>Есть духовная смерть, узы которой разрываются только при вхождении Божественной жизни, — и это тоже воскресение</w:t>
      </w:r>
      <w:r w:rsidRPr="00E1002C">
        <w:rPr>
          <w:sz w:val="24"/>
          <w:szCs w:val="24"/>
          <w:lang w:val="ru-RU" w:eastAsia="ru-RU"/>
        </w:rPr>
        <w:t>.</w:t>
      </w:r>
    </w:p>
    <w:p w:rsidR="00D23660" w:rsidRPr="00E1002C" w:rsidRDefault="00D23660" w:rsidP="00D23660">
      <w:pPr>
        <w:spacing w:line="240" w:lineRule="auto"/>
        <w:ind w:firstLine="567"/>
        <w:jc w:val="both"/>
        <w:rPr>
          <w:sz w:val="24"/>
          <w:szCs w:val="24"/>
          <w:lang w:val="ru-RU" w:eastAsia="ru-RU"/>
        </w:rPr>
      </w:pPr>
      <w:proofErr w:type="gramStart"/>
      <w:r w:rsidRPr="00E1002C">
        <w:rPr>
          <w:sz w:val="24"/>
          <w:szCs w:val="24"/>
          <w:lang w:val="ru-RU" w:eastAsia="ru-RU"/>
        </w:rPr>
        <w:t xml:space="preserve">«Посему и я, услышав о вашей вере во Христа Иисуса и о любви ко всем святым, непрестанно благодарю за вас Бога, вспоминая о вас в молитвах моих, чтобы Бог Господа нашего Иисуса Христа, Отец славы, дал вам Духа премудрости и откровения к познанию </w:t>
      </w:r>
      <w:r w:rsidRPr="00E1002C">
        <w:rPr>
          <w:sz w:val="24"/>
          <w:szCs w:val="24"/>
          <w:lang w:val="ru-RU" w:eastAsia="ru-RU"/>
        </w:rPr>
        <w:lastRenderedPageBreak/>
        <w:t>Его, и просветил очи сердца вашего, дабы вы познали, в чем состоит надежда призвания Его, и какое</w:t>
      </w:r>
      <w:proofErr w:type="gramEnd"/>
      <w:r w:rsidRPr="00E1002C">
        <w:rPr>
          <w:sz w:val="24"/>
          <w:szCs w:val="24"/>
          <w:lang w:val="ru-RU" w:eastAsia="ru-RU"/>
        </w:rPr>
        <w:t xml:space="preserve"> богатство славного наследия Его для святых, 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w:t>
      </w:r>
      <w:r>
        <w:rPr>
          <w:sz w:val="24"/>
          <w:szCs w:val="24"/>
          <w:lang w:val="ru-RU" w:eastAsia="ru-RU"/>
        </w:rPr>
        <w:t xml:space="preserve"> (</w:t>
      </w:r>
      <w:proofErr w:type="spellStart"/>
      <w:r w:rsidRPr="00E1002C">
        <w:rPr>
          <w:sz w:val="24"/>
          <w:szCs w:val="24"/>
          <w:lang w:val="ru-RU" w:eastAsia="ru-RU"/>
        </w:rPr>
        <w:t>Еф</w:t>
      </w:r>
      <w:proofErr w:type="spellEnd"/>
      <w:r w:rsidRPr="00E1002C">
        <w:rPr>
          <w:sz w:val="24"/>
          <w:szCs w:val="24"/>
          <w:lang w:val="ru-RU" w:eastAsia="ru-RU"/>
        </w:rPr>
        <w:t>. 1:15–20</w:t>
      </w:r>
      <w:r>
        <w:rPr>
          <w:sz w:val="24"/>
          <w:szCs w:val="24"/>
          <w:lang w:val="ru-RU" w:eastAsia="ru-RU"/>
        </w:rPr>
        <w:t>)</w:t>
      </w:r>
      <w:r w:rsidRPr="00E1002C">
        <w:rPr>
          <w:sz w:val="24"/>
          <w:szCs w:val="24"/>
          <w:lang w:val="ru-RU" w:eastAsia="ru-RU"/>
        </w:rPr>
        <w:t>.</w:t>
      </w:r>
    </w:p>
    <w:p w:rsidR="00D23660" w:rsidRPr="00DD1AC4" w:rsidRDefault="00D23660" w:rsidP="00D23660">
      <w:pPr>
        <w:spacing w:line="240" w:lineRule="auto"/>
        <w:ind w:firstLine="567"/>
        <w:jc w:val="both"/>
        <w:rPr>
          <w:highlight w:val="yellow"/>
        </w:rPr>
      </w:pPr>
      <w:r w:rsidRPr="0063007B">
        <w:rPr>
          <w:sz w:val="24"/>
          <w:szCs w:val="24"/>
          <w:lang w:val="ru-RU" w:eastAsia="ru-RU"/>
        </w:rPr>
        <w:t>Сила Божья, которую Он проявил во Христе, воскресив Его из мёртвых, — это Божья сила. Для кого? Для нас.</w:t>
      </w:r>
      <w:r>
        <w:rPr>
          <w:sz w:val="24"/>
          <w:szCs w:val="24"/>
          <w:lang w:val="ru-RU" w:eastAsia="ru-RU"/>
        </w:rPr>
        <w:t xml:space="preserve"> </w:t>
      </w:r>
      <w:proofErr w:type="gramStart"/>
      <w:r w:rsidRPr="0063007B">
        <w:rPr>
          <w:sz w:val="24"/>
          <w:szCs w:val="24"/>
          <w:lang w:val="ru-RU" w:eastAsia="ru-RU"/>
        </w:rPr>
        <w:t>«</w:t>
      </w:r>
      <w:r>
        <w:rPr>
          <w:sz w:val="24"/>
          <w:szCs w:val="24"/>
          <w:lang w:val="ru-RU" w:eastAsia="ru-RU"/>
        </w:rPr>
        <w:t>К</w:t>
      </w:r>
      <w:r w:rsidRPr="0063007B">
        <w:rPr>
          <w:sz w:val="24"/>
          <w:szCs w:val="24"/>
          <w:lang w:val="ru-RU" w:eastAsia="ru-RU"/>
        </w:rPr>
        <w:t>оторою Он воздействовал во Христе, воскресив Его из мертвых и посадив одесную Себя на небесах, превыше всякого Начальства, 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w:t>
      </w:r>
      <w:r>
        <w:rPr>
          <w:sz w:val="24"/>
          <w:szCs w:val="24"/>
          <w:lang w:val="ru-RU" w:eastAsia="ru-RU"/>
        </w:rPr>
        <w:t xml:space="preserve"> (</w:t>
      </w:r>
      <w:proofErr w:type="spellStart"/>
      <w:r w:rsidRPr="0063007B">
        <w:rPr>
          <w:sz w:val="24"/>
          <w:szCs w:val="24"/>
          <w:lang w:val="ru-RU" w:eastAsia="ru-RU"/>
        </w:rPr>
        <w:t>Еф</w:t>
      </w:r>
      <w:proofErr w:type="spellEnd"/>
      <w:proofErr w:type="gramEnd"/>
      <w:r w:rsidRPr="0063007B">
        <w:rPr>
          <w:sz w:val="24"/>
          <w:szCs w:val="24"/>
          <w:lang w:val="ru-RU" w:eastAsia="ru-RU"/>
        </w:rPr>
        <w:t xml:space="preserve">. </w:t>
      </w:r>
      <w:proofErr w:type="gramStart"/>
      <w:r w:rsidRPr="0063007B">
        <w:rPr>
          <w:sz w:val="24"/>
          <w:szCs w:val="24"/>
          <w:lang w:val="ru-RU" w:eastAsia="ru-RU"/>
        </w:rPr>
        <w:t>1:20–23</w:t>
      </w:r>
      <w:r>
        <w:rPr>
          <w:sz w:val="24"/>
          <w:szCs w:val="24"/>
          <w:lang w:val="ru-RU" w:eastAsia="ru-RU"/>
        </w:rPr>
        <w:t>)</w:t>
      </w:r>
      <w:r w:rsidRPr="0063007B">
        <w:rPr>
          <w:sz w:val="24"/>
          <w:szCs w:val="24"/>
          <w:lang w:val="ru-RU" w:eastAsia="ru-RU"/>
        </w:rPr>
        <w:t>.</w:t>
      </w:r>
      <w:r>
        <w:rPr>
          <w:sz w:val="24"/>
          <w:szCs w:val="24"/>
          <w:lang w:val="ru-RU" w:eastAsia="ru-RU"/>
        </w:rPr>
        <w:t xml:space="preserve"> </w:t>
      </w:r>
      <w:proofErr w:type="gramEnd"/>
    </w:p>
    <w:p w:rsidR="00D23660" w:rsidRDefault="00D23660" w:rsidP="00D23660">
      <w:pPr>
        <w:spacing w:line="240" w:lineRule="auto"/>
        <w:ind w:firstLine="567"/>
        <w:jc w:val="both"/>
        <w:rPr>
          <w:sz w:val="24"/>
          <w:szCs w:val="24"/>
          <w:lang w:val="ru-RU" w:eastAsia="ru-RU"/>
        </w:rPr>
      </w:pPr>
      <w:r w:rsidRPr="0063007B">
        <w:rPr>
          <w:sz w:val="24"/>
          <w:szCs w:val="24"/>
          <w:lang w:val="ru-RU" w:eastAsia="ru-RU"/>
        </w:rPr>
        <w:t>Когда Христос был на этой земле, Он сказал: «Я ничего не могу творить</w:t>
      </w:r>
      <w:proofErr w:type="gramStart"/>
      <w:r w:rsidRPr="0063007B">
        <w:rPr>
          <w:sz w:val="24"/>
          <w:szCs w:val="24"/>
          <w:lang w:val="ru-RU" w:eastAsia="ru-RU"/>
        </w:rPr>
        <w:t xml:space="preserve"> С</w:t>
      </w:r>
      <w:proofErr w:type="gramEnd"/>
      <w:r w:rsidRPr="0063007B">
        <w:rPr>
          <w:sz w:val="24"/>
          <w:szCs w:val="24"/>
          <w:lang w:val="ru-RU" w:eastAsia="ru-RU"/>
        </w:rPr>
        <w:t>ам от Себя». Это истинно. Но мы не всегда видели, что это так. Здесь же мы видим, что Христос действительно не мог ничего сделать для Себя. Но сила воскресения вывела Христа из этого положения слабости и беспомощности и вознесла Его выше всех начальств и властей и всякого имени, именуемого на земле и на небе.</w:t>
      </w:r>
      <w:r>
        <w:rPr>
          <w:sz w:val="24"/>
          <w:szCs w:val="24"/>
          <w:lang w:val="ru-RU" w:eastAsia="ru-RU"/>
        </w:rPr>
        <w:t xml:space="preserve"> </w:t>
      </w:r>
      <w:r w:rsidRPr="0063007B">
        <w:rPr>
          <w:sz w:val="24"/>
          <w:szCs w:val="24"/>
          <w:lang w:val="ru-RU" w:eastAsia="ru-RU"/>
        </w:rPr>
        <w:t>«Ибо в вас должны быть те же чувствования, какие и во Христе Иисусе: Он, будучи образом Божиим, не почитал хищением быть равным Богу; но уничижил Себя</w:t>
      </w:r>
      <w:proofErr w:type="gramStart"/>
      <w:r w:rsidRPr="0063007B">
        <w:rPr>
          <w:sz w:val="24"/>
          <w:szCs w:val="24"/>
          <w:lang w:val="ru-RU" w:eastAsia="ru-RU"/>
        </w:rPr>
        <w:t xml:space="preserve"> С</w:t>
      </w:r>
      <w:proofErr w:type="gramEnd"/>
      <w:r w:rsidRPr="0063007B">
        <w:rPr>
          <w:sz w:val="24"/>
          <w:szCs w:val="24"/>
          <w:lang w:val="ru-RU" w:eastAsia="ru-RU"/>
        </w:rPr>
        <w:t>амого, приняв образ раба, сделавшись подобным человекам и по виду став как человек; смирил Себя, быв послушным даже до смерти, и смерти крестной»</w:t>
      </w:r>
      <w:r>
        <w:rPr>
          <w:sz w:val="24"/>
          <w:szCs w:val="24"/>
          <w:lang w:val="ru-RU" w:eastAsia="ru-RU"/>
        </w:rPr>
        <w:t xml:space="preserve"> (</w:t>
      </w:r>
      <w:proofErr w:type="spellStart"/>
      <w:r w:rsidRPr="0063007B">
        <w:rPr>
          <w:sz w:val="24"/>
          <w:szCs w:val="24"/>
          <w:lang w:val="ru-RU" w:eastAsia="ru-RU"/>
        </w:rPr>
        <w:t>Флп</w:t>
      </w:r>
      <w:proofErr w:type="spellEnd"/>
      <w:r w:rsidRPr="0063007B">
        <w:rPr>
          <w:sz w:val="24"/>
          <w:szCs w:val="24"/>
          <w:lang w:val="ru-RU" w:eastAsia="ru-RU"/>
        </w:rPr>
        <w:t>. 2:5</w:t>
      </w:r>
      <w:r>
        <w:rPr>
          <w:sz w:val="24"/>
          <w:szCs w:val="24"/>
          <w:lang w:val="ru-RU" w:eastAsia="ru-RU"/>
        </w:rPr>
        <w:t>)</w:t>
      </w:r>
      <w:r w:rsidRPr="0063007B">
        <w:rPr>
          <w:sz w:val="24"/>
          <w:szCs w:val="24"/>
          <w:lang w:val="ru-RU" w:eastAsia="ru-RU"/>
        </w:rPr>
        <w:t>.</w:t>
      </w:r>
    </w:p>
    <w:p w:rsidR="00D23660" w:rsidRPr="0063007B" w:rsidRDefault="00D23660" w:rsidP="00D23660">
      <w:pPr>
        <w:spacing w:line="240" w:lineRule="auto"/>
        <w:ind w:firstLine="567"/>
        <w:jc w:val="both"/>
        <w:rPr>
          <w:sz w:val="24"/>
          <w:szCs w:val="24"/>
          <w:lang w:val="ru-RU" w:eastAsia="ru-RU"/>
        </w:rPr>
      </w:pPr>
      <w:r w:rsidRPr="00D139C8">
        <w:rPr>
          <w:sz w:val="24"/>
          <w:szCs w:val="24"/>
          <w:lang w:val="ru-RU" w:eastAsia="ru-RU"/>
        </w:rPr>
        <w:t xml:space="preserve">«Посему и Бог превознес Его и дал Ему имя выше всякого имени, дабы пред именем Иисуса преклонилось всякое колено небесных, земных и преисподних, и всякий язык исповедал, что Господь Иисус Христос </w:t>
      </w:r>
      <w:proofErr w:type="gramStart"/>
      <w:r w:rsidRPr="00D139C8">
        <w:rPr>
          <w:sz w:val="24"/>
          <w:szCs w:val="24"/>
          <w:lang w:val="ru-RU" w:eastAsia="ru-RU"/>
        </w:rPr>
        <w:t>в</w:t>
      </w:r>
      <w:proofErr w:type="gramEnd"/>
      <w:r w:rsidRPr="00D139C8">
        <w:rPr>
          <w:sz w:val="24"/>
          <w:szCs w:val="24"/>
          <w:lang w:val="ru-RU" w:eastAsia="ru-RU"/>
        </w:rPr>
        <w:t xml:space="preserve"> славу Бога Отца</w:t>
      </w:r>
      <w:r>
        <w:rPr>
          <w:sz w:val="24"/>
          <w:szCs w:val="24"/>
          <w:lang w:val="ru-RU" w:eastAsia="ru-RU"/>
        </w:rPr>
        <w:t>» (</w:t>
      </w:r>
      <w:proofErr w:type="spellStart"/>
      <w:r w:rsidRPr="00D139C8">
        <w:rPr>
          <w:sz w:val="24"/>
          <w:szCs w:val="24"/>
          <w:lang w:val="ru-RU" w:eastAsia="ru-RU"/>
        </w:rPr>
        <w:t>Флп</w:t>
      </w:r>
      <w:proofErr w:type="spellEnd"/>
      <w:r w:rsidRPr="00D139C8">
        <w:rPr>
          <w:sz w:val="24"/>
          <w:szCs w:val="24"/>
          <w:lang w:val="ru-RU" w:eastAsia="ru-RU"/>
        </w:rPr>
        <w:t>.</w:t>
      </w:r>
      <w:r w:rsidRPr="0063007B">
        <w:rPr>
          <w:sz w:val="24"/>
          <w:szCs w:val="24"/>
          <w:lang w:val="ru-RU" w:eastAsia="ru-RU"/>
        </w:rPr>
        <w:t xml:space="preserve"> 2:9–11</w:t>
      </w:r>
      <w:r>
        <w:rPr>
          <w:sz w:val="24"/>
          <w:szCs w:val="24"/>
          <w:lang w:val="ru-RU" w:eastAsia="ru-RU"/>
        </w:rPr>
        <w:t>)</w:t>
      </w:r>
      <w:r w:rsidRPr="0063007B">
        <w:rPr>
          <w:sz w:val="24"/>
          <w:szCs w:val="24"/>
          <w:lang w:val="ru-RU" w:eastAsia="ru-RU"/>
        </w:rPr>
        <w:t>.</w:t>
      </w:r>
      <w:r>
        <w:rPr>
          <w:sz w:val="24"/>
          <w:szCs w:val="24"/>
          <w:lang w:val="ru-RU" w:eastAsia="ru-RU"/>
        </w:rPr>
        <w:t xml:space="preserve"> </w:t>
      </w:r>
    </w:p>
    <w:p w:rsidR="00D23660" w:rsidRDefault="00D23660" w:rsidP="00D23660">
      <w:pPr>
        <w:spacing w:line="240" w:lineRule="auto"/>
        <w:ind w:firstLine="567"/>
        <w:jc w:val="both"/>
        <w:rPr>
          <w:sz w:val="24"/>
          <w:szCs w:val="24"/>
          <w:lang w:val="ru-RU" w:eastAsia="ru-RU"/>
        </w:rPr>
      </w:pPr>
      <w:r w:rsidRPr="0063007B">
        <w:rPr>
          <w:sz w:val="24"/>
          <w:szCs w:val="24"/>
          <w:lang w:val="ru-RU" w:eastAsia="ru-RU"/>
        </w:rPr>
        <w:t>Почему Он был воскре</w:t>
      </w:r>
      <w:r>
        <w:rPr>
          <w:sz w:val="24"/>
          <w:szCs w:val="24"/>
          <w:lang w:val="ru-RU" w:eastAsia="ru-RU"/>
        </w:rPr>
        <w:t>ш</w:t>
      </w:r>
      <w:r w:rsidRPr="0063007B">
        <w:rPr>
          <w:sz w:val="24"/>
          <w:szCs w:val="24"/>
          <w:lang w:val="ru-RU" w:eastAsia="ru-RU"/>
        </w:rPr>
        <w:t xml:space="preserve">ён? </w:t>
      </w:r>
      <w:r w:rsidRPr="00CD08F7">
        <w:rPr>
          <w:b/>
          <w:sz w:val="24"/>
          <w:szCs w:val="24"/>
          <w:lang w:val="ru-RU" w:eastAsia="ru-RU"/>
        </w:rPr>
        <w:t>Потому что был распят. Потому что Христос отдал</w:t>
      </w:r>
      <w:proofErr w:type="gramStart"/>
      <w:r w:rsidRPr="00CD08F7">
        <w:rPr>
          <w:b/>
          <w:sz w:val="24"/>
          <w:szCs w:val="24"/>
          <w:lang w:val="ru-RU" w:eastAsia="ru-RU"/>
        </w:rPr>
        <w:t xml:space="preserve"> С</w:t>
      </w:r>
      <w:proofErr w:type="gramEnd"/>
      <w:r w:rsidRPr="00CD08F7">
        <w:rPr>
          <w:b/>
          <w:sz w:val="24"/>
          <w:szCs w:val="24"/>
          <w:lang w:val="ru-RU" w:eastAsia="ru-RU"/>
        </w:rPr>
        <w:t>вою жизнь, не сохранил её для Себя, но был распят, и Бог взял на Себя заботу о воскресении</w:t>
      </w:r>
      <w:r w:rsidRPr="0063007B">
        <w:rPr>
          <w:sz w:val="24"/>
          <w:szCs w:val="24"/>
          <w:lang w:val="ru-RU" w:eastAsia="ru-RU"/>
        </w:rPr>
        <w:t xml:space="preserve">. Когда Павел был распят </w:t>
      </w:r>
      <w:proofErr w:type="gramStart"/>
      <w:r w:rsidRPr="0063007B">
        <w:rPr>
          <w:sz w:val="24"/>
          <w:szCs w:val="24"/>
          <w:lang w:val="ru-RU" w:eastAsia="ru-RU"/>
        </w:rPr>
        <w:t>со</w:t>
      </w:r>
      <w:proofErr w:type="gramEnd"/>
      <w:r w:rsidRPr="0063007B">
        <w:rPr>
          <w:sz w:val="24"/>
          <w:szCs w:val="24"/>
          <w:lang w:val="ru-RU" w:eastAsia="ru-RU"/>
        </w:rPr>
        <w:t xml:space="preserve"> Христом, он отказался от всех земных перспектив; и в отношении вещей этого мира он отказался от всего. Что же он получил? </w:t>
      </w:r>
      <w:r>
        <w:rPr>
          <w:sz w:val="24"/>
          <w:szCs w:val="24"/>
          <w:lang w:val="ru-RU" w:eastAsia="ru-RU"/>
        </w:rPr>
        <w:t>«</w:t>
      </w:r>
      <w:r w:rsidRPr="00CD08F7">
        <w:rPr>
          <w:sz w:val="24"/>
          <w:szCs w:val="24"/>
          <w:lang w:val="ru-RU" w:eastAsia="ru-RU"/>
        </w:rPr>
        <w:t xml:space="preserve">Всегда носим в теле </w:t>
      </w:r>
      <w:proofErr w:type="spellStart"/>
      <w:r w:rsidRPr="00CD08F7">
        <w:rPr>
          <w:sz w:val="24"/>
          <w:szCs w:val="24"/>
          <w:lang w:val="ru-RU" w:eastAsia="ru-RU"/>
        </w:rPr>
        <w:t>мертвость</w:t>
      </w:r>
      <w:proofErr w:type="spellEnd"/>
      <w:r w:rsidRPr="00CD08F7">
        <w:rPr>
          <w:sz w:val="24"/>
          <w:szCs w:val="24"/>
          <w:lang w:val="ru-RU" w:eastAsia="ru-RU"/>
        </w:rPr>
        <w:t xml:space="preserve"> Господа Иисуса, чтобы и жизнь </w:t>
      </w:r>
      <w:proofErr w:type="spellStart"/>
      <w:r w:rsidRPr="00CD08F7">
        <w:rPr>
          <w:sz w:val="24"/>
          <w:szCs w:val="24"/>
          <w:lang w:val="ru-RU" w:eastAsia="ru-RU"/>
        </w:rPr>
        <w:t>Иисусова</w:t>
      </w:r>
      <w:proofErr w:type="spellEnd"/>
      <w:r w:rsidRPr="00CD08F7">
        <w:rPr>
          <w:sz w:val="24"/>
          <w:szCs w:val="24"/>
          <w:lang w:val="ru-RU" w:eastAsia="ru-RU"/>
        </w:rPr>
        <w:t xml:space="preserve"> открылась в теле нашем.</w:t>
      </w:r>
      <w:bookmarkStart w:id="0" w:name="bqverse11"/>
      <w:bookmarkEnd w:id="0"/>
      <w:r w:rsidRPr="00CD08F7">
        <w:rPr>
          <w:sz w:val="24"/>
          <w:szCs w:val="24"/>
          <w:lang w:val="ru-RU" w:eastAsia="ru-RU"/>
        </w:rPr>
        <w:t xml:space="preserve"> Ибо мы живые непрестанно предаемся на смерть ради Иисуса, чтобы и жизнь </w:t>
      </w:r>
      <w:proofErr w:type="spellStart"/>
      <w:r w:rsidRPr="00CD08F7">
        <w:rPr>
          <w:sz w:val="24"/>
          <w:szCs w:val="24"/>
          <w:lang w:val="ru-RU" w:eastAsia="ru-RU"/>
        </w:rPr>
        <w:t>Иисусова</w:t>
      </w:r>
      <w:proofErr w:type="spellEnd"/>
      <w:r w:rsidRPr="00CD08F7">
        <w:rPr>
          <w:sz w:val="24"/>
          <w:szCs w:val="24"/>
          <w:lang w:val="ru-RU" w:eastAsia="ru-RU"/>
        </w:rPr>
        <w:t xml:space="preserve"> открылась в смертной плоти нашей</w:t>
      </w:r>
      <w:r>
        <w:rPr>
          <w:sz w:val="24"/>
          <w:szCs w:val="24"/>
          <w:lang w:val="ru-RU" w:eastAsia="ru-RU"/>
        </w:rPr>
        <w:t>» (</w:t>
      </w:r>
      <w:r w:rsidRPr="0063007B">
        <w:rPr>
          <w:sz w:val="24"/>
          <w:szCs w:val="24"/>
          <w:lang w:val="ru-RU" w:eastAsia="ru-RU"/>
        </w:rPr>
        <w:t>2 Кор. 4:10, 11</w:t>
      </w:r>
      <w:r>
        <w:rPr>
          <w:sz w:val="24"/>
          <w:szCs w:val="24"/>
          <w:lang w:val="ru-RU" w:eastAsia="ru-RU"/>
        </w:rPr>
        <w:t xml:space="preserve">). </w:t>
      </w:r>
    </w:p>
    <w:p w:rsidR="00D23660" w:rsidRDefault="00D23660" w:rsidP="00D23660">
      <w:pPr>
        <w:spacing w:line="240" w:lineRule="auto"/>
        <w:ind w:firstLine="567"/>
        <w:jc w:val="both"/>
        <w:rPr>
          <w:sz w:val="24"/>
          <w:szCs w:val="24"/>
          <w:lang w:val="ru-RU" w:eastAsia="ru-RU"/>
        </w:rPr>
      </w:pPr>
      <w:r w:rsidRPr="0063007B">
        <w:rPr>
          <w:sz w:val="24"/>
          <w:szCs w:val="24"/>
          <w:lang w:val="ru-RU" w:eastAsia="ru-RU"/>
        </w:rPr>
        <w:t xml:space="preserve">Почему он был готов всегда носить в теле </w:t>
      </w:r>
      <w:proofErr w:type="spellStart"/>
      <w:r w:rsidRPr="0063007B">
        <w:rPr>
          <w:sz w:val="24"/>
          <w:szCs w:val="24"/>
          <w:lang w:val="ru-RU" w:eastAsia="ru-RU"/>
        </w:rPr>
        <w:t>мёртвость</w:t>
      </w:r>
      <w:proofErr w:type="spellEnd"/>
      <w:r w:rsidRPr="0063007B">
        <w:rPr>
          <w:sz w:val="24"/>
          <w:szCs w:val="24"/>
          <w:lang w:val="ru-RU" w:eastAsia="ru-RU"/>
        </w:rPr>
        <w:t xml:space="preserve"> Господа Христа? Чтобы и жизнь Господа Иисуса открылась в его теле.</w:t>
      </w:r>
    </w:p>
    <w:p w:rsidR="00D23660" w:rsidRDefault="00D23660" w:rsidP="00D23660">
      <w:pPr>
        <w:spacing w:line="240" w:lineRule="auto"/>
        <w:ind w:firstLine="567"/>
        <w:jc w:val="both"/>
        <w:rPr>
          <w:sz w:val="24"/>
          <w:szCs w:val="24"/>
          <w:lang w:val="ru-RU" w:eastAsia="ru-RU"/>
        </w:rPr>
      </w:pPr>
      <w:r w:rsidRPr="0063007B">
        <w:rPr>
          <w:sz w:val="24"/>
          <w:szCs w:val="24"/>
          <w:lang w:val="ru-RU" w:eastAsia="ru-RU"/>
        </w:rPr>
        <w:t>Теперь давайте ещё раз на мгновение посмотрим на историю Павла. Я хочу, чтобы вы увидели, какое удивительное преобразование характера произошло в его жизни, — как он оставил свою эгоистичную жизнь. Бог излил в него</w:t>
      </w:r>
      <w:proofErr w:type="gramStart"/>
      <w:r w:rsidRPr="0063007B">
        <w:rPr>
          <w:sz w:val="24"/>
          <w:szCs w:val="24"/>
          <w:lang w:val="ru-RU" w:eastAsia="ru-RU"/>
        </w:rPr>
        <w:t xml:space="preserve"> С</w:t>
      </w:r>
      <w:proofErr w:type="gramEnd"/>
      <w:r w:rsidRPr="0063007B">
        <w:rPr>
          <w:sz w:val="24"/>
          <w:szCs w:val="24"/>
          <w:lang w:val="ru-RU" w:eastAsia="ru-RU"/>
        </w:rPr>
        <w:t>вою Божественную, бескорыстную жизнь. Наблюдайте это преобразование. До того, как пришло к нему это спасение, он был столь узок и столь фанатичен, что искренне считал, будто должен убивать всех, кто с ним не согласен. После этого спасения он стал шире, мягче и глубже, уподобившись характеру Христа, так что его сердце стало столь большим и нежным, что он объял весь мир и сказал: «Я всем должен». Он говорил: «Я должен и вам, римлянам; я хочу прийти и благовествовать вам»</w:t>
      </w:r>
      <w:r>
        <w:rPr>
          <w:sz w:val="24"/>
          <w:szCs w:val="24"/>
          <w:lang w:val="ru-RU" w:eastAsia="ru-RU"/>
        </w:rPr>
        <w:t xml:space="preserve"> (см. Рим. 1 гл.)</w:t>
      </w:r>
      <w:r w:rsidRPr="0063007B">
        <w:rPr>
          <w:sz w:val="24"/>
          <w:szCs w:val="24"/>
          <w:lang w:val="ru-RU" w:eastAsia="ru-RU"/>
        </w:rPr>
        <w:t xml:space="preserve">. Бог был так добр ко мне — я хочу что-то сделать. </w:t>
      </w:r>
      <w:r w:rsidRPr="00D569DC">
        <w:rPr>
          <w:b/>
          <w:sz w:val="24"/>
          <w:szCs w:val="24"/>
          <w:lang w:val="ru-RU" w:eastAsia="ru-RU"/>
        </w:rPr>
        <w:t>Он отпустил свою жизнь</w:t>
      </w:r>
      <w:r w:rsidRPr="0063007B">
        <w:rPr>
          <w:sz w:val="24"/>
          <w:szCs w:val="24"/>
          <w:lang w:val="ru-RU" w:eastAsia="ru-RU"/>
        </w:rPr>
        <w:t>. Разве Бог не излил</w:t>
      </w:r>
      <w:proofErr w:type="gramStart"/>
      <w:r w:rsidRPr="0063007B">
        <w:rPr>
          <w:sz w:val="24"/>
          <w:szCs w:val="24"/>
          <w:lang w:val="ru-RU" w:eastAsia="ru-RU"/>
        </w:rPr>
        <w:t xml:space="preserve"> С</w:t>
      </w:r>
      <w:proofErr w:type="gramEnd"/>
      <w:r w:rsidRPr="0063007B">
        <w:rPr>
          <w:sz w:val="24"/>
          <w:szCs w:val="24"/>
          <w:lang w:val="ru-RU" w:eastAsia="ru-RU"/>
        </w:rPr>
        <w:t>вою жизнь в меня, когда я был распят со Христом? Разве я не был воскре</w:t>
      </w:r>
      <w:r>
        <w:rPr>
          <w:sz w:val="24"/>
          <w:szCs w:val="24"/>
          <w:lang w:val="ru-RU" w:eastAsia="ru-RU"/>
        </w:rPr>
        <w:t>ш</w:t>
      </w:r>
      <w:r w:rsidRPr="0063007B">
        <w:rPr>
          <w:sz w:val="24"/>
          <w:szCs w:val="24"/>
          <w:lang w:val="ru-RU" w:eastAsia="ru-RU"/>
        </w:rPr>
        <w:t>ён с Ним к более широкой жизни? Когда мы приходим к этому более широкому пониманию, распятие и воскресение становятся параллельными процессами.</w:t>
      </w:r>
    </w:p>
    <w:p w:rsidR="00D23660" w:rsidRPr="0063007B" w:rsidRDefault="00D23660" w:rsidP="00D23660">
      <w:pPr>
        <w:spacing w:line="240" w:lineRule="auto"/>
        <w:ind w:firstLine="567"/>
        <w:jc w:val="both"/>
        <w:rPr>
          <w:sz w:val="24"/>
          <w:szCs w:val="24"/>
          <w:lang w:val="ru-RU" w:eastAsia="ru-RU"/>
        </w:rPr>
      </w:pPr>
      <w:r w:rsidRPr="0063007B">
        <w:rPr>
          <w:sz w:val="24"/>
          <w:szCs w:val="24"/>
          <w:lang w:val="ru-RU" w:eastAsia="ru-RU"/>
        </w:rPr>
        <w:t>Но вы скажете: «</w:t>
      </w:r>
      <w:r w:rsidRPr="00835DAA">
        <w:rPr>
          <w:sz w:val="24"/>
          <w:szCs w:val="24"/>
          <w:lang w:val="ru-RU" w:eastAsia="ru-RU"/>
        </w:rPr>
        <w:t>Уверены ли вы, что когда Павел</w:t>
      </w:r>
      <w:r>
        <w:rPr>
          <w:sz w:val="24"/>
          <w:szCs w:val="24"/>
          <w:lang w:val="ru-RU" w:eastAsia="ru-RU"/>
        </w:rPr>
        <w:t>,</w:t>
      </w:r>
      <w:r w:rsidRPr="00835DAA">
        <w:rPr>
          <w:sz w:val="24"/>
          <w:szCs w:val="24"/>
          <w:lang w:val="ru-RU" w:eastAsia="ru-RU"/>
        </w:rPr>
        <w:t xml:space="preserve"> таким образом</w:t>
      </w:r>
      <w:r>
        <w:rPr>
          <w:sz w:val="24"/>
          <w:szCs w:val="24"/>
          <w:lang w:val="ru-RU" w:eastAsia="ru-RU"/>
        </w:rPr>
        <w:t>,</w:t>
      </w:r>
      <w:r w:rsidRPr="00835DAA">
        <w:rPr>
          <w:sz w:val="24"/>
          <w:szCs w:val="24"/>
          <w:lang w:val="ru-RU" w:eastAsia="ru-RU"/>
        </w:rPr>
        <w:t xml:space="preserve"> отдал свою жизнь и получил новую жизнь благодаря этому, он назвал это воскресением?</w:t>
      </w:r>
      <w:r w:rsidRPr="0063007B">
        <w:rPr>
          <w:sz w:val="24"/>
          <w:szCs w:val="24"/>
          <w:lang w:val="ru-RU" w:eastAsia="ru-RU"/>
        </w:rPr>
        <w:t>» Давайте посмотрим. Он говорит:</w:t>
      </w:r>
      <w:r>
        <w:rPr>
          <w:sz w:val="24"/>
          <w:szCs w:val="24"/>
          <w:lang w:val="ru-RU" w:eastAsia="ru-RU"/>
        </w:rPr>
        <w:t xml:space="preserve"> «</w:t>
      </w:r>
      <w:r w:rsidRPr="00835DAA">
        <w:rPr>
          <w:sz w:val="24"/>
          <w:szCs w:val="24"/>
          <w:lang w:val="ru-RU" w:eastAsia="ru-RU"/>
        </w:rPr>
        <w:t xml:space="preserve">Но что для меня было преимуществом, то ради Христа я почел </w:t>
      </w:r>
      <w:proofErr w:type="spellStart"/>
      <w:r w:rsidRPr="00835DAA">
        <w:rPr>
          <w:sz w:val="24"/>
          <w:szCs w:val="24"/>
          <w:lang w:val="ru-RU" w:eastAsia="ru-RU"/>
        </w:rPr>
        <w:t>тщетою</w:t>
      </w:r>
      <w:proofErr w:type="spellEnd"/>
      <w:r w:rsidRPr="00835DAA">
        <w:rPr>
          <w:sz w:val="24"/>
          <w:szCs w:val="24"/>
          <w:lang w:val="ru-RU" w:eastAsia="ru-RU"/>
        </w:rPr>
        <w:t>.</w:t>
      </w:r>
      <w:bookmarkStart w:id="1" w:name="bqverse8"/>
      <w:bookmarkEnd w:id="1"/>
      <w:r w:rsidRPr="00835DAA">
        <w:rPr>
          <w:sz w:val="24"/>
          <w:szCs w:val="24"/>
          <w:lang w:val="ru-RU" w:eastAsia="ru-RU"/>
        </w:rPr>
        <w:t xml:space="preserve"> </w:t>
      </w:r>
      <w:proofErr w:type="gramStart"/>
      <w:r w:rsidRPr="00835DAA">
        <w:rPr>
          <w:sz w:val="24"/>
          <w:szCs w:val="24"/>
          <w:lang w:val="ru-RU" w:eastAsia="ru-RU"/>
        </w:rPr>
        <w:t xml:space="preserve">Да и все почитаю </w:t>
      </w:r>
      <w:proofErr w:type="spellStart"/>
      <w:r w:rsidRPr="00835DAA">
        <w:rPr>
          <w:sz w:val="24"/>
          <w:szCs w:val="24"/>
          <w:lang w:val="ru-RU" w:eastAsia="ru-RU"/>
        </w:rPr>
        <w:t>тщетою</w:t>
      </w:r>
      <w:proofErr w:type="spellEnd"/>
      <w:r w:rsidRPr="00835DAA">
        <w:rPr>
          <w:sz w:val="24"/>
          <w:szCs w:val="24"/>
          <w:lang w:val="ru-RU" w:eastAsia="ru-RU"/>
        </w:rPr>
        <w:t xml:space="preserve"> ради превосходства познания Христа Иисуса, Господа моего: для Него я от всего отказался, и все почитаю за сор, чтобы приобрести Христа</w:t>
      </w:r>
      <w:bookmarkStart w:id="2" w:name="bqverse9"/>
      <w:bookmarkEnd w:id="2"/>
      <w:r w:rsidRPr="00835DAA">
        <w:rPr>
          <w:sz w:val="24"/>
          <w:szCs w:val="24"/>
          <w:lang w:val="ru-RU" w:eastAsia="ru-RU"/>
        </w:rPr>
        <w:t xml:space="preserve"> и найтись в Нем не со своею праведностью, которая от закона, но с тою, которая через веру во Христа, с праведностью от Бога по вере;</w:t>
      </w:r>
      <w:proofErr w:type="gramEnd"/>
      <w:r w:rsidRPr="00835DAA">
        <w:rPr>
          <w:sz w:val="24"/>
          <w:szCs w:val="24"/>
          <w:lang w:val="ru-RU" w:eastAsia="ru-RU"/>
        </w:rPr>
        <w:t xml:space="preserve"> </w:t>
      </w:r>
      <w:bookmarkStart w:id="3" w:name="bqverse10"/>
      <w:bookmarkEnd w:id="3"/>
      <w:r w:rsidRPr="00835DAA">
        <w:rPr>
          <w:b/>
          <w:sz w:val="24"/>
          <w:szCs w:val="24"/>
          <w:u w:val="single"/>
          <w:lang w:val="ru-RU" w:eastAsia="ru-RU"/>
        </w:rPr>
        <w:t>чтобы познать Его, и силу воскресения Его</w:t>
      </w:r>
      <w:r w:rsidRPr="00835DAA">
        <w:rPr>
          <w:sz w:val="24"/>
          <w:szCs w:val="24"/>
          <w:lang w:val="ru-RU" w:eastAsia="ru-RU"/>
        </w:rPr>
        <w:t>, и участие в страданиях Его, сообразуясь смерти Его</w:t>
      </w:r>
      <w:r>
        <w:rPr>
          <w:sz w:val="24"/>
          <w:szCs w:val="24"/>
          <w:lang w:val="ru-RU" w:eastAsia="ru-RU"/>
        </w:rPr>
        <w:t>» (Фил. 3:7-10).</w:t>
      </w:r>
    </w:p>
    <w:p w:rsidR="00D23660" w:rsidRPr="00DD1AC4" w:rsidRDefault="00D23660" w:rsidP="00D23660">
      <w:pPr>
        <w:spacing w:line="240" w:lineRule="auto"/>
        <w:ind w:firstLine="567"/>
        <w:jc w:val="both"/>
        <w:rPr>
          <w:highlight w:val="yellow"/>
        </w:rPr>
      </w:pPr>
      <w:r w:rsidRPr="00835DAA">
        <w:rPr>
          <w:b/>
          <w:sz w:val="24"/>
          <w:szCs w:val="24"/>
          <w:lang w:val="ru-RU" w:eastAsia="ru-RU"/>
        </w:rPr>
        <w:t xml:space="preserve">Он желал познать участие в Его страданиях, чтобы иметь силу Его воскресения </w:t>
      </w:r>
      <w:r w:rsidRPr="0063007B">
        <w:rPr>
          <w:sz w:val="24"/>
          <w:szCs w:val="24"/>
          <w:lang w:val="ru-RU" w:eastAsia="ru-RU"/>
        </w:rPr>
        <w:t>и достигнуть воскресения мёртвых. Он говорил, что ещё не достиг эт</w:t>
      </w:r>
      <w:r>
        <w:rPr>
          <w:sz w:val="24"/>
          <w:szCs w:val="24"/>
          <w:lang w:val="ru-RU" w:eastAsia="ru-RU"/>
        </w:rPr>
        <w:t xml:space="preserve">ого вполне, но стремится </w:t>
      </w:r>
      <w:r>
        <w:rPr>
          <w:sz w:val="24"/>
          <w:szCs w:val="24"/>
          <w:lang w:val="ru-RU" w:eastAsia="ru-RU"/>
        </w:rPr>
        <w:lastRenderedPageBreak/>
        <w:t>вперёд.</w:t>
      </w:r>
      <w:r w:rsidRPr="0063007B">
        <w:rPr>
          <w:sz w:val="24"/>
          <w:szCs w:val="24"/>
          <w:lang w:val="ru-RU" w:eastAsia="ru-RU"/>
        </w:rPr>
        <w:t xml:space="preserve"> «Сообразуясь смерти Его», он не считал себя достигшим, но только достигающим воскресения мёртвых.</w:t>
      </w:r>
      <w:r>
        <w:rPr>
          <w:sz w:val="24"/>
          <w:szCs w:val="24"/>
          <w:lang w:val="ru-RU" w:eastAsia="ru-RU"/>
        </w:rPr>
        <w:t xml:space="preserve"> </w:t>
      </w:r>
    </w:p>
    <w:p w:rsidR="00D23660" w:rsidRDefault="00D23660" w:rsidP="00D23660">
      <w:pPr>
        <w:spacing w:line="240" w:lineRule="auto"/>
        <w:ind w:firstLine="567"/>
        <w:jc w:val="both"/>
        <w:rPr>
          <w:sz w:val="24"/>
          <w:szCs w:val="24"/>
          <w:lang w:val="ru-RU" w:eastAsia="ru-RU"/>
        </w:rPr>
      </w:pPr>
      <w:r w:rsidRPr="00835DAA">
        <w:rPr>
          <w:b/>
          <w:sz w:val="24"/>
          <w:szCs w:val="24"/>
          <w:lang w:val="ru-RU" w:eastAsia="ru-RU"/>
        </w:rPr>
        <w:t>Когда мы отпускаем свою жизнь, Бог наполняет нас жизнью воскресения</w:t>
      </w:r>
      <w:r w:rsidRPr="0063007B">
        <w:rPr>
          <w:sz w:val="24"/>
          <w:szCs w:val="24"/>
          <w:lang w:val="ru-RU" w:eastAsia="ru-RU"/>
        </w:rPr>
        <w:t xml:space="preserve">. Мне кажется, это одна из великих истин о распятии и воскресении, </w:t>
      </w:r>
      <w:r w:rsidRPr="00835DAA">
        <w:rPr>
          <w:sz w:val="24"/>
          <w:szCs w:val="24"/>
          <w:lang w:val="ru-RU" w:eastAsia="ru-RU"/>
        </w:rPr>
        <w:t xml:space="preserve">которая включает в себя </w:t>
      </w:r>
      <w:r>
        <w:rPr>
          <w:sz w:val="24"/>
          <w:szCs w:val="24"/>
          <w:lang w:val="ru-RU" w:eastAsia="ru-RU"/>
        </w:rPr>
        <w:t>весь</w:t>
      </w:r>
      <w:r w:rsidRPr="00835DAA">
        <w:rPr>
          <w:sz w:val="24"/>
          <w:szCs w:val="24"/>
          <w:lang w:val="ru-RU" w:eastAsia="ru-RU"/>
        </w:rPr>
        <w:t xml:space="preserve"> христианский опыт</w:t>
      </w:r>
      <w:r w:rsidRPr="0063007B">
        <w:rPr>
          <w:sz w:val="24"/>
          <w:szCs w:val="24"/>
          <w:lang w:val="ru-RU" w:eastAsia="ru-RU"/>
        </w:rPr>
        <w:t xml:space="preserve">. Когда Христос был крещён, что Он сказал? «Так надлежит нам исполнить всякую правду». </w:t>
      </w:r>
      <w:r w:rsidRPr="00835DAA">
        <w:rPr>
          <w:b/>
          <w:sz w:val="24"/>
          <w:szCs w:val="24"/>
          <w:lang w:val="ru-RU" w:eastAsia="ru-RU"/>
        </w:rPr>
        <w:t>Крещение, распятие и воскресение — вот что Бог стремился открыть на протяжении всех веков</w:t>
      </w:r>
      <w:r w:rsidRPr="0063007B">
        <w:rPr>
          <w:sz w:val="24"/>
          <w:szCs w:val="24"/>
          <w:lang w:val="ru-RU" w:eastAsia="ru-RU"/>
        </w:rPr>
        <w:t xml:space="preserve">. Вернитесь к святилищу, и вы увидите, что эти истины представлены там столь же ясно, как и здесь. </w:t>
      </w:r>
      <w:r w:rsidRPr="00835DAA">
        <w:rPr>
          <w:sz w:val="24"/>
          <w:szCs w:val="24"/>
          <w:lang w:val="ru-RU" w:eastAsia="ru-RU"/>
        </w:rPr>
        <w:t xml:space="preserve">Они являются </w:t>
      </w:r>
      <w:r>
        <w:rPr>
          <w:sz w:val="24"/>
          <w:szCs w:val="24"/>
          <w:lang w:val="ru-RU" w:eastAsia="ru-RU"/>
        </w:rPr>
        <w:t>истиной для настоящего времени</w:t>
      </w:r>
      <w:r w:rsidRPr="00835DAA">
        <w:rPr>
          <w:sz w:val="24"/>
          <w:szCs w:val="24"/>
          <w:lang w:val="ru-RU" w:eastAsia="ru-RU"/>
        </w:rPr>
        <w:t>, настоящим откровением, настоящим Евангелием</w:t>
      </w:r>
      <w:r w:rsidRPr="0063007B">
        <w:rPr>
          <w:sz w:val="24"/>
          <w:szCs w:val="24"/>
          <w:lang w:val="ru-RU" w:eastAsia="ru-RU"/>
        </w:rPr>
        <w:t xml:space="preserve">. </w:t>
      </w:r>
      <w:r w:rsidRPr="00825017">
        <w:rPr>
          <w:sz w:val="24"/>
          <w:szCs w:val="24"/>
          <w:lang w:val="ru-RU" w:eastAsia="ru-RU"/>
        </w:rPr>
        <w:t>Таким образом, вечеря Господня и крещение являются настоящей истиной, настоящим выражением вечно присутствующего, вечного Евангелия</w:t>
      </w:r>
      <w:r w:rsidRPr="0063007B">
        <w:rPr>
          <w:sz w:val="24"/>
          <w:szCs w:val="24"/>
          <w:lang w:val="ru-RU" w:eastAsia="ru-RU"/>
        </w:rPr>
        <w:t>.</w:t>
      </w:r>
      <w:r>
        <w:rPr>
          <w:sz w:val="24"/>
          <w:szCs w:val="24"/>
          <w:lang w:val="ru-RU" w:eastAsia="ru-RU"/>
        </w:rPr>
        <w:t xml:space="preserve"> «</w:t>
      </w:r>
      <w:r w:rsidRPr="00835DAA">
        <w:rPr>
          <w:sz w:val="24"/>
          <w:szCs w:val="24"/>
          <w:lang w:val="ru-RU" w:eastAsia="ru-RU"/>
        </w:rPr>
        <w:t>Будьте подражателями мне, как я Христу</w:t>
      </w:r>
      <w:r>
        <w:rPr>
          <w:sz w:val="24"/>
          <w:szCs w:val="24"/>
          <w:lang w:val="ru-RU" w:eastAsia="ru-RU"/>
        </w:rPr>
        <w:t>» (</w:t>
      </w:r>
      <w:r w:rsidRPr="0063007B">
        <w:rPr>
          <w:sz w:val="24"/>
          <w:szCs w:val="24"/>
          <w:lang w:val="ru-RU" w:eastAsia="ru-RU"/>
        </w:rPr>
        <w:t>1 Кор. 11:1</w:t>
      </w:r>
      <w:r>
        <w:rPr>
          <w:sz w:val="24"/>
          <w:szCs w:val="24"/>
          <w:lang w:val="ru-RU" w:eastAsia="ru-RU"/>
        </w:rPr>
        <w:t>).</w:t>
      </w:r>
    </w:p>
    <w:p w:rsidR="00D23660" w:rsidRPr="0063007B" w:rsidRDefault="00D23660" w:rsidP="00D23660">
      <w:pPr>
        <w:spacing w:line="240" w:lineRule="auto"/>
        <w:ind w:firstLine="567"/>
        <w:jc w:val="both"/>
        <w:rPr>
          <w:sz w:val="24"/>
          <w:szCs w:val="24"/>
          <w:lang w:val="ru-RU" w:eastAsia="ru-RU"/>
        </w:rPr>
      </w:pPr>
      <w:r w:rsidRPr="0063007B">
        <w:rPr>
          <w:sz w:val="24"/>
          <w:szCs w:val="24"/>
          <w:lang w:val="ru-RU" w:eastAsia="ru-RU"/>
        </w:rPr>
        <w:t xml:space="preserve">Посмотрим, что сделали израильтяне у моря: по обе стороны были горы, позади — войска Египта, впереди — Красное море, по другую сторону — пустыня, нечего есть и пить. В чём была единственная возможная человеческая надежда на жизнь — не Божественная, а человеческая? Верно, если бы они попытались прорваться через войска фараона, многие погибли бы, но некоторые, возможно, спаслись бы. Это была единственная человеческая надежда. </w:t>
      </w:r>
      <w:r>
        <w:rPr>
          <w:sz w:val="24"/>
          <w:szCs w:val="24"/>
          <w:lang w:val="ru-RU" w:eastAsia="ru-RU"/>
        </w:rPr>
        <w:t>Но п</w:t>
      </w:r>
      <w:r w:rsidRPr="0063007B">
        <w:rPr>
          <w:sz w:val="24"/>
          <w:szCs w:val="24"/>
          <w:lang w:val="ru-RU" w:eastAsia="ru-RU"/>
        </w:rPr>
        <w:t>риняв её, они бы умерли. Но Господь не оставил их на смерть. Он просто дал хлеб небесный и поражённую скалу</w:t>
      </w:r>
      <w:r>
        <w:rPr>
          <w:sz w:val="24"/>
          <w:szCs w:val="24"/>
          <w:lang w:val="ru-RU" w:eastAsia="ru-RU"/>
        </w:rPr>
        <w:t>, с которой текла вода</w:t>
      </w:r>
      <w:r w:rsidRPr="0063007B">
        <w:rPr>
          <w:sz w:val="24"/>
          <w:szCs w:val="24"/>
          <w:lang w:val="ru-RU" w:eastAsia="ru-RU"/>
        </w:rPr>
        <w:t xml:space="preserve">, чтобы поддерживать их жизнь. </w:t>
      </w:r>
      <w:r w:rsidRPr="00160EAA">
        <w:rPr>
          <w:b/>
          <w:sz w:val="24"/>
          <w:szCs w:val="24"/>
          <w:lang w:val="ru-RU" w:eastAsia="ru-RU"/>
        </w:rPr>
        <w:t>Он дал им — крещение. Всякий, кто имел подлинный опыт, был крещён, проходя через море</w:t>
      </w:r>
      <w:r w:rsidRPr="0063007B">
        <w:rPr>
          <w:sz w:val="24"/>
          <w:szCs w:val="24"/>
          <w:lang w:val="ru-RU" w:eastAsia="ru-RU"/>
        </w:rPr>
        <w:t>. Я подхожу к тому, что для меня является самым торжественным из всего:</w:t>
      </w:r>
      <w:r>
        <w:rPr>
          <w:sz w:val="24"/>
          <w:szCs w:val="24"/>
          <w:lang w:val="ru-RU" w:eastAsia="ru-RU"/>
        </w:rPr>
        <w:t xml:space="preserve"> «</w:t>
      </w:r>
      <w:r w:rsidRPr="00160EAA">
        <w:rPr>
          <w:sz w:val="24"/>
          <w:szCs w:val="24"/>
          <w:lang w:val="ru-RU" w:eastAsia="ru-RU"/>
        </w:rPr>
        <w:t>Неужели не знаете, что все мы, крестившиеся во Христа Иисуса, в смерть Его крестились?</w:t>
      </w:r>
      <w:r>
        <w:rPr>
          <w:sz w:val="24"/>
          <w:szCs w:val="24"/>
          <w:lang w:val="ru-RU" w:eastAsia="ru-RU"/>
        </w:rPr>
        <w:t>» (Рим. 6:3).</w:t>
      </w:r>
    </w:p>
    <w:p w:rsidR="00D23660" w:rsidRDefault="00D23660" w:rsidP="00D23660">
      <w:pPr>
        <w:spacing w:line="240" w:lineRule="auto"/>
        <w:ind w:firstLine="567"/>
        <w:jc w:val="both"/>
        <w:rPr>
          <w:sz w:val="24"/>
          <w:szCs w:val="24"/>
          <w:lang w:val="ru-RU" w:eastAsia="ru-RU"/>
        </w:rPr>
      </w:pPr>
      <w:r w:rsidRPr="0063007B">
        <w:rPr>
          <w:sz w:val="24"/>
          <w:szCs w:val="24"/>
          <w:lang w:val="ru-RU" w:eastAsia="ru-RU"/>
        </w:rPr>
        <w:t xml:space="preserve">В чём состояла смерть Христа? </w:t>
      </w:r>
      <w:r w:rsidRPr="00160EAA">
        <w:rPr>
          <w:b/>
          <w:sz w:val="24"/>
          <w:szCs w:val="24"/>
          <w:lang w:val="ru-RU" w:eastAsia="ru-RU"/>
        </w:rPr>
        <w:t xml:space="preserve">В непрестанном </w:t>
      </w:r>
      <w:proofErr w:type="spellStart"/>
      <w:r w:rsidRPr="00160EAA">
        <w:rPr>
          <w:b/>
          <w:sz w:val="24"/>
          <w:szCs w:val="24"/>
          <w:lang w:val="ru-RU" w:eastAsia="ru-RU"/>
        </w:rPr>
        <w:t>отдавании</w:t>
      </w:r>
      <w:proofErr w:type="spellEnd"/>
      <w:proofErr w:type="gramStart"/>
      <w:r w:rsidRPr="00160EAA">
        <w:rPr>
          <w:b/>
          <w:sz w:val="24"/>
          <w:szCs w:val="24"/>
          <w:lang w:val="ru-RU" w:eastAsia="ru-RU"/>
        </w:rPr>
        <w:t xml:space="preserve"> С</w:t>
      </w:r>
      <w:proofErr w:type="gramEnd"/>
      <w:r w:rsidRPr="00160EAA">
        <w:rPr>
          <w:b/>
          <w:sz w:val="24"/>
          <w:szCs w:val="24"/>
          <w:lang w:val="ru-RU" w:eastAsia="ru-RU"/>
        </w:rPr>
        <w:t>воей жизни за других</w:t>
      </w:r>
      <w:r w:rsidRPr="0063007B">
        <w:rPr>
          <w:sz w:val="24"/>
          <w:szCs w:val="24"/>
          <w:lang w:val="ru-RU" w:eastAsia="ru-RU"/>
        </w:rPr>
        <w:t xml:space="preserve">. </w:t>
      </w:r>
      <w:r w:rsidRPr="00160EAA">
        <w:rPr>
          <w:sz w:val="24"/>
          <w:szCs w:val="24"/>
          <w:u w:val="single"/>
          <w:lang w:val="ru-RU" w:eastAsia="ru-RU"/>
        </w:rPr>
        <w:t>Так же и вы, когда крестились во Христа, приняли на себя обязательство отпускать свою жизнь так же, как Он отпустил</w:t>
      </w:r>
      <w:proofErr w:type="gramStart"/>
      <w:r w:rsidRPr="00160EAA">
        <w:rPr>
          <w:sz w:val="24"/>
          <w:szCs w:val="24"/>
          <w:u w:val="single"/>
          <w:lang w:val="ru-RU" w:eastAsia="ru-RU"/>
        </w:rPr>
        <w:t xml:space="preserve"> С</w:t>
      </w:r>
      <w:proofErr w:type="gramEnd"/>
      <w:r w:rsidRPr="00160EAA">
        <w:rPr>
          <w:sz w:val="24"/>
          <w:szCs w:val="24"/>
          <w:u w:val="single"/>
          <w:lang w:val="ru-RU" w:eastAsia="ru-RU"/>
        </w:rPr>
        <w:t>вою</w:t>
      </w:r>
      <w:r w:rsidRPr="0063007B">
        <w:rPr>
          <w:sz w:val="24"/>
          <w:szCs w:val="24"/>
          <w:lang w:val="ru-RU" w:eastAsia="ru-RU"/>
        </w:rPr>
        <w:t>. Когда вы крестились, вы крестились в смерть Христа.</w:t>
      </w:r>
      <w:r>
        <w:rPr>
          <w:sz w:val="24"/>
          <w:szCs w:val="24"/>
          <w:lang w:val="ru-RU" w:eastAsia="ru-RU"/>
        </w:rPr>
        <w:t xml:space="preserve"> </w:t>
      </w:r>
      <w:r w:rsidRPr="0063007B">
        <w:rPr>
          <w:sz w:val="24"/>
          <w:szCs w:val="24"/>
          <w:lang w:val="ru-RU" w:eastAsia="ru-RU"/>
        </w:rPr>
        <w:t>«</w:t>
      </w:r>
      <w:proofErr w:type="gramStart"/>
      <w:r w:rsidRPr="00160EAA">
        <w:rPr>
          <w:sz w:val="24"/>
          <w:szCs w:val="24"/>
          <w:lang w:val="ru-RU" w:eastAsia="ru-RU"/>
        </w:rPr>
        <w:t>Итак</w:t>
      </w:r>
      <w:proofErr w:type="gramEnd"/>
      <w:r w:rsidRPr="00160EAA">
        <w:rPr>
          <w:sz w:val="24"/>
          <w:szCs w:val="24"/>
          <w:lang w:val="ru-RU" w:eastAsia="ru-RU"/>
        </w:rPr>
        <w:t xml:space="preserve"> мы погреблись с Ним крещением в смерть, дабы, как Христос воскрес из мертвых славою Отца, так и нам ходить в обновленной жизни. Ибо если мы соединены с Ним подобием смерти Его, то должны быть соединены и подобием воскресения</w:t>
      </w:r>
      <w:r w:rsidRPr="0063007B">
        <w:rPr>
          <w:sz w:val="24"/>
          <w:szCs w:val="24"/>
          <w:lang w:val="ru-RU" w:eastAsia="ru-RU"/>
        </w:rPr>
        <w:t>»</w:t>
      </w:r>
      <w:r>
        <w:rPr>
          <w:sz w:val="24"/>
          <w:szCs w:val="24"/>
          <w:lang w:val="ru-RU" w:eastAsia="ru-RU"/>
        </w:rPr>
        <w:t xml:space="preserve"> (</w:t>
      </w:r>
      <w:r w:rsidRPr="0063007B">
        <w:rPr>
          <w:sz w:val="24"/>
          <w:szCs w:val="24"/>
          <w:lang w:val="ru-RU" w:eastAsia="ru-RU"/>
        </w:rPr>
        <w:t>Рим. 6:4–5</w:t>
      </w:r>
      <w:r>
        <w:rPr>
          <w:sz w:val="24"/>
          <w:szCs w:val="24"/>
          <w:lang w:val="ru-RU" w:eastAsia="ru-RU"/>
        </w:rPr>
        <w:t>)</w:t>
      </w:r>
      <w:r w:rsidRPr="0063007B">
        <w:rPr>
          <w:sz w:val="24"/>
          <w:szCs w:val="24"/>
          <w:lang w:val="ru-RU" w:eastAsia="ru-RU"/>
        </w:rPr>
        <w:t>.</w:t>
      </w:r>
    </w:p>
    <w:p w:rsidR="00D23660" w:rsidRPr="00160EAA" w:rsidRDefault="00D23660" w:rsidP="00D23660">
      <w:pPr>
        <w:spacing w:line="240" w:lineRule="auto"/>
        <w:ind w:firstLine="567"/>
        <w:jc w:val="both"/>
        <w:rPr>
          <w:sz w:val="24"/>
          <w:szCs w:val="24"/>
          <w:lang w:val="ru-RU" w:eastAsia="ru-RU"/>
        </w:rPr>
      </w:pPr>
      <w:r w:rsidRPr="00160EAA">
        <w:rPr>
          <w:sz w:val="24"/>
          <w:szCs w:val="24"/>
          <w:lang w:val="ru-RU" w:eastAsia="ru-RU"/>
        </w:rPr>
        <w:t xml:space="preserve">Если мы действительно крещены в Его смерть, то для нас это будет полным концом раздорам, ссорам, </w:t>
      </w:r>
      <w:proofErr w:type="gramStart"/>
      <w:r w:rsidRPr="00160EAA">
        <w:rPr>
          <w:sz w:val="24"/>
          <w:szCs w:val="24"/>
          <w:lang w:val="ru-RU" w:eastAsia="ru-RU"/>
        </w:rPr>
        <w:t>придиркам</w:t>
      </w:r>
      <w:proofErr w:type="gramEnd"/>
      <w:r w:rsidRPr="00160EAA">
        <w:rPr>
          <w:sz w:val="24"/>
          <w:szCs w:val="24"/>
          <w:lang w:val="ru-RU" w:eastAsia="ru-RU"/>
        </w:rPr>
        <w:t xml:space="preserve">, церковным трудностям и всему подобному навсегда. Задумывались ли мы когда-нибудь, почему Христос не искал недостатков, хотя Его избивали во всех отношениях, пока не лишили Его жизни на кресте? </w:t>
      </w:r>
      <w:r w:rsidRPr="00160EAA">
        <w:rPr>
          <w:b/>
          <w:sz w:val="24"/>
          <w:szCs w:val="24"/>
          <w:lang w:val="ru-RU" w:eastAsia="ru-RU"/>
        </w:rPr>
        <w:t>Потому что Он отдал</w:t>
      </w:r>
      <w:proofErr w:type="gramStart"/>
      <w:r w:rsidRPr="00160EAA">
        <w:rPr>
          <w:b/>
          <w:sz w:val="24"/>
          <w:szCs w:val="24"/>
          <w:lang w:val="ru-RU" w:eastAsia="ru-RU"/>
        </w:rPr>
        <w:t xml:space="preserve"> С</w:t>
      </w:r>
      <w:proofErr w:type="gramEnd"/>
      <w:r w:rsidRPr="00160EAA">
        <w:rPr>
          <w:b/>
          <w:sz w:val="24"/>
          <w:szCs w:val="24"/>
          <w:lang w:val="ru-RU" w:eastAsia="ru-RU"/>
        </w:rPr>
        <w:t>вою жизнь</w:t>
      </w:r>
      <w:r w:rsidRPr="00160EAA">
        <w:rPr>
          <w:sz w:val="24"/>
          <w:szCs w:val="24"/>
          <w:lang w:val="ru-RU" w:eastAsia="ru-RU"/>
        </w:rPr>
        <w:t xml:space="preserve">. </w:t>
      </w:r>
      <w:r w:rsidRPr="004C738C">
        <w:rPr>
          <w:b/>
          <w:sz w:val="24"/>
          <w:szCs w:val="24"/>
          <w:lang w:val="ru-RU" w:eastAsia="ru-RU"/>
        </w:rPr>
        <w:t>И её отнимали у Него не только во время распятия</w:t>
      </w:r>
      <w:r w:rsidRPr="00160EAA">
        <w:rPr>
          <w:sz w:val="24"/>
          <w:szCs w:val="24"/>
          <w:lang w:val="ru-RU" w:eastAsia="ru-RU"/>
        </w:rPr>
        <w:t xml:space="preserve">, </w:t>
      </w:r>
      <w:r w:rsidRPr="004C738C">
        <w:rPr>
          <w:sz w:val="24"/>
          <w:szCs w:val="24"/>
          <w:u w:val="single"/>
          <w:lang w:val="ru-RU" w:eastAsia="ru-RU"/>
        </w:rPr>
        <w:t>но и прежде — каждым презрительным взглядом, каждым хмурым взором, отсутствием признания, ожесточённостью сердца, оскорблениями и поношениями</w:t>
      </w:r>
      <w:r w:rsidRPr="00160EAA">
        <w:rPr>
          <w:sz w:val="24"/>
          <w:szCs w:val="24"/>
          <w:lang w:val="ru-RU" w:eastAsia="ru-RU"/>
        </w:rPr>
        <w:t>; но Он не жаловался и не укорял, потому что, отдав</w:t>
      </w:r>
      <w:proofErr w:type="gramStart"/>
      <w:r w:rsidRPr="00160EAA">
        <w:rPr>
          <w:sz w:val="24"/>
          <w:szCs w:val="24"/>
          <w:lang w:val="ru-RU" w:eastAsia="ru-RU"/>
        </w:rPr>
        <w:t xml:space="preserve"> С</w:t>
      </w:r>
      <w:proofErr w:type="gramEnd"/>
      <w:r w:rsidRPr="00160EAA">
        <w:rPr>
          <w:sz w:val="24"/>
          <w:szCs w:val="24"/>
          <w:lang w:val="ru-RU" w:eastAsia="ru-RU"/>
        </w:rPr>
        <w:t>вою жизнь, Он уже не мог находить вины</w:t>
      </w:r>
      <w:r>
        <w:rPr>
          <w:sz w:val="24"/>
          <w:szCs w:val="24"/>
          <w:lang w:val="ru-RU" w:eastAsia="ru-RU"/>
        </w:rPr>
        <w:t xml:space="preserve"> и недостатков</w:t>
      </w:r>
      <w:r w:rsidRPr="00160EAA">
        <w:rPr>
          <w:sz w:val="24"/>
          <w:szCs w:val="24"/>
          <w:lang w:val="ru-RU" w:eastAsia="ru-RU"/>
        </w:rPr>
        <w:t>.</w:t>
      </w:r>
    </w:p>
    <w:p w:rsidR="00D23660" w:rsidRPr="00160EAA" w:rsidRDefault="00D23660" w:rsidP="00D23660">
      <w:pPr>
        <w:spacing w:line="240" w:lineRule="auto"/>
        <w:ind w:firstLine="567"/>
        <w:jc w:val="both"/>
        <w:rPr>
          <w:sz w:val="24"/>
          <w:szCs w:val="24"/>
          <w:lang w:val="ru-RU" w:eastAsia="ru-RU"/>
        </w:rPr>
      </w:pPr>
      <w:r w:rsidRPr="00160EAA">
        <w:rPr>
          <w:sz w:val="24"/>
          <w:szCs w:val="24"/>
          <w:lang w:val="ru-RU" w:eastAsia="ru-RU"/>
        </w:rPr>
        <w:t>Кто-нибудь может сказать: «Как я могу иметь в этом участие, если мне приходится оставаться дома и трудиться в сравнительной неизвестности?»</w:t>
      </w:r>
      <w:r>
        <w:rPr>
          <w:sz w:val="24"/>
          <w:szCs w:val="24"/>
          <w:lang w:val="ru-RU" w:eastAsia="ru-RU"/>
        </w:rPr>
        <w:t>.</w:t>
      </w:r>
      <w:r w:rsidRPr="00160EAA">
        <w:rPr>
          <w:sz w:val="24"/>
          <w:szCs w:val="24"/>
          <w:lang w:val="ru-RU" w:eastAsia="ru-RU"/>
        </w:rPr>
        <w:t xml:space="preserve"> Если вы так говорите, значит, вы до сих пор не усвоили урок. Допустим, ваше положение таково, что единственное, что вы можете делать, — это оставаться дома и работать. У вас большая семья, это отнимает всё ваше время, и вы не можете никуда уйти, чтобы заниматься чем-то другим. Здесь есть два пути. Первый — роптать на это, желать, чтобы у вас было меньше забот, мечтать о свободе и не жить </w:t>
      </w:r>
      <w:proofErr w:type="gramStart"/>
      <w:r w:rsidRPr="00160EAA">
        <w:rPr>
          <w:sz w:val="24"/>
          <w:szCs w:val="24"/>
          <w:lang w:val="ru-RU" w:eastAsia="ru-RU"/>
        </w:rPr>
        <w:t>постоянно</w:t>
      </w:r>
      <w:proofErr w:type="gramEnd"/>
      <w:r w:rsidRPr="00160EAA">
        <w:rPr>
          <w:sz w:val="24"/>
          <w:szCs w:val="24"/>
          <w:lang w:val="ru-RU" w:eastAsia="ru-RU"/>
        </w:rPr>
        <w:t xml:space="preserve"> таким образом</w:t>
      </w:r>
      <w:r>
        <w:rPr>
          <w:sz w:val="24"/>
          <w:szCs w:val="24"/>
          <w:lang w:val="ru-RU" w:eastAsia="ru-RU"/>
        </w:rPr>
        <w:t xml:space="preserve"> как вы живете</w:t>
      </w:r>
      <w:r w:rsidRPr="00160EAA">
        <w:rPr>
          <w:sz w:val="24"/>
          <w:szCs w:val="24"/>
          <w:lang w:val="ru-RU" w:eastAsia="ru-RU"/>
        </w:rPr>
        <w:t xml:space="preserve"> — и всё больше и больше становиться мелочным и узким. Другой же путь, брат мой и сестра моя, — если это лучшее, что вы можете сделать, просто принять эту жертву ради Христа. </w:t>
      </w:r>
      <w:r w:rsidRPr="004C738C">
        <w:rPr>
          <w:b/>
          <w:sz w:val="24"/>
          <w:szCs w:val="24"/>
          <w:lang w:val="ru-RU" w:eastAsia="ru-RU"/>
        </w:rPr>
        <w:t>И Божье обетование в этом состоит в том, что именно в той мере, в какой это неприятно вам, вы можете принять эту жертву ради любви</w:t>
      </w:r>
      <w:r w:rsidRPr="00160EAA">
        <w:rPr>
          <w:sz w:val="24"/>
          <w:szCs w:val="24"/>
          <w:lang w:val="ru-RU" w:eastAsia="ru-RU"/>
        </w:rPr>
        <w:t xml:space="preserve">. Когда вы принимаете её ради Христа, Он говорит: «Так как вы сделали это одному из сих меньших, то сделали Мне». </w:t>
      </w:r>
      <w:r w:rsidRPr="004C738C">
        <w:rPr>
          <w:b/>
          <w:sz w:val="24"/>
          <w:szCs w:val="24"/>
          <w:u w:val="single"/>
          <w:lang w:val="ru-RU" w:eastAsia="ru-RU"/>
        </w:rPr>
        <w:t>И в той же мере, в какой это унизительно и тягостно для вас и является для вас распятием, в той же мере Бог принесёт вам в этом деле силу воскресения в более широком смысле</w:t>
      </w:r>
      <w:r w:rsidRPr="00160EAA">
        <w:rPr>
          <w:sz w:val="24"/>
          <w:szCs w:val="24"/>
          <w:lang w:val="ru-RU" w:eastAsia="ru-RU"/>
        </w:rPr>
        <w:t>. Так Он поступит. Он хочет прославить этой истиной каждую кухню и каждую мастерскую.</w:t>
      </w:r>
    </w:p>
    <w:p w:rsidR="00D23660" w:rsidRDefault="00D23660" w:rsidP="00D23660">
      <w:pPr>
        <w:spacing w:line="240" w:lineRule="auto"/>
        <w:ind w:firstLine="567"/>
        <w:jc w:val="both"/>
        <w:rPr>
          <w:sz w:val="24"/>
          <w:szCs w:val="24"/>
          <w:lang w:val="ru-RU" w:eastAsia="ru-RU"/>
        </w:rPr>
      </w:pPr>
      <w:r w:rsidRPr="004C738C">
        <w:rPr>
          <w:sz w:val="24"/>
          <w:szCs w:val="24"/>
          <w:lang w:val="ru-RU" w:eastAsia="ru-RU"/>
        </w:rPr>
        <w:t xml:space="preserve">Кто-то говорит: «О, в жизни много несправедливости, которую нам приходится принимать». Да, христианство этого не отрицает. Ложные утешители Иова отрицали это. Они говорили: «Иов, ты, должно быть, был </w:t>
      </w:r>
      <w:proofErr w:type="gramStart"/>
      <w:r w:rsidRPr="004C738C">
        <w:rPr>
          <w:sz w:val="24"/>
          <w:szCs w:val="24"/>
          <w:lang w:val="ru-RU" w:eastAsia="ru-RU"/>
        </w:rPr>
        <w:t>очень нечестивым</w:t>
      </w:r>
      <w:proofErr w:type="gramEnd"/>
      <w:r w:rsidRPr="004C738C">
        <w:rPr>
          <w:sz w:val="24"/>
          <w:szCs w:val="24"/>
          <w:lang w:val="ru-RU" w:eastAsia="ru-RU"/>
        </w:rPr>
        <w:t xml:space="preserve"> человеком; ты, вероятно, заслужил всё это, иначе с тобой бы этого не случилось». Так ли это? В жизни есть </w:t>
      </w:r>
      <w:r w:rsidRPr="004C738C">
        <w:rPr>
          <w:sz w:val="24"/>
          <w:szCs w:val="24"/>
          <w:lang w:val="ru-RU" w:eastAsia="ru-RU"/>
        </w:rPr>
        <w:lastRenderedPageBreak/>
        <w:t xml:space="preserve">несправедливости, и Иов знал это; и </w:t>
      </w:r>
      <w:r w:rsidRPr="004C738C">
        <w:rPr>
          <w:b/>
          <w:sz w:val="24"/>
          <w:szCs w:val="24"/>
          <w:lang w:val="ru-RU" w:eastAsia="ru-RU"/>
        </w:rPr>
        <w:t>единственный способ, которым он выдержал это испытание, состоял в том, что он получил проблеск Спасителя</w:t>
      </w:r>
      <w:r w:rsidRPr="004C738C">
        <w:rPr>
          <w:sz w:val="24"/>
          <w:szCs w:val="24"/>
          <w:lang w:val="ru-RU" w:eastAsia="ru-RU"/>
        </w:rPr>
        <w:t xml:space="preserve">. </w:t>
      </w:r>
      <w:r w:rsidRPr="004C738C">
        <w:rPr>
          <w:b/>
          <w:sz w:val="24"/>
          <w:szCs w:val="24"/>
          <w:lang w:val="ru-RU" w:eastAsia="ru-RU"/>
        </w:rPr>
        <w:t>Но эти несправедливости — не от Бога; это несправедливости греха</w:t>
      </w:r>
      <w:r w:rsidRPr="004C738C">
        <w:rPr>
          <w:sz w:val="24"/>
          <w:szCs w:val="24"/>
          <w:lang w:val="ru-RU" w:eastAsia="ru-RU"/>
        </w:rPr>
        <w:t xml:space="preserve">. </w:t>
      </w:r>
      <w:r w:rsidRPr="004C738C">
        <w:rPr>
          <w:b/>
          <w:sz w:val="24"/>
          <w:szCs w:val="24"/>
          <w:u w:val="single"/>
          <w:lang w:val="ru-RU" w:eastAsia="ru-RU"/>
        </w:rPr>
        <w:t>Пока существует грех, будет существовать и несправедливость; пока один человек грешит, другой будет страдать от этого</w:t>
      </w:r>
      <w:r w:rsidRPr="004C738C">
        <w:rPr>
          <w:sz w:val="24"/>
          <w:szCs w:val="24"/>
          <w:lang w:val="ru-RU" w:eastAsia="ru-RU"/>
        </w:rPr>
        <w:t>. И это одна из причин, почему грех настолько ужасен, что Бог в любви хочет как можно скорее удалить его из вселенной.</w:t>
      </w:r>
    </w:p>
    <w:p w:rsidR="00D23660" w:rsidRPr="00DD1AC4" w:rsidRDefault="00D23660" w:rsidP="00D23660">
      <w:pPr>
        <w:spacing w:line="240" w:lineRule="auto"/>
        <w:ind w:firstLine="567"/>
        <w:jc w:val="both"/>
        <w:rPr>
          <w:highlight w:val="yellow"/>
        </w:rPr>
      </w:pPr>
      <w:r w:rsidRPr="004C738C">
        <w:rPr>
          <w:sz w:val="24"/>
          <w:szCs w:val="24"/>
          <w:lang w:val="ru-RU" w:eastAsia="ru-RU"/>
        </w:rPr>
        <w:t xml:space="preserve">Но здесь есть ещё один момент. Мы ещё не увидели конец всей истории; когда мы его увидим, несправедливости не будет. </w:t>
      </w:r>
      <w:bookmarkStart w:id="4" w:name="_GoBack"/>
      <w:bookmarkEnd w:id="4"/>
    </w:p>
    <w:p w:rsidR="00D23660" w:rsidRPr="004C738C" w:rsidRDefault="00D23660" w:rsidP="00D23660">
      <w:pPr>
        <w:spacing w:line="240" w:lineRule="auto"/>
        <w:ind w:firstLine="567"/>
        <w:jc w:val="both"/>
        <w:rPr>
          <w:sz w:val="24"/>
          <w:szCs w:val="24"/>
          <w:lang w:val="ru-RU" w:eastAsia="ru-RU"/>
        </w:rPr>
      </w:pPr>
      <w:r w:rsidRPr="004C738C">
        <w:rPr>
          <w:sz w:val="24"/>
          <w:szCs w:val="24"/>
          <w:lang w:val="ru-RU" w:eastAsia="ru-RU"/>
        </w:rPr>
        <w:t xml:space="preserve">Предположим, человек, сеющий кукурузу или пшеницу, совсем забывает о жатве — так же, как слишком часто будущая жизнь и все её радости исчезают из наших мыслей. Вот у человека есть </w:t>
      </w:r>
      <w:r>
        <w:rPr>
          <w:sz w:val="24"/>
          <w:szCs w:val="24"/>
          <w:lang w:val="ru-RU" w:eastAsia="ru-RU"/>
        </w:rPr>
        <w:t>мешок</w:t>
      </w:r>
      <w:r w:rsidRPr="004C738C">
        <w:rPr>
          <w:sz w:val="24"/>
          <w:szCs w:val="24"/>
          <w:lang w:val="ru-RU" w:eastAsia="ru-RU"/>
        </w:rPr>
        <w:t xml:space="preserve"> пшеницы </w:t>
      </w:r>
      <w:r w:rsidRPr="00676FE4">
        <w:rPr>
          <w:sz w:val="24"/>
          <w:szCs w:val="24"/>
          <w:lang w:val="ru-RU" w:eastAsia="ru-RU"/>
        </w:rPr>
        <w:t>и это все, что у него есть</w:t>
      </w:r>
      <w:r w:rsidRPr="004C738C">
        <w:rPr>
          <w:sz w:val="24"/>
          <w:szCs w:val="24"/>
          <w:lang w:val="ru-RU" w:eastAsia="ru-RU"/>
        </w:rPr>
        <w:t>, — и он разбрасывает его по земле, не думая о будущем урожае. Скажите мне, разве при таких обстоятельствах жизнь не казалась бы ему сплошным трудом и сплошной потерей, без вознаграждения и утешения? Но когда он принимает во внимание время жатвы, именно оно восполняет все кажущиеся несправедливости времени сеяния.</w:t>
      </w:r>
    </w:p>
    <w:p w:rsidR="00D23660" w:rsidRPr="00DD1AC4" w:rsidRDefault="00D23660" w:rsidP="00D23660">
      <w:pPr>
        <w:spacing w:line="240" w:lineRule="auto"/>
        <w:ind w:firstLine="567"/>
        <w:jc w:val="both"/>
        <w:rPr>
          <w:highlight w:val="yellow"/>
        </w:rPr>
      </w:pPr>
      <w:r w:rsidRPr="004C738C">
        <w:rPr>
          <w:sz w:val="24"/>
          <w:szCs w:val="24"/>
          <w:lang w:val="ru-RU" w:eastAsia="ru-RU"/>
        </w:rPr>
        <w:t xml:space="preserve">И что же это за залог воскресения, о котором мы говорим? </w:t>
      </w:r>
      <w:r w:rsidRPr="00BD23BE">
        <w:rPr>
          <w:b/>
          <w:sz w:val="24"/>
          <w:szCs w:val="24"/>
          <w:lang w:val="ru-RU" w:eastAsia="ru-RU"/>
        </w:rPr>
        <w:t>Если мы с вами будем принимать жертву там, где мы находимся, и позволим жизни уходить в этой жертве, Бог принесёт силу воскресения; так что, когда придёт жатва, мы увидим, что никакой несправедливости вовсе не было</w:t>
      </w:r>
      <w:r w:rsidRPr="004C738C">
        <w:rPr>
          <w:sz w:val="24"/>
          <w:szCs w:val="24"/>
          <w:lang w:val="ru-RU" w:eastAsia="ru-RU"/>
        </w:rPr>
        <w:t xml:space="preserve">. </w:t>
      </w:r>
      <w:r w:rsidRPr="00BD23BE">
        <w:rPr>
          <w:b/>
          <w:sz w:val="24"/>
          <w:szCs w:val="24"/>
          <w:lang w:val="ru-RU" w:eastAsia="ru-RU"/>
        </w:rPr>
        <w:t>Всякое сеяние будет иметь свою жатву. Всякая отдача жизни будет иметь свою славную и вечную награду</w:t>
      </w:r>
      <w:r w:rsidRPr="004C738C">
        <w:rPr>
          <w:sz w:val="24"/>
          <w:szCs w:val="24"/>
          <w:lang w:val="ru-RU" w:eastAsia="ru-RU"/>
        </w:rPr>
        <w:t xml:space="preserve">. И когда весь счёт будет подведён, всякая кривизна станет прямой, всякая неровность — гладкой, всякая гора будет понижена, и весь мир увидит славу Божьей благости. И Он не хочет, чтобы мы ушли туда, не поверив этому и не увидев этого; </w:t>
      </w:r>
      <w:r w:rsidRPr="00BD23BE">
        <w:rPr>
          <w:b/>
          <w:sz w:val="24"/>
          <w:szCs w:val="24"/>
          <w:lang w:val="ru-RU" w:eastAsia="ru-RU"/>
        </w:rPr>
        <w:t>Он хочет, чтобы мы уже теперь и всегда принимали радость этого факта и верили ему</w:t>
      </w:r>
      <w:r w:rsidRPr="004C738C">
        <w:rPr>
          <w:sz w:val="24"/>
          <w:szCs w:val="24"/>
          <w:lang w:val="ru-RU" w:eastAsia="ru-RU"/>
        </w:rPr>
        <w:t>. Поэтому Он хочет приходить и жить в нашей жизни, любить в нашей жизни и через нас достигать других.</w:t>
      </w:r>
    </w:p>
    <w:p w:rsidR="00D23660" w:rsidRPr="00DD1AC4" w:rsidRDefault="00D23660" w:rsidP="00D23660">
      <w:pPr>
        <w:spacing w:line="240" w:lineRule="auto"/>
        <w:ind w:firstLine="567"/>
        <w:jc w:val="both"/>
      </w:pPr>
      <w:r w:rsidRPr="00BD23BE">
        <w:rPr>
          <w:sz w:val="24"/>
          <w:szCs w:val="24"/>
          <w:lang w:val="ru-RU" w:eastAsia="ru-RU"/>
        </w:rPr>
        <w:t xml:space="preserve">Иоанн говорит: «Смотрите, какую любовь дал нам Отец, чтобы нам называться и быть детьми Божьими». Мы уже теперь — сыновья и дочери Господа, и всё же впереди ещё только обетования и пророчества о такой славе, которую мы пока не можем постигнуть! </w:t>
      </w:r>
      <w:r w:rsidRPr="00BD23BE">
        <w:rPr>
          <w:b/>
          <w:sz w:val="24"/>
          <w:szCs w:val="24"/>
          <w:lang w:val="ru-RU" w:eastAsia="ru-RU"/>
        </w:rPr>
        <w:t>Думаете ли вы, что все на небе будут одинаковыми? Мне кажется, жить в такой стране было бы скучно</w:t>
      </w:r>
      <w:r w:rsidRPr="00BD23BE">
        <w:rPr>
          <w:sz w:val="24"/>
          <w:szCs w:val="24"/>
          <w:lang w:val="ru-RU" w:eastAsia="ru-RU"/>
        </w:rPr>
        <w:t>. Даже в этом мире существует бесконечное разнообразие прекрасных лиц, форм и оттенков; и в том мире за пределами будет бесконечное разнообразие прекрасных характеров. Но каждый из них будет просто прославленным, развитым потенциалом, который Бог вложил в мужчин и женщин здесь, на земле. И когда я думаю об этом, о, мне кажется, что ради этого стоит жить и ради этого стоит умирать! Интересно, сколько из нас задумывались об этом в своей жизни.</w:t>
      </w:r>
    </w:p>
    <w:p w:rsidR="005A04CB" w:rsidRDefault="005A04CB"/>
    <w:sectPr w:rsidR="005A04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BB"/>
    <w:rsid w:val="005A04CB"/>
    <w:rsid w:val="00D20BBB"/>
    <w:rsid w:val="00D23660"/>
    <w:rsid w:val="00EF3E79"/>
    <w:rsid w:val="00F15F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660"/>
    <w:pPr>
      <w:spacing w:after="0" w:line="259" w:lineRule="auto"/>
    </w:pPr>
    <w:rPr>
      <w:rFonts w:ascii="Times New Roman" w:eastAsia="Times New Roman" w:hAnsi="Times New Roman" w:cs="Times New Roman"/>
      <w:sz w:val="20"/>
      <w:szCs w:val="20"/>
      <w:lang w:val="ru" w:eastAsia="en-GB"/>
    </w:rPr>
  </w:style>
  <w:style w:type="paragraph" w:styleId="3">
    <w:name w:val="heading 3"/>
    <w:basedOn w:val="a"/>
    <w:next w:val="a"/>
    <w:link w:val="30"/>
    <w:uiPriority w:val="9"/>
    <w:unhideWhenUsed/>
    <w:qFormat/>
    <w:rsid w:val="00D23660"/>
    <w:pPr>
      <w:jc w:val="center"/>
      <w:outlineLvl w:val="2"/>
    </w:pPr>
    <w:rPr>
      <w:rFonts w:ascii="Arial" w:eastAsia="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3660"/>
    <w:rPr>
      <w:rFonts w:ascii="Arial" w:eastAsia="Arial" w:hAnsi="Arial" w:cs="Arial"/>
      <w:b/>
      <w:bCs/>
      <w:sz w:val="26"/>
      <w:szCs w:val="26"/>
      <w:lang w:val="ru"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660"/>
    <w:pPr>
      <w:spacing w:after="0" w:line="259" w:lineRule="auto"/>
    </w:pPr>
    <w:rPr>
      <w:rFonts w:ascii="Times New Roman" w:eastAsia="Times New Roman" w:hAnsi="Times New Roman" w:cs="Times New Roman"/>
      <w:sz w:val="20"/>
      <w:szCs w:val="20"/>
      <w:lang w:val="ru" w:eastAsia="en-GB"/>
    </w:rPr>
  </w:style>
  <w:style w:type="paragraph" w:styleId="3">
    <w:name w:val="heading 3"/>
    <w:basedOn w:val="a"/>
    <w:next w:val="a"/>
    <w:link w:val="30"/>
    <w:uiPriority w:val="9"/>
    <w:unhideWhenUsed/>
    <w:qFormat/>
    <w:rsid w:val="00D23660"/>
    <w:pPr>
      <w:jc w:val="center"/>
      <w:outlineLvl w:val="2"/>
    </w:pPr>
    <w:rPr>
      <w:rFonts w:ascii="Arial" w:eastAsia="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3660"/>
    <w:rPr>
      <w:rFonts w:ascii="Arial" w:eastAsia="Arial" w:hAnsi="Arial" w:cs="Arial"/>
      <w:b/>
      <w:bCs/>
      <w:sz w:val="26"/>
      <w:szCs w:val="26"/>
      <w:lang w:val="r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2289</Words>
  <Characters>13052</Characters>
  <Application>Microsoft Office Word</Application>
  <DocSecurity>0</DocSecurity>
  <Lines>108</Lines>
  <Paragraphs>30</Paragraphs>
  <ScaleCrop>false</ScaleCrop>
  <Company/>
  <LinksUpToDate>false</LinksUpToDate>
  <CharactersWithSpaces>15311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2026-02-28T11:27:00Z</dcterms:created>
  <dcterms:modified xsi:type="dcterms:W3CDTF">2026-02-28T14:43:00Z</dcterms:modified>
</cp:coreProperties>
</file>