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971" w:rsidRPr="00070971" w:rsidRDefault="00070971" w:rsidP="0063127F">
      <w:pPr>
        <w:jc w:val="center"/>
        <w:rPr>
          <w:b/>
          <w:sz w:val="24"/>
          <w:szCs w:val="24"/>
        </w:rPr>
      </w:pPr>
      <w:r w:rsidRPr="00070971">
        <w:rPr>
          <w:b/>
          <w:sz w:val="24"/>
          <w:szCs w:val="24"/>
        </w:rPr>
        <w:t xml:space="preserve">Тема: </w:t>
      </w:r>
      <w:bookmarkStart w:id="0" w:name="_GoBack"/>
      <w:r w:rsidRPr="00070971">
        <w:rPr>
          <w:b/>
          <w:sz w:val="24"/>
          <w:szCs w:val="24"/>
        </w:rPr>
        <w:t>Борьба с непониманием путей Божьих</w:t>
      </w:r>
      <w:bookmarkEnd w:id="0"/>
    </w:p>
    <w:p w:rsidR="00216518" w:rsidRDefault="00216518" w:rsidP="00070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Царств. 21 гл.</w:t>
      </w:r>
    </w:p>
    <w:p w:rsidR="00070971" w:rsidRDefault="00070971" w:rsidP="00070971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070971">
          <w:rPr>
            <w:rStyle w:val="a3"/>
            <w:rFonts w:ascii="Times New Roman" w:hAnsi="Times New Roman" w:cs="Times New Roman"/>
            <w:sz w:val="24"/>
            <w:szCs w:val="24"/>
          </w:rPr>
          <w:t>1</w:t>
        </w:r>
        <w:proofErr w:type="gramStart"/>
      </w:hyperlink>
      <w:r w:rsidRPr="00070971">
        <w:rPr>
          <w:rFonts w:ascii="Times New Roman" w:hAnsi="Times New Roman" w:cs="Times New Roman"/>
          <w:sz w:val="24"/>
          <w:szCs w:val="24"/>
        </w:rPr>
        <w:t xml:space="preserve"> </w:t>
      </w:r>
      <w:r w:rsidRPr="00070971">
        <w:rPr>
          <w:rFonts w:ascii="Times New Roman" w:hAnsi="Times New Roman" w:cs="Times New Roman"/>
          <w:b/>
          <w:sz w:val="24"/>
          <w:szCs w:val="24"/>
          <w:highlight w:val="yellow"/>
        </w:rPr>
        <w:t>Б</w:t>
      </w:r>
      <w:proofErr w:type="gramEnd"/>
      <w:r w:rsidRPr="00070971">
        <w:rPr>
          <w:rFonts w:ascii="Times New Roman" w:hAnsi="Times New Roman" w:cs="Times New Roman"/>
          <w:b/>
          <w:sz w:val="24"/>
          <w:szCs w:val="24"/>
          <w:highlight w:val="yellow"/>
        </w:rPr>
        <w:t>ыл голод на земле во дни Давида три года, год за годом</w:t>
      </w:r>
      <w:r w:rsidRPr="00070971">
        <w:rPr>
          <w:rFonts w:ascii="Times New Roman" w:hAnsi="Times New Roman" w:cs="Times New Roman"/>
          <w:sz w:val="24"/>
          <w:szCs w:val="24"/>
        </w:rPr>
        <w:t xml:space="preserve">. </w:t>
      </w:r>
      <w:r w:rsidRPr="00070971">
        <w:rPr>
          <w:rFonts w:ascii="Times New Roman" w:hAnsi="Times New Roman" w:cs="Times New Roman"/>
          <w:sz w:val="24"/>
          <w:szCs w:val="24"/>
          <w:highlight w:val="yellow"/>
        </w:rPr>
        <w:t xml:space="preserve">И вопросил Давид Господа. И сказал Господь: это ради Саула и кровожадного дома его, за то, что он умертвил </w:t>
      </w:r>
      <w:proofErr w:type="spellStart"/>
      <w:r w:rsidRPr="00070971">
        <w:rPr>
          <w:rFonts w:ascii="Times New Roman" w:hAnsi="Times New Roman" w:cs="Times New Roman"/>
          <w:sz w:val="24"/>
          <w:szCs w:val="24"/>
          <w:highlight w:val="yellow"/>
        </w:rPr>
        <w:t>Гаваонитян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1" w:name="bqverse2"/>
      <w:bookmarkEnd w:id="1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"unsaved://ThtmlViewer.htm/verse%202"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2</w:t>
      </w:r>
      <w:proofErr w:type="gramStart"/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070971">
        <w:rPr>
          <w:rFonts w:ascii="Times New Roman" w:hAnsi="Times New Roman" w:cs="Times New Roman"/>
          <w:sz w:val="24"/>
          <w:szCs w:val="24"/>
        </w:rPr>
        <w:t xml:space="preserve">огда царь призвал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Гаваонитян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 и говорил с ними.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Гаваонитяне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 были не из сынов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Израилевых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но из остатков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Аморреев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; Израильтяне же дали им клятву, но </w:t>
      </w:r>
      <w:r w:rsidRPr="00070971">
        <w:rPr>
          <w:rFonts w:ascii="Times New Roman" w:hAnsi="Times New Roman" w:cs="Times New Roman"/>
          <w:b/>
          <w:sz w:val="24"/>
          <w:szCs w:val="24"/>
          <w:highlight w:val="yellow"/>
        </w:rPr>
        <w:t>Саул хотел истребить их по ревности своей о потомках Израиля и Иуды</w:t>
      </w:r>
      <w:r w:rsidRPr="00070971">
        <w:rPr>
          <w:rFonts w:ascii="Times New Roman" w:hAnsi="Times New Roman" w:cs="Times New Roman"/>
          <w:sz w:val="24"/>
          <w:szCs w:val="24"/>
        </w:rPr>
        <w:t xml:space="preserve">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2" w:name="bqverse3"/>
      <w:bookmarkEnd w:id="2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"unsaved://ThtmlViewer.htm/verse%203"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3</w:t>
      </w:r>
      <w:proofErr w:type="gramStart"/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70971">
        <w:rPr>
          <w:rFonts w:ascii="Times New Roman" w:hAnsi="Times New Roman" w:cs="Times New Roman"/>
          <w:sz w:val="24"/>
          <w:szCs w:val="24"/>
        </w:rPr>
        <w:t xml:space="preserve"> сказал Давид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Гаваонитянам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: что мне сделать для вас, и чем примирить вас, чтобы вы благословили наследие Господне?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3" w:name="bqverse4"/>
      <w:bookmarkEnd w:id="3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"unsaved://ThtmlViewer.htm/verse%204"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4</w:t>
      </w:r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И сказали ему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Гаваонитяне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: не нужно нам ни серебра, ни золота от Саула, или от дома его, и не нужно нам, чтоб умертвили кого в Израиле. Он сказал: чего же вы хотите? я сделаю для вас.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4" w:name="bqverse5"/>
      <w:bookmarkEnd w:id="4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"unsaved://ThtmlViewer.htm/verse%205"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5</w:t>
      </w:r>
      <w:proofErr w:type="gramStart"/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70971">
        <w:rPr>
          <w:rFonts w:ascii="Times New Roman" w:hAnsi="Times New Roman" w:cs="Times New Roman"/>
          <w:sz w:val="24"/>
          <w:szCs w:val="24"/>
        </w:rPr>
        <w:t xml:space="preserve"> сказали они царю: того человека, который губил нас и хотел истребить нас, чтобы не было нас ни в одном из пределов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Израилевых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—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5" w:name="bqverse6"/>
      <w:bookmarkEnd w:id="5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"unsaved://ThtmlViewer.htm/verse%206"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6</w:t>
      </w:r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</w:t>
      </w:r>
      <w:r w:rsidRPr="0007097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из его потомков выдай нам семь человек, и мы повесим их [на солнце] пред Господом в </w:t>
      </w:r>
      <w:proofErr w:type="spellStart"/>
      <w:r w:rsidRPr="00070971">
        <w:rPr>
          <w:rFonts w:ascii="Times New Roman" w:hAnsi="Times New Roman" w:cs="Times New Roman"/>
          <w:b/>
          <w:sz w:val="24"/>
          <w:szCs w:val="24"/>
          <w:highlight w:val="yellow"/>
        </w:rPr>
        <w:t>Гиве</w:t>
      </w:r>
      <w:proofErr w:type="spellEnd"/>
      <w:r w:rsidRPr="0007097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Саула, избранного Господом</w:t>
      </w:r>
      <w:r w:rsidRPr="00070971">
        <w:rPr>
          <w:rFonts w:ascii="Times New Roman" w:hAnsi="Times New Roman" w:cs="Times New Roman"/>
          <w:sz w:val="24"/>
          <w:szCs w:val="24"/>
        </w:rPr>
        <w:t xml:space="preserve">. И сказал царь: я выдам.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6" w:name="bqverse7"/>
      <w:bookmarkEnd w:id="6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"unsaved://ThtmlViewer.htm/verse%207"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7</w:t>
      </w:r>
      <w:proofErr w:type="gramStart"/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070971">
        <w:rPr>
          <w:rFonts w:ascii="Times New Roman" w:hAnsi="Times New Roman" w:cs="Times New Roman"/>
          <w:sz w:val="24"/>
          <w:szCs w:val="24"/>
        </w:rPr>
        <w:t xml:space="preserve">о </w:t>
      </w:r>
      <w:r w:rsidRPr="00070971">
        <w:rPr>
          <w:rFonts w:ascii="Times New Roman" w:hAnsi="Times New Roman" w:cs="Times New Roman"/>
          <w:sz w:val="24"/>
          <w:szCs w:val="24"/>
          <w:highlight w:val="yellow"/>
        </w:rPr>
        <w:t xml:space="preserve">пощадил царь </w:t>
      </w:r>
      <w:proofErr w:type="spellStart"/>
      <w:r w:rsidRPr="00070971">
        <w:rPr>
          <w:rFonts w:ascii="Times New Roman" w:hAnsi="Times New Roman" w:cs="Times New Roman"/>
          <w:sz w:val="24"/>
          <w:szCs w:val="24"/>
          <w:highlight w:val="yellow"/>
        </w:rPr>
        <w:t>Мемфивосфея</w:t>
      </w:r>
      <w:proofErr w:type="spellEnd"/>
      <w:r w:rsidRPr="00070971">
        <w:rPr>
          <w:rFonts w:ascii="Times New Roman" w:hAnsi="Times New Roman" w:cs="Times New Roman"/>
          <w:sz w:val="24"/>
          <w:szCs w:val="24"/>
          <w:highlight w:val="yellow"/>
        </w:rPr>
        <w:t xml:space="preserve">, сына </w:t>
      </w:r>
      <w:proofErr w:type="spellStart"/>
      <w:r w:rsidRPr="00070971">
        <w:rPr>
          <w:rFonts w:ascii="Times New Roman" w:hAnsi="Times New Roman" w:cs="Times New Roman"/>
          <w:sz w:val="24"/>
          <w:szCs w:val="24"/>
          <w:highlight w:val="yellow"/>
        </w:rPr>
        <w:t>Ионафана</w:t>
      </w:r>
      <w:proofErr w:type="spellEnd"/>
      <w:r w:rsidRPr="00070971">
        <w:rPr>
          <w:rFonts w:ascii="Times New Roman" w:hAnsi="Times New Roman" w:cs="Times New Roman"/>
          <w:sz w:val="24"/>
          <w:szCs w:val="24"/>
          <w:highlight w:val="yellow"/>
        </w:rPr>
        <w:t xml:space="preserve">, сына </w:t>
      </w:r>
      <w:proofErr w:type="spellStart"/>
      <w:r w:rsidRPr="00070971">
        <w:rPr>
          <w:rFonts w:ascii="Times New Roman" w:hAnsi="Times New Roman" w:cs="Times New Roman"/>
          <w:sz w:val="24"/>
          <w:szCs w:val="24"/>
          <w:highlight w:val="yellow"/>
        </w:rPr>
        <w:t>Саулова</w:t>
      </w:r>
      <w:proofErr w:type="spellEnd"/>
      <w:r w:rsidRPr="00070971">
        <w:rPr>
          <w:rFonts w:ascii="Times New Roman" w:hAnsi="Times New Roman" w:cs="Times New Roman"/>
          <w:sz w:val="24"/>
          <w:szCs w:val="24"/>
          <w:highlight w:val="yellow"/>
        </w:rPr>
        <w:t>, ради клятвы именем Господним</w:t>
      </w:r>
      <w:r w:rsidRPr="00070971">
        <w:rPr>
          <w:rFonts w:ascii="Times New Roman" w:hAnsi="Times New Roman" w:cs="Times New Roman"/>
          <w:sz w:val="24"/>
          <w:szCs w:val="24"/>
        </w:rPr>
        <w:t xml:space="preserve">, которая была между ними, между Давидом и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Ионафаном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сыном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Сауловым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7" w:name="bqverse8"/>
      <w:bookmarkEnd w:id="7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"unsaved://ThtmlViewer.htm/verse%208"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8</w:t>
      </w:r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И взял царь двух сыновей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Рицпы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дочери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Айя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которая родила Саулу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Армона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Мемфивосфея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</w:t>
      </w:r>
      <w:r w:rsidRPr="00070971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и пять сыновей </w:t>
      </w:r>
      <w:proofErr w:type="spellStart"/>
      <w:r w:rsidRPr="00070971">
        <w:rPr>
          <w:rFonts w:ascii="Times New Roman" w:hAnsi="Times New Roman" w:cs="Times New Roman"/>
          <w:b/>
          <w:sz w:val="24"/>
          <w:szCs w:val="24"/>
          <w:highlight w:val="yellow"/>
        </w:rPr>
        <w:t>Мелхолы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дочери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Сауловой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которых она родила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Адриэлу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сыну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Верзеллия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Мехолы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8" w:name="bqverse9"/>
      <w:bookmarkEnd w:id="8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"unsaved://ThtmlViewer.htm/verse%209"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9</w:t>
      </w:r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</w:t>
      </w:r>
      <w:r w:rsidRPr="00070971">
        <w:rPr>
          <w:rFonts w:ascii="Times New Roman" w:hAnsi="Times New Roman" w:cs="Times New Roman"/>
          <w:sz w:val="24"/>
          <w:szCs w:val="24"/>
          <w:highlight w:val="yellow"/>
        </w:rPr>
        <w:t xml:space="preserve">и отдал их в руки </w:t>
      </w:r>
      <w:proofErr w:type="spellStart"/>
      <w:r w:rsidRPr="00070971">
        <w:rPr>
          <w:rFonts w:ascii="Times New Roman" w:hAnsi="Times New Roman" w:cs="Times New Roman"/>
          <w:sz w:val="24"/>
          <w:szCs w:val="24"/>
          <w:highlight w:val="yellow"/>
        </w:rPr>
        <w:t>Гаваонитян</w:t>
      </w:r>
      <w:proofErr w:type="spellEnd"/>
      <w:r w:rsidRPr="00070971">
        <w:rPr>
          <w:rFonts w:ascii="Times New Roman" w:hAnsi="Times New Roman" w:cs="Times New Roman"/>
          <w:sz w:val="24"/>
          <w:szCs w:val="24"/>
          <w:highlight w:val="yellow"/>
        </w:rPr>
        <w:t>, и они повесили их [на солнце] на горе пред Господом</w:t>
      </w:r>
      <w:r w:rsidRPr="00070971">
        <w:rPr>
          <w:rFonts w:ascii="Times New Roman" w:hAnsi="Times New Roman" w:cs="Times New Roman"/>
          <w:sz w:val="24"/>
          <w:szCs w:val="24"/>
        </w:rPr>
        <w:t xml:space="preserve">. И погибли все семь вместе; они умерщвлены в первые дни жатвы, в начале жатвы ячменя.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9" w:name="bqverse10"/>
      <w:bookmarkEnd w:id="9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"unsaved://ThtmlViewer.htm/verse%2010"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10</w:t>
      </w:r>
      <w:proofErr w:type="gramStart"/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070971">
        <w:rPr>
          <w:rFonts w:ascii="Times New Roman" w:hAnsi="Times New Roman" w:cs="Times New Roman"/>
          <w:sz w:val="24"/>
          <w:szCs w:val="24"/>
        </w:rPr>
        <w:t xml:space="preserve">огда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Рицпа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дочь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Айя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взяла вретище и разостлала его себе на той горе </w:t>
      </w:r>
      <w:r w:rsidRPr="00070971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Pr="00070971">
        <w:rPr>
          <w:rFonts w:ascii="Times New Roman" w:hAnsi="Times New Roman" w:cs="Times New Roman"/>
          <w:sz w:val="24"/>
          <w:szCs w:val="24"/>
        </w:rPr>
        <w:t xml:space="preserve"> </w:t>
      </w:r>
      <w:r w:rsidRPr="00070971">
        <w:rPr>
          <w:rFonts w:ascii="Times New Roman" w:hAnsi="Times New Roman" w:cs="Times New Roman"/>
          <w:i/>
          <w:iCs/>
          <w:sz w:val="24"/>
          <w:szCs w:val="24"/>
        </w:rPr>
        <w:t>сидела</w:t>
      </w:r>
      <w:r w:rsidRPr="00070971">
        <w:rPr>
          <w:rFonts w:ascii="Times New Roman" w:hAnsi="Times New Roman" w:cs="Times New Roman"/>
          <w:sz w:val="24"/>
          <w:szCs w:val="24"/>
        </w:rPr>
        <w:t xml:space="preserve"> от начала жатвы до того времени, пока не полились на них воды Божии с неба, и не допускала касаться их птицам небесным днем и зверям полевым ночью.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10" w:name="bqverse11"/>
      <w:bookmarkEnd w:id="10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"unsaved://ThtmlViewer.htm/verse%2011"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11</w:t>
      </w:r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И донесли Давиду, что сделала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Рицпа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дочь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Айя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наложница Саула. [И истлели они; и взял их Дан, сын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Иои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из потомков исполинов.]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11" w:name="bqverse12"/>
      <w:bookmarkEnd w:id="11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"unsaved://ThtmlViewer.htm/verse%2012"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12</w:t>
      </w:r>
      <w:proofErr w:type="gramStart"/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70971">
        <w:rPr>
          <w:rFonts w:ascii="Times New Roman" w:hAnsi="Times New Roman" w:cs="Times New Roman"/>
          <w:sz w:val="24"/>
          <w:szCs w:val="24"/>
        </w:rPr>
        <w:t xml:space="preserve"> пошел Давид и взял кости Саула и кости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Ионафана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сына его, у жителей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Иависа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Галаадского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которые тайно взяли их с площади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Беф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-Сана, где они были повешены Филистимлянами, когда убили Филистимляне Саула на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Гелвуе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12" w:name="bqverse13"/>
      <w:bookmarkEnd w:id="12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"unsaved://ThtmlViewer.htm/verse%2013"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13</w:t>
      </w:r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И перенес он оттуда кости Саула и кости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Ионафана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сына его; и собрали кости повешенных [на солнце].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13" w:name="bqverse14"/>
      <w:bookmarkEnd w:id="13"/>
      <w:r w:rsidRPr="00070971">
        <w:rPr>
          <w:rFonts w:ascii="Times New Roman" w:hAnsi="Times New Roman" w:cs="Times New Roman"/>
          <w:sz w:val="24"/>
          <w:szCs w:val="24"/>
        </w:rPr>
        <w:fldChar w:fldCharType="begin"/>
      </w:r>
      <w:r w:rsidRPr="00070971">
        <w:rPr>
          <w:rFonts w:ascii="Times New Roman" w:hAnsi="Times New Roman" w:cs="Times New Roman"/>
          <w:sz w:val="24"/>
          <w:szCs w:val="24"/>
        </w:rPr>
        <w:instrText xml:space="preserve"> HYPERLINK "unsaved://ThtmlViewer.htm/verse%2014" </w:instrText>
      </w:r>
      <w:r w:rsidRPr="00070971">
        <w:rPr>
          <w:rFonts w:ascii="Times New Roman" w:hAnsi="Times New Roman" w:cs="Times New Roman"/>
          <w:sz w:val="24"/>
          <w:szCs w:val="24"/>
        </w:rPr>
        <w:fldChar w:fldCharType="separate"/>
      </w:r>
      <w:r w:rsidRPr="00070971">
        <w:rPr>
          <w:rStyle w:val="a3"/>
          <w:rFonts w:ascii="Times New Roman" w:hAnsi="Times New Roman" w:cs="Times New Roman"/>
          <w:sz w:val="24"/>
          <w:szCs w:val="24"/>
        </w:rPr>
        <w:t>14</w:t>
      </w:r>
      <w:proofErr w:type="gramStart"/>
      <w:r w:rsidRPr="00070971">
        <w:rPr>
          <w:rFonts w:ascii="Times New Roman" w:hAnsi="Times New Roman" w:cs="Times New Roman"/>
          <w:sz w:val="24"/>
          <w:szCs w:val="24"/>
        </w:rPr>
        <w:fldChar w:fldCharType="end"/>
      </w:r>
      <w:r w:rsidRPr="00070971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70971">
        <w:rPr>
          <w:rFonts w:ascii="Times New Roman" w:hAnsi="Times New Roman" w:cs="Times New Roman"/>
          <w:sz w:val="24"/>
          <w:szCs w:val="24"/>
        </w:rPr>
        <w:t xml:space="preserve"> похоронили кости Саула и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Ионафана</w:t>
      </w:r>
      <w:proofErr w:type="spellEnd"/>
      <w:r w:rsidRPr="00070971">
        <w:rPr>
          <w:rFonts w:ascii="Times New Roman" w:hAnsi="Times New Roman" w:cs="Times New Roman"/>
          <w:sz w:val="24"/>
          <w:szCs w:val="24"/>
        </w:rPr>
        <w:t xml:space="preserve">, сына его, [и кости повешенных на солнце] в земле Вениаминовой, в Цела, во гробе Киса, отца его. </w:t>
      </w:r>
      <w:r w:rsidRPr="00070971">
        <w:rPr>
          <w:rFonts w:ascii="Times New Roman" w:hAnsi="Times New Roman" w:cs="Times New Roman"/>
          <w:b/>
          <w:sz w:val="24"/>
          <w:szCs w:val="24"/>
          <w:highlight w:val="yellow"/>
        </w:rPr>
        <w:t>И сделали всё, что повелел царь, и умилостивился Бог над страною после того</w:t>
      </w:r>
      <w:r w:rsidRPr="00070971">
        <w:rPr>
          <w:rFonts w:ascii="Times New Roman" w:hAnsi="Times New Roman" w:cs="Times New Roman"/>
          <w:sz w:val="24"/>
          <w:szCs w:val="24"/>
        </w:rPr>
        <w:t xml:space="preserve">. </w:t>
      </w:r>
      <w:r w:rsidRPr="00070971">
        <w:rPr>
          <w:rFonts w:ascii="Times New Roman" w:hAnsi="Times New Roman" w:cs="Times New Roman"/>
          <w:sz w:val="24"/>
          <w:szCs w:val="24"/>
        </w:rPr>
        <w:br/>
      </w:r>
      <w:bookmarkStart w:id="14" w:name="bqverse15"/>
      <w:bookmarkEnd w:id="14"/>
    </w:p>
    <w:p w:rsidR="00070971" w:rsidRDefault="00070971" w:rsidP="000709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0971" w:rsidRDefault="00070971" w:rsidP="000709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Числа 35:33,34 «</w:t>
      </w:r>
      <w:r w:rsidRPr="00070971">
        <w:rPr>
          <w:rFonts w:ascii="Times New Roman" w:hAnsi="Times New Roman" w:cs="Times New Roman"/>
          <w:sz w:val="24"/>
          <w:szCs w:val="24"/>
        </w:rPr>
        <w:t xml:space="preserve">Не оскверняйте земли, на которой вы [будете жить]; ибо кровь оскверняет землю, </w:t>
      </w:r>
      <w:r w:rsidRPr="00070971">
        <w:rPr>
          <w:rFonts w:ascii="Times New Roman" w:hAnsi="Times New Roman" w:cs="Times New Roman"/>
          <w:b/>
          <w:sz w:val="24"/>
          <w:szCs w:val="24"/>
          <w:u w:val="single"/>
        </w:rPr>
        <w:t>и земля не иначе очищается от пролитой на ней крови, как кровью пролившего ее</w:t>
      </w:r>
      <w:r w:rsidRPr="00070971">
        <w:rPr>
          <w:rFonts w:ascii="Times New Roman" w:hAnsi="Times New Roman" w:cs="Times New Roman"/>
          <w:sz w:val="24"/>
          <w:szCs w:val="24"/>
        </w:rPr>
        <w:t xml:space="preserve">. Не должно осквернять землю, на которой вы живете, среди которой обитаю Я; ибо Я Господь обитаю среди сынов </w:t>
      </w:r>
      <w:proofErr w:type="spellStart"/>
      <w:r w:rsidRPr="00070971">
        <w:rPr>
          <w:rFonts w:ascii="Times New Roman" w:hAnsi="Times New Roman" w:cs="Times New Roman"/>
          <w:sz w:val="24"/>
          <w:szCs w:val="24"/>
        </w:rPr>
        <w:t>Израилевых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070971">
        <w:rPr>
          <w:rFonts w:ascii="Times New Roman" w:hAnsi="Times New Roman" w:cs="Times New Roman"/>
          <w:sz w:val="24"/>
          <w:szCs w:val="24"/>
        </w:rPr>
        <w:t>.</w:t>
      </w:r>
    </w:p>
    <w:p w:rsidR="00216518" w:rsidRDefault="00216518" w:rsidP="000709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 Царств. 24 глава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  <w:highlight w:val="yellow"/>
        </w:rPr>
        <w:t>1 Гнев Господень опять возгорелся на Израильтян, и возбудил он в них Давида сказать: пойди, исчисли Израиля и Иуду.</w:t>
      </w:r>
      <w:r w:rsidRPr="00216518">
        <w:rPr>
          <w:rFonts w:ascii="Times New Roman" w:hAnsi="Times New Roman" w:cs="Times New Roman"/>
          <w:sz w:val="24"/>
          <w:szCs w:val="24"/>
          <w:highlight w:val="yellow"/>
        </w:rPr>
        <w:t xml:space="preserve"> (1</w:t>
      </w:r>
      <w:proofErr w:type="gramStart"/>
      <w:r w:rsidRPr="00216518">
        <w:rPr>
          <w:rFonts w:ascii="Times New Roman" w:hAnsi="Times New Roman" w:cs="Times New Roman"/>
          <w:sz w:val="24"/>
          <w:szCs w:val="24"/>
          <w:highlight w:val="yellow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  <w:highlight w:val="yellow"/>
        </w:rPr>
        <w:t xml:space="preserve"> восстал сатана на Израиля, и возбудил Давида сделать счисление Израильтян. 1 Пар. 21:1)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сказал царь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Иоаву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военачальнику, который был при нем: пройди по всем коленам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Израилевым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[и Иудиным] от Дана до Вирсавии, и исчислите народ, чтобы мне знать число народа.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сказал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Иоав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царю: Господь Бог твой да умножит столько народа, сколько есть, и еще во сто раз столько, а очи господина моего царя да увидят это; но для чего господин мой царь желает этого дела?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4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о слово царя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Иоаву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и военачальникам превозмогло; и пошел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Иоав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с военачальниками от царя считать народ Израильский.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5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перешли они Иордан и остановились в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Ароере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, на правой стороне города, который среди долины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Гадовой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, к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Иазеру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>;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 xml:space="preserve">6 и пришли в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Галаад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и в землю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Тахтим-Ходши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; и пришли в Дан— </w:t>
      </w:r>
      <w:proofErr w:type="spellStart"/>
      <w:proofErr w:type="gramStart"/>
      <w:r w:rsidRPr="00216518">
        <w:rPr>
          <w:rFonts w:ascii="Times New Roman" w:hAnsi="Times New Roman" w:cs="Times New Roman"/>
          <w:sz w:val="24"/>
          <w:szCs w:val="24"/>
        </w:rPr>
        <w:t>Яа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и обошли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Сидон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>;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 xml:space="preserve">7 и пришли к укреплению Тира и во все города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Хивеян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Pr="00216518">
        <w:rPr>
          <w:rFonts w:ascii="Times New Roman" w:hAnsi="Times New Roman" w:cs="Times New Roman"/>
          <w:sz w:val="24"/>
          <w:szCs w:val="24"/>
        </w:rPr>
        <w:t>Хананеян</w:t>
      </w:r>
      <w:proofErr w:type="spellEnd"/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и вышли на юг Иудеи в Вирсавию;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  <w:highlight w:val="yellow"/>
        </w:rPr>
        <w:t xml:space="preserve">8 и обошли всю </w:t>
      </w:r>
      <w:proofErr w:type="gramStart"/>
      <w:r w:rsidRPr="00216518">
        <w:rPr>
          <w:rFonts w:ascii="Times New Roman" w:hAnsi="Times New Roman" w:cs="Times New Roman"/>
          <w:sz w:val="24"/>
          <w:szCs w:val="24"/>
          <w:highlight w:val="yellow"/>
        </w:rPr>
        <w:t>землю</w:t>
      </w:r>
      <w:proofErr w:type="gramEnd"/>
      <w:r w:rsidRPr="00216518">
        <w:rPr>
          <w:rFonts w:ascii="Times New Roman" w:hAnsi="Times New Roman" w:cs="Times New Roman"/>
          <w:sz w:val="24"/>
          <w:szCs w:val="24"/>
          <w:highlight w:val="yellow"/>
        </w:rPr>
        <w:t xml:space="preserve"> и пришли чрез девять месяцев и двадцать дней в Иерусалим</w:t>
      </w:r>
      <w:r w:rsidRPr="00216518">
        <w:rPr>
          <w:rFonts w:ascii="Times New Roman" w:hAnsi="Times New Roman" w:cs="Times New Roman"/>
          <w:sz w:val="24"/>
          <w:szCs w:val="24"/>
        </w:rPr>
        <w:t>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9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подал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Иоав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список народной переписи царю; и оказалось, что Израильтян было восемьсот тысяч мужей сильных, способных к войне, а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Иудеян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пятьсот тысяч.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10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вздрогнуло сердце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Давидово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после того, как он сосчитал народ. И сказал Давид Господу: тяжко согрешил я, поступив так; и ныне молю Тебя, Господи, прости грех раба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>воего, ибо крайне неразумно поступил я.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11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>огда Давид встал на другой день утром, то было слово Господа к Гаду пророку, прозорливцу Давида: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12 пойди и скажи Давиду: так говорит Господь: три наказания предлагаю Я тебе; выбери себе одно из них, которое совершилось бы над тобою.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16518">
        <w:rPr>
          <w:rFonts w:ascii="Times New Roman" w:hAnsi="Times New Roman" w:cs="Times New Roman"/>
          <w:sz w:val="24"/>
          <w:szCs w:val="24"/>
          <w:highlight w:val="yellow"/>
        </w:rPr>
        <w:t>13</w:t>
      </w:r>
      <w:proofErr w:type="gramStart"/>
      <w:r w:rsidRPr="00216518">
        <w:rPr>
          <w:rFonts w:ascii="Times New Roman" w:hAnsi="Times New Roman" w:cs="Times New Roman"/>
          <w:sz w:val="24"/>
          <w:szCs w:val="24"/>
          <w:highlight w:val="yellow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  <w:highlight w:val="yellow"/>
        </w:rPr>
        <w:t xml:space="preserve"> пришел Гад к Давиду, и возвестил ему, и сказал ему: избирай себе, быть ли голоду в стране твоей семь лет, или чтобы ты три месяца бегал от неприятелей твоих, и они преследовали тебя, или чтобы в продолжение трех дней была моровая язва в стране твоей? теперь рассуди и реши, что мне отвечать Пославшему меня.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  <w:highlight w:val="yellow"/>
        </w:rPr>
        <w:t>14</w:t>
      </w:r>
      <w:proofErr w:type="gramStart"/>
      <w:r w:rsidRPr="00216518">
        <w:rPr>
          <w:rFonts w:ascii="Times New Roman" w:hAnsi="Times New Roman" w:cs="Times New Roman"/>
          <w:sz w:val="24"/>
          <w:szCs w:val="24"/>
          <w:highlight w:val="yellow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  <w:highlight w:val="yellow"/>
        </w:rPr>
        <w:t xml:space="preserve"> сказал Давид Гаду: тяжело мне очень; но пусть впаду я в руки Господа, ибо велико милосердие Его; только бы в руки человеческие не впасть мне. [И избрал себе Давид моровую язву во время жатвы пшеницы.]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15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послал Господь язву на Израильтян от утра до назначенного времени; [и началась язва в народе] и умерло из народа, от Дана до Вирсавии, семьдесят тысяч человек.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lastRenderedPageBreak/>
        <w:t>16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простер Ангел [Божий] руку свою на Иерусалим, чтобы опустошить его; но Господь пожалел о бедствии и сказал Ангелу, поражавшему народ: довольно, теперь опусти руку твою. Ангел же Господень был тогда у гумна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Иевусеянина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>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17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сказал Давид Господу, когда увидел Ангела, поражавшего народ, говоря: вот, я согрешил, я [пастырь] поступил беззаконно; а эти овцы, что сделали они? пусть же рука Твоя обратится на меня и на дом отца моего.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18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пришел в тот день Гад к Давиду и сказал: иди, поставь жертвенник Господу на гумне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Иевусеянина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>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19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пошел Давид по слову Гада [пророка], как повелел Господь.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взглянул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Орна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и увидел царя и слуг его, шедших к нему, и вышел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Орна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и поклонился царю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лицем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своим до земли.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21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сказал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Орна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>: зачем пришел господин мой царь к рабу своему? И сказал Давид: купить у тебя гумно для устроения жертвенника Господу, чтобы прекратилось поражение народа.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22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сказал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Орна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Давиду: пусть возьмет и вознесет в жертву господин мой, царь, что ему угодно. Вот волы для всесожжения и повозки и упряжь воловья на дрова.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23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се это, царь,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Орна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отдает царю. Еще сказал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Орна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царю: Господь Бог твой да будет милостив к тебе!</w:t>
      </w:r>
    </w:p>
    <w:p w:rsidR="00216518" w:rsidRP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24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о царь сказал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Орне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: нет, я заплачу тебе, что стоит, и не вознесу Господу Богу моему жертвы, взятой даром. И купил Давид гумно и волов за пятьдесят </w:t>
      </w:r>
      <w:proofErr w:type="spellStart"/>
      <w:r w:rsidRPr="00216518">
        <w:rPr>
          <w:rFonts w:ascii="Times New Roman" w:hAnsi="Times New Roman" w:cs="Times New Roman"/>
          <w:sz w:val="24"/>
          <w:szCs w:val="24"/>
        </w:rPr>
        <w:t>сиклей</w:t>
      </w:r>
      <w:proofErr w:type="spellEnd"/>
      <w:r w:rsidRPr="00216518">
        <w:rPr>
          <w:rFonts w:ascii="Times New Roman" w:hAnsi="Times New Roman" w:cs="Times New Roman"/>
          <w:sz w:val="24"/>
          <w:szCs w:val="24"/>
        </w:rPr>
        <w:t xml:space="preserve"> серебра.</w:t>
      </w:r>
    </w:p>
    <w:p w:rsidR="00216518" w:rsidRDefault="00216518" w:rsidP="00216518">
      <w:pPr>
        <w:jc w:val="both"/>
        <w:rPr>
          <w:rFonts w:ascii="Times New Roman" w:hAnsi="Times New Roman" w:cs="Times New Roman"/>
          <w:sz w:val="24"/>
          <w:szCs w:val="24"/>
        </w:rPr>
      </w:pPr>
      <w:r w:rsidRPr="00216518">
        <w:rPr>
          <w:rFonts w:ascii="Times New Roman" w:hAnsi="Times New Roman" w:cs="Times New Roman"/>
          <w:sz w:val="24"/>
          <w:szCs w:val="24"/>
        </w:rPr>
        <w:t>25</w:t>
      </w:r>
      <w:proofErr w:type="gramStart"/>
      <w:r w:rsidRPr="0021651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16518">
        <w:rPr>
          <w:rFonts w:ascii="Times New Roman" w:hAnsi="Times New Roman" w:cs="Times New Roman"/>
          <w:sz w:val="24"/>
          <w:szCs w:val="24"/>
        </w:rPr>
        <w:t xml:space="preserve"> соорудил там Давид жертвенник Господу и принес всесожжения и мирные жертвы. [После Соломон распространил жертвенник, потому что он мал был.] И умилостивился Господь над страною, и прекратилось поражение Израильтян.</w:t>
      </w:r>
    </w:p>
    <w:p w:rsidR="00DD78AD" w:rsidRPr="00C57BE7" w:rsidRDefault="00DD78AD" w:rsidP="00DD78AD">
      <w:pPr>
        <w:autoSpaceDE w:val="0"/>
        <w:autoSpaceDN w:val="0"/>
        <w:adjustRightInd w:val="0"/>
        <w:spacing w:line="240" w:lineRule="auto"/>
        <w:ind w:firstLine="567"/>
        <w:jc w:val="both"/>
        <w:rPr>
          <w:sz w:val="24"/>
          <w:szCs w:val="24"/>
        </w:rPr>
      </w:pPr>
      <w:r w:rsidRPr="00C57BE7">
        <w:rPr>
          <w:sz w:val="24"/>
          <w:szCs w:val="24"/>
        </w:rPr>
        <w:t xml:space="preserve">Общение с языческими народами породило желание следовать их обычаям и разожгло честолюбие к мирскому величию. Израиль как народ Иеговы должен был быть прославлен; но с ростом гордости и самоуверенности израильтяне перестали довольствоваться этим превосходством. </w:t>
      </w:r>
      <w:r w:rsidRPr="00C57BE7">
        <w:rPr>
          <w:b/>
          <w:sz w:val="24"/>
          <w:szCs w:val="24"/>
        </w:rPr>
        <w:t>Их больше заботило положение среди других народов</w:t>
      </w:r>
      <w:r w:rsidRPr="00C57BE7">
        <w:rPr>
          <w:sz w:val="24"/>
          <w:szCs w:val="24"/>
        </w:rPr>
        <w:t xml:space="preserve">. Такой дух не мог не открыть дверь искушению. В стремлении расширить свои завоевания среди чужеземных народов </w:t>
      </w:r>
      <w:r w:rsidRPr="00C57BE7">
        <w:rPr>
          <w:b/>
          <w:sz w:val="24"/>
          <w:szCs w:val="24"/>
        </w:rPr>
        <w:t>Давид решил увеличить армию, введя обязательную воинскую службу</w:t>
      </w:r>
      <w:r w:rsidRPr="00C57BE7">
        <w:rPr>
          <w:sz w:val="24"/>
          <w:szCs w:val="24"/>
        </w:rPr>
        <w:t xml:space="preserve"> </w:t>
      </w:r>
      <w:r w:rsidRPr="00C57BE7">
        <w:rPr>
          <w:sz w:val="24"/>
          <w:szCs w:val="24"/>
          <w:u w:val="single"/>
        </w:rPr>
        <w:t>для всех, достигших определённого возраста</w:t>
      </w:r>
      <w:r w:rsidRPr="00C57BE7">
        <w:rPr>
          <w:sz w:val="24"/>
          <w:szCs w:val="24"/>
        </w:rPr>
        <w:t xml:space="preserve">. </w:t>
      </w:r>
      <w:r w:rsidRPr="00C57BE7">
        <w:rPr>
          <w:b/>
          <w:sz w:val="24"/>
          <w:szCs w:val="24"/>
        </w:rPr>
        <w:t>Для этого потребовалось провести перепись населения</w:t>
      </w:r>
      <w:r w:rsidRPr="00C57BE7">
        <w:rPr>
          <w:sz w:val="24"/>
          <w:szCs w:val="24"/>
        </w:rPr>
        <w:t xml:space="preserve">. </w:t>
      </w:r>
      <w:r w:rsidRPr="00C57BE7">
        <w:rPr>
          <w:b/>
          <w:sz w:val="24"/>
          <w:szCs w:val="24"/>
          <w:u w:val="single"/>
        </w:rPr>
        <w:t>Гордость и честолюбие побудили царя к этому шагу</w:t>
      </w:r>
      <w:r w:rsidRPr="00C57BE7">
        <w:rPr>
          <w:sz w:val="24"/>
          <w:szCs w:val="24"/>
        </w:rPr>
        <w:t xml:space="preserve">. </w:t>
      </w:r>
      <w:r w:rsidRPr="00C57BE7">
        <w:rPr>
          <w:b/>
          <w:sz w:val="24"/>
          <w:szCs w:val="24"/>
          <w:u w:val="single"/>
        </w:rPr>
        <w:t>Исчисление народа должно было показать разницу между слабостью царства при воцарении Давида и его силой и процветанием под его правлением</w:t>
      </w:r>
      <w:r w:rsidRPr="00C57BE7">
        <w:rPr>
          <w:sz w:val="24"/>
          <w:szCs w:val="24"/>
        </w:rPr>
        <w:t xml:space="preserve">. Это ещё больше усилило бы и без того чрезмерную самоуверенность как царя, так и народа. Писание говорит: «И восстал сатана на Израиля, и возбудил Давида сделать счисление Израильтян». </w:t>
      </w:r>
      <w:r w:rsidRPr="00C57BE7">
        <w:rPr>
          <w:b/>
          <w:sz w:val="24"/>
          <w:szCs w:val="24"/>
        </w:rPr>
        <w:t>Процветание Израиля при Давиде было обусловлено Божьим благословением, а не способностями царя или силой его войск</w:t>
      </w:r>
      <w:r w:rsidRPr="00C57BE7">
        <w:rPr>
          <w:sz w:val="24"/>
          <w:szCs w:val="24"/>
        </w:rPr>
        <w:t xml:space="preserve">. Но </w:t>
      </w:r>
      <w:r w:rsidRPr="00C57BE7">
        <w:rPr>
          <w:b/>
          <w:sz w:val="24"/>
          <w:szCs w:val="24"/>
        </w:rPr>
        <w:t>увеличение военной мощи царства могло произвести на окрестные народы впечатление, что Израиль уповает на свои войска, а не на силу Иеговы</w:t>
      </w:r>
      <w:r w:rsidRPr="00C57BE7">
        <w:rPr>
          <w:sz w:val="24"/>
          <w:szCs w:val="24"/>
        </w:rPr>
        <w:t xml:space="preserve">. </w:t>
      </w:r>
      <w:r w:rsidRPr="00C57BE7">
        <w:rPr>
          <w:sz w:val="16"/>
          <w:szCs w:val="16"/>
        </w:rPr>
        <w:t>{746.3}</w:t>
      </w:r>
      <w:r w:rsidRPr="00C57BE7">
        <w:rPr>
          <w:sz w:val="24"/>
          <w:szCs w:val="24"/>
        </w:rPr>
        <w:t xml:space="preserve">  </w:t>
      </w:r>
    </w:p>
    <w:p w:rsidR="00DD78AD" w:rsidRPr="00C57BE7" w:rsidRDefault="00DD78AD" w:rsidP="00DD78AD">
      <w:pPr>
        <w:autoSpaceDE w:val="0"/>
        <w:autoSpaceDN w:val="0"/>
        <w:adjustRightInd w:val="0"/>
        <w:spacing w:line="240" w:lineRule="auto"/>
        <w:ind w:firstLine="567"/>
        <w:jc w:val="both"/>
        <w:rPr>
          <w:sz w:val="24"/>
          <w:szCs w:val="24"/>
        </w:rPr>
      </w:pPr>
      <w:r w:rsidRPr="00C57BE7">
        <w:rPr>
          <w:b/>
          <w:sz w:val="24"/>
          <w:szCs w:val="24"/>
        </w:rPr>
        <w:t xml:space="preserve">Место, где </w:t>
      </w:r>
      <w:proofErr w:type="gramStart"/>
      <w:r w:rsidRPr="00C57BE7">
        <w:rPr>
          <w:b/>
          <w:sz w:val="24"/>
          <w:szCs w:val="24"/>
        </w:rPr>
        <w:t>был</w:t>
      </w:r>
      <w:proofErr w:type="gramEnd"/>
      <w:r w:rsidRPr="00C57BE7">
        <w:rPr>
          <w:b/>
          <w:sz w:val="24"/>
          <w:szCs w:val="24"/>
        </w:rPr>
        <w:t xml:space="preserve"> воздвигнут жертвенник, с этого момента должно было навеки считаться святой землей</w:t>
      </w:r>
      <w:r w:rsidRPr="00C57BE7">
        <w:rPr>
          <w:sz w:val="24"/>
          <w:szCs w:val="24"/>
        </w:rPr>
        <w:t xml:space="preserve">, и </w:t>
      </w:r>
      <w:proofErr w:type="spellStart"/>
      <w:r w:rsidRPr="00C57BE7">
        <w:rPr>
          <w:sz w:val="24"/>
          <w:szCs w:val="24"/>
        </w:rPr>
        <w:t>Орна</w:t>
      </w:r>
      <w:proofErr w:type="spellEnd"/>
      <w:r w:rsidRPr="00C57BE7">
        <w:rPr>
          <w:sz w:val="24"/>
          <w:szCs w:val="24"/>
        </w:rPr>
        <w:t xml:space="preserve"> предложил его царю в дар. Но Давид отказался принять его безвозмездно. «Я хочу купить у тебя за настоящую цену, — сказал он, — ибо не стану я приносить твоей собственности Господу</w:t>
      </w:r>
      <w:proofErr w:type="gramStart"/>
      <w:r w:rsidRPr="00C57BE7">
        <w:rPr>
          <w:sz w:val="24"/>
          <w:szCs w:val="24"/>
        </w:rPr>
        <w:t>… И</w:t>
      </w:r>
      <w:proofErr w:type="gramEnd"/>
      <w:r w:rsidRPr="00C57BE7">
        <w:rPr>
          <w:sz w:val="24"/>
          <w:szCs w:val="24"/>
        </w:rPr>
        <w:t xml:space="preserve"> дал Давид </w:t>
      </w:r>
      <w:proofErr w:type="spellStart"/>
      <w:r w:rsidRPr="00C57BE7">
        <w:rPr>
          <w:sz w:val="24"/>
          <w:szCs w:val="24"/>
        </w:rPr>
        <w:t>Орне</w:t>
      </w:r>
      <w:proofErr w:type="spellEnd"/>
      <w:r w:rsidRPr="00C57BE7">
        <w:rPr>
          <w:sz w:val="24"/>
          <w:szCs w:val="24"/>
        </w:rPr>
        <w:t xml:space="preserve"> за это место шестьсот </w:t>
      </w:r>
      <w:proofErr w:type="spellStart"/>
      <w:r w:rsidRPr="00C57BE7">
        <w:rPr>
          <w:sz w:val="24"/>
          <w:szCs w:val="24"/>
        </w:rPr>
        <w:t>сиклей</w:t>
      </w:r>
      <w:proofErr w:type="spellEnd"/>
      <w:r w:rsidRPr="00C57BE7">
        <w:rPr>
          <w:sz w:val="24"/>
          <w:szCs w:val="24"/>
        </w:rPr>
        <w:t xml:space="preserve"> </w:t>
      </w:r>
      <w:r w:rsidRPr="00C57BE7">
        <w:rPr>
          <w:sz w:val="24"/>
          <w:szCs w:val="24"/>
        </w:rPr>
        <w:lastRenderedPageBreak/>
        <w:t xml:space="preserve">золота». Это место, памятное как то, где </w:t>
      </w:r>
      <w:r w:rsidRPr="00C57BE7">
        <w:rPr>
          <w:b/>
          <w:sz w:val="24"/>
          <w:szCs w:val="24"/>
          <w:u w:val="single"/>
        </w:rPr>
        <w:t>Авраам воздвиг жертвенник, чтобы принести в жертву своего сына</w:t>
      </w:r>
      <w:r w:rsidRPr="00C57BE7">
        <w:rPr>
          <w:sz w:val="24"/>
          <w:szCs w:val="24"/>
        </w:rPr>
        <w:t xml:space="preserve">, а теперь освященное этим великим избавлением, </w:t>
      </w:r>
      <w:r w:rsidRPr="00C57BE7">
        <w:rPr>
          <w:b/>
          <w:sz w:val="24"/>
          <w:szCs w:val="24"/>
        </w:rPr>
        <w:t>было впоследствии выбрано Соломоном в качестве места для возведения храма</w:t>
      </w:r>
      <w:r w:rsidRPr="00C57BE7">
        <w:rPr>
          <w:sz w:val="24"/>
          <w:szCs w:val="24"/>
        </w:rPr>
        <w:t xml:space="preserve">. </w:t>
      </w:r>
      <w:r w:rsidRPr="00C57BE7">
        <w:rPr>
          <w:sz w:val="16"/>
          <w:szCs w:val="16"/>
        </w:rPr>
        <w:t>{748.5}</w:t>
      </w:r>
      <w:r w:rsidRPr="00C57BE7">
        <w:rPr>
          <w:sz w:val="24"/>
          <w:szCs w:val="24"/>
        </w:rPr>
        <w:t xml:space="preserve">  </w:t>
      </w:r>
    </w:p>
    <w:p w:rsidR="00DD78AD" w:rsidRPr="00C57BE7" w:rsidRDefault="00DD78AD" w:rsidP="00DD78AD">
      <w:pPr>
        <w:autoSpaceDE w:val="0"/>
        <w:autoSpaceDN w:val="0"/>
        <w:adjustRightInd w:val="0"/>
        <w:spacing w:line="240" w:lineRule="auto"/>
        <w:ind w:firstLine="567"/>
        <w:jc w:val="both"/>
        <w:rPr>
          <w:sz w:val="24"/>
          <w:szCs w:val="24"/>
        </w:rPr>
      </w:pPr>
      <w:r w:rsidRPr="00C57BE7">
        <w:rPr>
          <w:b/>
          <w:sz w:val="24"/>
          <w:szCs w:val="24"/>
        </w:rPr>
        <w:t>Велико было падение Давида, но глубоко было его покаяние</w:t>
      </w:r>
      <w:r w:rsidRPr="00C57BE7">
        <w:rPr>
          <w:sz w:val="24"/>
          <w:szCs w:val="24"/>
        </w:rPr>
        <w:t xml:space="preserve">, </w:t>
      </w:r>
      <w:r w:rsidRPr="00C57BE7">
        <w:rPr>
          <w:b/>
          <w:sz w:val="24"/>
          <w:szCs w:val="24"/>
        </w:rPr>
        <w:t>пламенна любовь и крепка вера</w:t>
      </w:r>
      <w:r w:rsidRPr="00C57BE7">
        <w:rPr>
          <w:sz w:val="24"/>
          <w:szCs w:val="24"/>
        </w:rPr>
        <w:t xml:space="preserve">. Ему было прощено многое, поэтому и он возлюбил много </w:t>
      </w:r>
      <w:r w:rsidRPr="00C57BE7">
        <w:rPr>
          <w:rFonts w:ascii="Arial Narrow" w:hAnsi="Arial Narrow" w:cs="Times New Roman CYR"/>
          <w:sz w:val="18"/>
          <w:szCs w:val="18"/>
        </w:rPr>
        <w:t xml:space="preserve">(см. </w:t>
      </w:r>
      <w:proofErr w:type="spellStart"/>
      <w:r w:rsidRPr="00C57BE7">
        <w:rPr>
          <w:rFonts w:ascii="Arial Narrow" w:hAnsi="Arial Narrow" w:cs="Times New Roman CYR"/>
          <w:sz w:val="18"/>
          <w:szCs w:val="18"/>
        </w:rPr>
        <w:t>Лк</w:t>
      </w:r>
      <w:proofErr w:type="spellEnd"/>
      <w:r w:rsidRPr="00C57BE7">
        <w:rPr>
          <w:rFonts w:ascii="Arial Narrow" w:hAnsi="Arial Narrow" w:cs="Times New Roman CYR"/>
          <w:sz w:val="18"/>
          <w:szCs w:val="18"/>
        </w:rPr>
        <w:t>. 7:47)</w:t>
      </w:r>
      <w:r w:rsidRPr="00C57BE7">
        <w:rPr>
          <w:sz w:val="24"/>
          <w:szCs w:val="24"/>
        </w:rPr>
        <w:t xml:space="preserve">. </w:t>
      </w:r>
      <w:r w:rsidRPr="00C57BE7">
        <w:rPr>
          <w:sz w:val="16"/>
          <w:szCs w:val="16"/>
        </w:rPr>
        <w:t>{754.3}</w:t>
      </w:r>
      <w:r w:rsidRPr="00C57BE7">
        <w:rPr>
          <w:sz w:val="24"/>
          <w:szCs w:val="24"/>
        </w:rPr>
        <w:t xml:space="preserve">  </w:t>
      </w:r>
    </w:p>
    <w:p w:rsidR="00DD78AD" w:rsidRPr="00070971" w:rsidRDefault="00DD78AD" w:rsidP="0007097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D78AD" w:rsidRPr="000709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168"/>
    <w:rsid w:val="00070971"/>
    <w:rsid w:val="00216518"/>
    <w:rsid w:val="005A04CB"/>
    <w:rsid w:val="0063127F"/>
    <w:rsid w:val="00DD78AD"/>
    <w:rsid w:val="00EB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09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09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unsaved://ThtmlViewer.htm/verse%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1396</Words>
  <Characters>7958</Characters>
  <Application>Microsoft Office Word</Application>
  <DocSecurity>0</DocSecurity>
  <Lines>66</Lines>
  <Paragraphs>18</Paragraphs>
  <ScaleCrop>false</ScaleCrop>
  <Company/>
  <LinksUpToDate>false</LinksUpToDate>
  <CharactersWithSpaces>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2026-04-24T14:22:00Z</dcterms:created>
  <dcterms:modified xsi:type="dcterms:W3CDTF">2026-04-24T14:37:00Z</dcterms:modified>
</cp:coreProperties>
</file>