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C8" w:rsidRPr="00DA49C8" w:rsidRDefault="00DA49C8" w:rsidP="00DA49C8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4E44F9" w:rsidRPr="00B5039F" w:rsidRDefault="004E44F9" w:rsidP="002D276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П Е Р Е Л І К</w:t>
      </w:r>
    </w:p>
    <w:p w:rsidR="004E44F9" w:rsidRDefault="004E44F9" w:rsidP="002D276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регульованих шкідливих організмів</w:t>
      </w:r>
    </w:p>
    <w:p w:rsidR="008F7243" w:rsidRDefault="008F7243" w:rsidP="008F7243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D2769" w:rsidRPr="00B5039F" w:rsidRDefault="008F7243" w:rsidP="008F7243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А-1</w:t>
      </w:r>
    </w:p>
    <w:p w:rsidR="004E44F9" w:rsidRDefault="002D2769" w:rsidP="002D276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Карантинні організми, відсутні в Україні (</w:t>
      </w:r>
      <w:r w:rsidR="00DD4E6B">
        <w:rPr>
          <w:rFonts w:ascii="Times New Roman" w:hAnsi="Times New Roman" w:cs="Times New Roman"/>
          <w:sz w:val="24"/>
          <w:szCs w:val="24"/>
          <w:lang w:val="uk-UA"/>
        </w:rPr>
        <w:t>Бактеріальні хвороби</w:t>
      </w:r>
      <w:r w:rsidRPr="00B5039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3649"/>
        <w:gridCol w:w="303"/>
        <w:gridCol w:w="5032"/>
      </w:tblGrid>
      <w:tr w:rsidR="008F7243" w:rsidRPr="008F7243" w:rsidTr="008F7243">
        <w:trPr>
          <w:trHeight w:val="6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Acidovorax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citrulli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Schaad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et al.)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бактеріальна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плямистість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гарбузових</w:t>
            </w:r>
            <w:proofErr w:type="spellEnd"/>
          </w:p>
        </w:tc>
      </w:tr>
      <w:tr w:rsidR="008F7243" w:rsidRPr="008F7243" w:rsidTr="008F7243">
        <w:trPr>
          <w:trHeight w:val="6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Burkholderia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caryophylli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(Burkholder)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Yabuuchi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et al.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бактеріальний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вілт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гвоздики</w:t>
            </w:r>
          </w:p>
        </w:tc>
      </w:tr>
      <w:tr w:rsidR="008F7243" w:rsidRPr="008F7243" w:rsidTr="008F7243">
        <w:trPr>
          <w:trHeight w:val="6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Erwinia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stewartii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(Smith) Dye.,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Pantoea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stewartii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Xanthomonas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stewartii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Dowson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бактеріальне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в’янення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кукурудзи</w:t>
            </w:r>
            <w:proofErr w:type="spellEnd"/>
          </w:p>
        </w:tc>
      </w:tr>
      <w:tr w:rsidR="008F7243" w:rsidRPr="008F7243" w:rsidTr="008F7243">
        <w:trPr>
          <w:trHeight w:val="6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Ralstonia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solanacearum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Smith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Yabuuchi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 гниль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картоплі</w:t>
            </w:r>
            <w:proofErr w:type="spellEnd"/>
          </w:p>
        </w:tc>
      </w:tr>
      <w:tr w:rsidR="008F7243" w:rsidRPr="008F7243" w:rsidTr="008F7243">
        <w:trPr>
          <w:trHeight w:val="6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Xanthomonas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campestris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pv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proofErr w:type="gram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hyacinthi</w:t>
            </w:r>
            <w:proofErr w:type="spellEnd"/>
            <w:proofErr w:type="gram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Wakker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Dovson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жовта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хвороба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гіацинті</w:t>
            </w:r>
            <w:proofErr w:type="gram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8F7243" w:rsidRPr="008F7243" w:rsidTr="008F7243">
        <w:trPr>
          <w:trHeight w:val="6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Xanthomonas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oryzae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pv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oryzae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Ishyama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Swings et al.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бактеріальний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proofErr w:type="gram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</w:t>
            </w:r>
          </w:p>
        </w:tc>
      </w:tr>
      <w:tr w:rsidR="008F7243" w:rsidRPr="008F7243" w:rsidTr="008F7243">
        <w:trPr>
          <w:trHeight w:val="6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Xanthomonas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oryzae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pv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proofErr w:type="gram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oryzicola</w:t>
            </w:r>
            <w:proofErr w:type="spellEnd"/>
            <w:proofErr w:type="gram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(Fang et al.)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Swings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бактеріальна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строкатість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</w:t>
            </w:r>
          </w:p>
        </w:tc>
      </w:tr>
      <w:tr w:rsidR="008F7243" w:rsidRPr="008F7243" w:rsidTr="008F7243">
        <w:trPr>
          <w:trHeight w:val="6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Xylella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fastidiosa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Wells et al.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бактеріоз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винограду (хвороба </w:t>
            </w:r>
            <w:proofErr w:type="spellStart"/>
            <w:proofErr w:type="gram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ірса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F7243" w:rsidRPr="008F7243" w:rsidTr="008F7243">
        <w:trPr>
          <w:trHeight w:val="6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Xylophilus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ampelinus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(Panagopoulos) Willems et al.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243" w:rsidRPr="008F7243" w:rsidRDefault="008F7243" w:rsidP="008F724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бактеріальне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в’янення</w:t>
            </w:r>
            <w:proofErr w:type="spellEnd"/>
            <w:r w:rsidRPr="008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винограду</w:t>
            </w:r>
          </w:p>
        </w:tc>
      </w:tr>
    </w:tbl>
    <w:p w:rsidR="00DD4E6B" w:rsidRPr="00B5039F" w:rsidRDefault="00DD4E6B" w:rsidP="004E44F9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4E44F9" w:rsidRPr="00B5039F" w:rsidRDefault="004E44F9" w:rsidP="00905E54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F724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5039F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7310A5" w:rsidRPr="007310A5" w:rsidRDefault="004E44F9" w:rsidP="007310A5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Карантинні організми, обмежено поширені в Україні (</w:t>
      </w:r>
      <w:r w:rsidR="00DD4E6B">
        <w:rPr>
          <w:rFonts w:ascii="Times New Roman" w:hAnsi="Times New Roman" w:cs="Times New Roman"/>
          <w:sz w:val="24"/>
          <w:szCs w:val="24"/>
          <w:lang w:val="uk-UA"/>
        </w:rPr>
        <w:t>Бактеріальні хвороби</w:t>
      </w:r>
      <w:r w:rsidRPr="00B5039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B46705" w:rsidRPr="00B46705" w:rsidRDefault="007310A5" w:rsidP="00B46705">
      <w:pPr>
        <w:pStyle w:val="a4"/>
        <w:numPr>
          <w:ilvl w:val="0"/>
          <w:numId w:val="10"/>
        </w:numPr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10A5">
        <w:rPr>
          <w:rFonts w:ascii="Times New Roman" w:hAnsi="Times New Roman" w:cs="Times New Roman"/>
          <w:sz w:val="24"/>
          <w:szCs w:val="24"/>
          <w:lang w:val="uk-UA"/>
        </w:rPr>
        <w:t>Erwinia</w:t>
      </w:r>
      <w:proofErr w:type="spellEnd"/>
      <w:r w:rsidRPr="007310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310A5">
        <w:rPr>
          <w:rFonts w:ascii="Times New Roman" w:hAnsi="Times New Roman" w:cs="Times New Roman"/>
          <w:sz w:val="24"/>
          <w:szCs w:val="24"/>
          <w:lang w:val="uk-UA"/>
        </w:rPr>
        <w:t>amylovora</w:t>
      </w:r>
      <w:proofErr w:type="spellEnd"/>
      <w:r w:rsidRPr="007310A5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7310A5">
        <w:rPr>
          <w:rFonts w:ascii="Times New Roman" w:hAnsi="Times New Roman" w:cs="Times New Roman"/>
          <w:sz w:val="24"/>
          <w:szCs w:val="24"/>
          <w:lang w:val="uk-UA"/>
        </w:rPr>
        <w:t>Burrill</w:t>
      </w:r>
      <w:proofErr w:type="spellEnd"/>
      <w:r w:rsidRPr="007310A5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7310A5">
        <w:rPr>
          <w:rFonts w:ascii="Times New Roman" w:hAnsi="Times New Roman" w:cs="Times New Roman"/>
          <w:sz w:val="24"/>
          <w:szCs w:val="24"/>
          <w:lang w:val="uk-UA"/>
        </w:rPr>
        <w:t>Winslow</w:t>
      </w:r>
      <w:proofErr w:type="spellEnd"/>
      <w:r w:rsidRPr="007310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310A5">
        <w:rPr>
          <w:rFonts w:ascii="Times New Roman" w:hAnsi="Times New Roman" w:cs="Times New Roman"/>
          <w:sz w:val="24"/>
          <w:szCs w:val="24"/>
          <w:lang w:val="uk-UA"/>
        </w:rPr>
        <w:t>et</w:t>
      </w:r>
      <w:proofErr w:type="spellEnd"/>
      <w:r w:rsidRPr="007310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310A5">
        <w:rPr>
          <w:rFonts w:ascii="Times New Roman" w:hAnsi="Times New Roman" w:cs="Times New Roman"/>
          <w:sz w:val="24"/>
          <w:szCs w:val="24"/>
          <w:lang w:val="uk-UA"/>
        </w:rPr>
        <w:t>al</w:t>
      </w:r>
      <w:proofErr w:type="spellEnd"/>
      <w:r w:rsidRPr="007310A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310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Pr="007310A5">
        <w:rPr>
          <w:rFonts w:ascii="Times New Roman" w:hAnsi="Times New Roman" w:cs="Times New Roman"/>
          <w:sz w:val="24"/>
          <w:szCs w:val="24"/>
          <w:lang w:val="uk-UA"/>
        </w:rPr>
        <w:t xml:space="preserve"> бактеріальний опік плодових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310A5" w:rsidRPr="00B46705" w:rsidRDefault="007310A5" w:rsidP="00B46705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46705">
        <w:rPr>
          <w:rFonts w:ascii="Times New Roman" w:hAnsi="Times New Roman" w:cs="Times New Roman"/>
          <w:sz w:val="24"/>
          <w:szCs w:val="24"/>
          <w:lang w:val="uk-UA"/>
        </w:rPr>
        <w:t>Регульовані некарантинні шкідливі організми (Бактеріальні хвороби)</w:t>
      </w:r>
    </w:p>
    <w:p w:rsidR="00B46705" w:rsidRPr="00B46705" w:rsidRDefault="00B46705" w:rsidP="00B46705">
      <w:pPr>
        <w:pStyle w:val="a4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46705">
        <w:rPr>
          <w:rFonts w:ascii="Times New Roman" w:hAnsi="Times New Roman" w:cs="Times New Roman"/>
          <w:sz w:val="24"/>
          <w:szCs w:val="24"/>
          <w:lang w:val="uk-UA"/>
        </w:rPr>
        <w:t>Clavibacter</w:t>
      </w:r>
      <w:proofErr w:type="spellEnd"/>
      <w:r w:rsidRPr="00B46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6705">
        <w:rPr>
          <w:rFonts w:ascii="Times New Roman" w:hAnsi="Times New Roman" w:cs="Times New Roman"/>
          <w:sz w:val="24"/>
          <w:szCs w:val="24"/>
          <w:lang w:val="uk-UA"/>
        </w:rPr>
        <w:t>michiganensis</w:t>
      </w:r>
      <w:proofErr w:type="spellEnd"/>
      <w:r w:rsidRPr="00B46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6705">
        <w:rPr>
          <w:rFonts w:ascii="Times New Roman" w:hAnsi="Times New Roman" w:cs="Times New Roman"/>
          <w:sz w:val="24"/>
          <w:szCs w:val="24"/>
          <w:lang w:val="uk-UA"/>
        </w:rPr>
        <w:t>subsp</w:t>
      </w:r>
      <w:proofErr w:type="spellEnd"/>
      <w:r w:rsidRPr="00B4670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46705">
        <w:rPr>
          <w:rFonts w:ascii="Times New Roman" w:hAnsi="Times New Roman" w:cs="Times New Roman"/>
          <w:sz w:val="24"/>
          <w:szCs w:val="24"/>
          <w:lang w:val="uk-UA"/>
        </w:rPr>
        <w:t>Sepedonicum</w:t>
      </w:r>
      <w:proofErr w:type="spellEnd"/>
      <w:r w:rsidRPr="00B46705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B46705">
        <w:rPr>
          <w:rFonts w:ascii="Times New Roman" w:hAnsi="Times New Roman" w:cs="Times New Roman"/>
          <w:sz w:val="24"/>
          <w:szCs w:val="24"/>
          <w:lang w:val="uk-UA"/>
        </w:rPr>
        <w:t>Spieckermann</w:t>
      </w:r>
      <w:proofErr w:type="spellEnd"/>
      <w:r w:rsidRPr="00B46705">
        <w:rPr>
          <w:rFonts w:ascii="Times New Roman" w:hAnsi="Times New Roman" w:cs="Times New Roman"/>
          <w:sz w:val="24"/>
          <w:szCs w:val="24"/>
          <w:lang w:val="uk-UA"/>
        </w:rPr>
        <w:t xml:space="preserve"> &amp; </w:t>
      </w:r>
      <w:proofErr w:type="spellStart"/>
      <w:r w:rsidRPr="00B46705">
        <w:rPr>
          <w:rFonts w:ascii="Times New Roman" w:hAnsi="Times New Roman" w:cs="Times New Roman"/>
          <w:sz w:val="24"/>
          <w:szCs w:val="24"/>
          <w:lang w:val="uk-UA"/>
        </w:rPr>
        <w:t>Kotthoff</w:t>
      </w:r>
      <w:proofErr w:type="spellEnd"/>
      <w:r w:rsidRPr="00B46705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B46705">
        <w:rPr>
          <w:rFonts w:ascii="Times New Roman" w:hAnsi="Times New Roman" w:cs="Times New Roman"/>
          <w:sz w:val="24"/>
          <w:szCs w:val="24"/>
          <w:lang w:val="uk-UA"/>
        </w:rPr>
        <w:t>кільцева гниль картоплі</w:t>
      </w:r>
    </w:p>
    <w:p w:rsidR="00B46705" w:rsidRPr="00B46705" w:rsidRDefault="00B46705" w:rsidP="00B46705">
      <w:pPr>
        <w:pStyle w:val="a4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46705">
        <w:rPr>
          <w:rFonts w:ascii="Times New Roman" w:hAnsi="Times New Roman" w:cs="Times New Roman"/>
          <w:sz w:val="24"/>
          <w:szCs w:val="24"/>
          <w:lang w:val="uk-UA"/>
        </w:rPr>
        <w:t>Xanthomonas</w:t>
      </w:r>
      <w:proofErr w:type="spellEnd"/>
      <w:r w:rsidRPr="00B46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6705">
        <w:rPr>
          <w:rFonts w:ascii="Times New Roman" w:hAnsi="Times New Roman" w:cs="Times New Roman"/>
          <w:sz w:val="24"/>
          <w:szCs w:val="24"/>
          <w:lang w:val="uk-UA"/>
        </w:rPr>
        <w:t>arboricola</w:t>
      </w:r>
      <w:proofErr w:type="spellEnd"/>
      <w:r w:rsidRPr="00B46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6705">
        <w:rPr>
          <w:rFonts w:ascii="Times New Roman" w:hAnsi="Times New Roman" w:cs="Times New Roman"/>
          <w:sz w:val="24"/>
          <w:szCs w:val="24"/>
          <w:lang w:val="uk-UA"/>
        </w:rPr>
        <w:t>pv</w:t>
      </w:r>
      <w:proofErr w:type="spellEnd"/>
      <w:r w:rsidRPr="00B4670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46705">
        <w:rPr>
          <w:rFonts w:ascii="Times New Roman" w:hAnsi="Times New Roman" w:cs="Times New Roman"/>
          <w:sz w:val="24"/>
          <w:szCs w:val="24"/>
          <w:lang w:val="uk-UA"/>
        </w:rPr>
        <w:t>pruni</w:t>
      </w:r>
      <w:proofErr w:type="spellEnd"/>
      <w:r w:rsidRPr="00B46705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B46705">
        <w:rPr>
          <w:rFonts w:ascii="Times New Roman" w:hAnsi="Times New Roman" w:cs="Times New Roman"/>
          <w:sz w:val="24"/>
          <w:szCs w:val="24"/>
          <w:lang w:val="uk-UA"/>
        </w:rPr>
        <w:t>Smith</w:t>
      </w:r>
      <w:proofErr w:type="spellEnd"/>
      <w:r w:rsidRPr="00B46705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B46705">
        <w:rPr>
          <w:rFonts w:ascii="Times New Roman" w:hAnsi="Times New Roman" w:cs="Times New Roman"/>
          <w:sz w:val="24"/>
          <w:szCs w:val="24"/>
          <w:lang w:val="uk-UA"/>
        </w:rPr>
        <w:t>Vauterin</w:t>
      </w:r>
      <w:proofErr w:type="spellEnd"/>
      <w:r w:rsidRPr="00B46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6705">
        <w:rPr>
          <w:rFonts w:ascii="Times New Roman" w:hAnsi="Times New Roman" w:cs="Times New Roman"/>
          <w:sz w:val="24"/>
          <w:szCs w:val="24"/>
          <w:lang w:val="uk-UA"/>
        </w:rPr>
        <w:t>et</w:t>
      </w:r>
      <w:proofErr w:type="spellEnd"/>
      <w:r w:rsidRPr="00B46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6705">
        <w:rPr>
          <w:rFonts w:ascii="Times New Roman" w:hAnsi="Times New Roman" w:cs="Times New Roman"/>
          <w:sz w:val="24"/>
          <w:szCs w:val="24"/>
          <w:lang w:val="uk-UA"/>
        </w:rPr>
        <w:t>al</w:t>
      </w:r>
      <w:proofErr w:type="spellEnd"/>
      <w:r w:rsidRPr="00B46705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B46705">
        <w:rPr>
          <w:rFonts w:ascii="Times New Roman" w:hAnsi="Times New Roman" w:cs="Times New Roman"/>
          <w:sz w:val="24"/>
          <w:szCs w:val="24"/>
          <w:lang w:val="uk-UA"/>
        </w:rPr>
        <w:t>бактеріальна плямистість листя кісточкових</w:t>
      </w:r>
    </w:p>
    <w:p w:rsidR="00B46705" w:rsidRPr="00B46705" w:rsidRDefault="00B46705" w:rsidP="00B46705">
      <w:pPr>
        <w:pStyle w:val="a4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46705">
        <w:rPr>
          <w:rFonts w:ascii="Times New Roman" w:hAnsi="Times New Roman" w:cs="Times New Roman"/>
          <w:sz w:val="24"/>
          <w:szCs w:val="24"/>
          <w:lang w:val="uk-UA"/>
        </w:rPr>
        <w:t>Xanthomonas</w:t>
      </w:r>
      <w:proofErr w:type="spellEnd"/>
      <w:r w:rsidRPr="00B46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6705">
        <w:rPr>
          <w:rFonts w:ascii="Times New Roman" w:hAnsi="Times New Roman" w:cs="Times New Roman"/>
          <w:sz w:val="24"/>
          <w:szCs w:val="24"/>
          <w:lang w:val="uk-UA"/>
        </w:rPr>
        <w:t>vesicatoria</w:t>
      </w:r>
      <w:proofErr w:type="spellEnd"/>
      <w:r w:rsidRPr="00B46705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B46705">
        <w:rPr>
          <w:rFonts w:ascii="Times New Roman" w:hAnsi="Times New Roman" w:cs="Times New Roman"/>
          <w:sz w:val="24"/>
          <w:szCs w:val="24"/>
          <w:lang w:val="uk-UA"/>
        </w:rPr>
        <w:t>ex</w:t>
      </w:r>
      <w:proofErr w:type="spellEnd"/>
      <w:r w:rsidRPr="00B46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6705">
        <w:rPr>
          <w:rFonts w:ascii="Times New Roman" w:hAnsi="Times New Roman" w:cs="Times New Roman"/>
          <w:sz w:val="24"/>
          <w:szCs w:val="24"/>
          <w:lang w:val="uk-UA"/>
        </w:rPr>
        <w:t>Doidge</w:t>
      </w:r>
      <w:proofErr w:type="spellEnd"/>
      <w:r w:rsidRPr="00B46705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B46705">
        <w:rPr>
          <w:rFonts w:ascii="Times New Roman" w:hAnsi="Times New Roman" w:cs="Times New Roman"/>
          <w:sz w:val="24"/>
          <w:szCs w:val="24"/>
          <w:lang w:val="uk-UA"/>
        </w:rPr>
        <w:t>Vauterin</w:t>
      </w:r>
      <w:proofErr w:type="spellEnd"/>
      <w:r w:rsidRPr="00B46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6705">
        <w:rPr>
          <w:rFonts w:ascii="Times New Roman" w:hAnsi="Times New Roman" w:cs="Times New Roman"/>
          <w:sz w:val="24"/>
          <w:szCs w:val="24"/>
          <w:lang w:val="uk-UA"/>
        </w:rPr>
        <w:t>et</w:t>
      </w:r>
      <w:proofErr w:type="spellEnd"/>
      <w:r w:rsidRPr="00B46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6705">
        <w:rPr>
          <w:rFonts w:ascii="Times New Roman" w:hAnsi="Times New Roman" w:cs="Times New Roman"/>
          <w:sz w:val="24"/>
          <w:szCs w:val="24"/>
          <w:lang w:val="uk-UA"/>
        </w:rPr>
        <w:t>al</w:t>
      </w:r>
      <w:proofErr w:type="spellEnd"/>
      <w:r w:rsidRPr="00B46705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B46705">
        <w:rPr>
          <w:rFonts w:ascii="Times New Roman" w:hAnsi="Times New Roman" w:cs="Times New Roman"/>
          <w:sz w:val="24"/>
          <w:szCs w:val="24"/>
          <w:lang w:val="uk-UA"/>
        </w:rPr>
        <w:t>чорна бактеріальна плямистість пасльонових</w:t>
      </w:r>
    </w:p>
    <w:p w:rsidR="007310A5" w:rsidRPr="007310A5" w:rsidRDefault="007310A5" w:rsidP="00B46705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310A5" w:rsidRPr="00731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60F" w:rsidRDefault="00AA160F" w:rsidP="00522911">
      <w:pPr>
        <w:spacing w:after="0" w:line="240" w:lineRule="auto"/>
      </w:pPr>
      <w:r>
        <w:separator/>
      </w:r>
    </w:p>
  </w:endnote>
  <w:endnote w:type="continuationSeparator" w:id="0">
    <w:p w:rsidR="00AA160F" w:rsidRDefault="00AA160F" w:rsidP="0052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60F" w:rsidRDefault="00AA160F" w:rsidP="00522911">
      <w:pPr>
        <w:spacing w:after="0" w:line="240" w:lineRule="auto"/>
      </w:pPr>
      <w:r>
        <w:separator/>
      </w:r>
    </w:p>
  </w:footnote>
  <w:footnote w:type="continuationSeparator" w:id="0">
    <w:p w:rsidR="00AA160F" w:rsidRDefault="00AA160F" w:rsidP="00522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5C5"/>
    <w:multiLevelType w:val="hybridMultilevel"/>
    <w:tmpl w:val="17823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F750E"/>
    <w:multiLevelType w:val="hybridMultilevel"/>
    <w:tmpl w:val="BA444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9577B"/>
    <w:multiLevelType w:val="multilevel"/>
    <w:tmpl w:val="883E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07977"/>
    <w:multiLevelType w:val="hybridMultilevel"/>
    <w:tmpl w:val="5C882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6469B"/>
    <w:multiLevelType w:val="hybridMultilevel"/>
    <w:tmpl w:val="173259DC"/>
    <w:lvl w:ilvl="0" w:tplc="86144B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03360F8"/>
    <w:multiLevelType w:val="hybridMultilevel"/>
    <w:tmpl w:val="67B2B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10637"/>
    <w:multiLevelType w:val="hybridMultilevel"/>
    <w:tmpl w:val="5BFA1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C738F"/>
    <w:multiLevelType w:val="hybridMultilevel"/>
    <w:tmpl w:val="EECE1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419A5"/>
    <w:multiLevelType w:val="hybridMultilevel"/>
    <w:tmpl w:val="2D00C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30B01"/>
    <w:multiLevelType w:val="hybridMultilevel"/>
    <w:tmpl w:val="B65C7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A5903"/>
    <w:multiLevelType w:val="hybridMultilevel"/>
    <w:tmpl w:val="26667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95B7C"/>
    <w:multiLevelType w:val="hybridMultilevel"/>
    <w:tmpl w:val="BA26F16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1D9313A"/>
    <w:multiLevelType w:val="hybridMultilevel"/>
    <w:tmpl w:val="5F2C9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8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67"/>
    <w:rsid w:val="00056B65"/>
    <w:rsid w:val="00084E00"/>
    <w:rsid w:val="000C6CFB"/>
    <w:rsid w:val="000E2E59"/>
    <w:rsid w:val="000F3F3E"/>
    <w:rsid w:val="000F5C93"/>
    <w:rsid w:val="00112724"/>
    <w:rsid w:val="001261E0"/>
    <w:rsid w:val="00136D2C"/>
    <w:rsid w:val="00165541"/>
    <w:rsid w:val="001B6A59"/>
    <w:rsid w:val="0020199F"/>
    <w:rsid w:val="00233B43"/>
    <w:rsid w:val="00297393"/>
    <w:rsid w:val="002A6373"/>
    <w:rsid w:val="002C75F1"/>
    <w:rsid w:val="002D2769"/>
    <w:rsid w:val="003A5751"/>
    <w:rsid w:val="003C6FD3"/>
    <w:rsid w:val="003D3819"/>
    <w:rsid w:val="004122CF"/>
    <w:rsid w:val="00424587"/>
    <w:rsid w:val="004455BF"/>
    <w:rsid w:val="00455011"/>
    <w:rsid w:val="00493E14"/>
    <w:rsid w:val="004E44F9"/>
    <w:rsid w:val="004E5ED3"/>
    <w:rsid w:val="00522911"/>
    <w:rsid w:val="0052682F"/>
    <w:rsid w:val="00571030"/>
    <w:rsid w:val="005A092C"/>
    <w:rsid w:val="005C27CF"/>
    <w:rsid w:val="00667BC1"/>
    <w:rsid w:val="006A2B46"/>
    <w:rsid w:val="006C2520"/>
    <w:rsid w:val="0072334B"/>
    <w:rsid w:val="00730076"/>
    <w:rsid w:val="007310A5"/>
    <w:rsid w:val="00761B08"/>
    <w:rsid w:val="007A6182"/>
    <w:rsid w:val="00860DAB"/>
    <w:rsid w:val="008F5CF8"/>
    <w:rsid w:val="008F7243"/>
    <w:rsid w:val="00905E54"/>
    <w:rsid w:val="009071BA"/>
    <w:rsid w:val="00913FEA"/>
    <w:rsid w:val="00945A72"/>
    <w:rsid w:val="009555C1"/>
    <w:rsid w:val="00990A55"/>
    <w:rsid w:val="0099314C"/>
    <w:rsid w:val="009C3F54"/>
    <w:rsid w:val="00AA160F"/>
    <w:rsid w:val="00B46705"/>
    <w:rsid w:val="00B5039F"/>
    <w:rsid w:val="00B76121"/>
    <w:rsid w:val="00BE4409"/>
    <w:rsid w:val="00C17A8A"/>
    <w:rsid w:val="00CA0908"/>
    <w:rsid w:val="00CB1A6C"/>
    <w:rsid w:val="00CE7F67"/>
    <w:rsid w:val="00D31D96"/>
    <w:rsid w:val="00D84171"/>
    <w:rsid w:val="00D9629E"/>
    <w:rsid w:val="00DA4418"/>
    <w:rsid w:val="00DA49C8"/>
    <w:rsid w:val="00DD4E6B"/>
    <w:rsid w:val="00E170A1"/>
    <w:rsid w:val="00E20800"/>
    <w:rsid w:val="00E656B4"/>
    <w:rsid w:val="00F80106"/>
    <w:rsid w:val="00F8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25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4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84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B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841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F6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841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841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0A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25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B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522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22911"/>
  </w:style>
  <w:style w:type="paragraph" w:styleId="a7">
    <w:name w:val="footer"/>
    <w:basedOn w:val="a"/>
    <w:link w:val="a8"/>
    <w:uiPriority w:val="99"/>
    <w:unhideWhenUsed/>
    <w:rsid w:val="00522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22911"/>
  </w:style>
  <w:style w:type="character" w:customStyle="1" w:styleId="20">
    <w:name w:val="Заголовок 2 Знак"/>
    <w:basedOn w:val="a0"/>
    <w:link w:val="2"/>
    <w:uiPriority w:val="9"/>
    <w:semiHidden/>
    <w:rsid w:val="004E4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vps14">
    <w:name w:val="rvps14"/>
    <w:basedOn w:val="a"/>
    <w:rsid w:val="008F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8F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25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4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84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B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841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F6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841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841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0A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25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B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522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22911"/>
  </w:style>
  <w:style w:type="paragraph" w:styleId="a7">
    <w:name w:val="footer"/>
    <w:basedOn w:val="a"/>
    <w:link w:val="a8"/>
    <w:uiPriority w:val="99"/>
    <w:unhideWhenUsed/>
    <w:rsid w:val="00522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22911"/>
  </w:style>
  <w:style w:type="character" w:customStyle="1" w:styleId="20">
    <w:name w:val="Заголовок 2 Знак"/>
    <w:basedOn w:val="a0"/>
    <w:link w:val="2"/>
    <w:uiPriority w:val="9"/>
    <w:semiHidden/>
    <w:rsid w:val="004E4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vps14">
    <w:name w:val="rvps14"/>
    <w:basedOn w:val="a"/>
    <w:rsid w:val="008F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8F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робота</dc:creator>
  <cp:lastModifiedBy>Admin</cp:lastModifiedBy>
  <cp:revision>2</cp:revision>
  <dcterms:created xsi:type="dcterms:W3CDTF">2025-04-25T16:25:00Z</dcterms:created>
  <dcterms:modified xsi:type="dcterms:W3CDTF">2025-04-25T16:25:00Z</dcterms:modified>
</cp:coreProperties>
</file>