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E7E" w:rsidRPr="00FC2E04" w:rsidRDefault="00F86E7E" w:rsidP="00F86E7E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</w:t>
      </w:r>
      <w:proofErr w:type="spellStart"/>
      <w:r>
        <w:rPr>
          <w:rFonts w:ascii="Times New Roman" w:hAnsi="Times New Roman"/>
          <w:b/>
          <w:sz w:val="24"/>
          <w:szCs w:val="24"/>
        </w:rPr>
        <w:t>роботи</w:t>
      </w:r>
      <w:proofErr w:type="spellEnd"/>
    </w:p>
    <w:p w:rsidR="00F86E7E" w:rsidRPr="00785262" w:rsidRDefault="00F86E7E" w:rsidP="00F86E7E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78526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</w:t>
      </w:r>
      <w:r w:rsidRPr="00785262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естаційної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комі</w:t>
      </w:r>
      <w:proofErr w:type="gramStart"/>
      <w:r>
        <w:rPr>
          <w:rFonts w:ascii="Times New Roman" w:hAnsi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/>
          <w:b/>
          <w:sz w:val="24"/>
          <w:szCs w:val="24"/>
        </w:rPr>
        <w:t>ії</w:t>
      </w:r>
      <w:proofErr w:type="spellEnd"/>
      <w:r w:rsidRPr="00785262">
        <w:rPr>
          <w:rFonts w:ascii="Times New Roman" w:hAnsi="Times New Roman"/>
          <w:b/>
          <w:sz w:val="24"/>
          <w:szCs w:val="24"/>
        </w:rPr>
        <w:t xml:space="preserve"> </w:t>
      </w:r>
    </w:p>
    <w:p w:rsidR="00F86E7E" w:rsidRPr="00785262" w:rsidRDefault="00F86E7E" w:rsidP="00F86E7E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на</w:t>
      </w:r>
      <w:r w:rsidRPr="00785262">
        <w:rPr>
          <w:rFonts w:ascii="Times New Roman" w:hAnsi="Times New Roman"/>
          <w:b/>
          <w:sz w:val="24"/>
          <w:szCs w:val="24"/>
        </w:rPr>
        <w:t xml:space="preserve"> 202</w:t>
      </w:r>
      <w:r>
        <w:rPr>
          <w:rFonts w:ascii="Times New Roman" w:hAnsi="Times New Roman"/>
          <w:b/>
          <w:sz w:val="24"/>
          <w:szCs w:val="24"/>
        </w:rPr>
        <w:t>4</w:t>
      </w:r>
      <w:r w:rsidRPr="00785262">
        <w:rPr>
          <w:rFonts w:ascii="Times New Roman" w:hAnsi="Times New Roman"/>
          <w:b/>
          <w:sz w:val="24"/>
          <w:szCs w:val="24"/>
        </w:rPr>
        <w:t xml:space="preserve"> – 202</w:t>
      </w:r>
      <w:r>
        <w:rPr>
          <w:rFonts w:ascii="Times New Roman" w:hAnsi="Times New Roman"/>
          <w:b/>
          <w:sz w:val="24"/>
          <w:szCs w:val="24"/>
        </w:rPr>
        <w:t>5</w:t>
      </w:r>
      <w:bookmarkStart w:id="0" w:name="_GoBack"/>
      <w:bookmarkEnd w:id="0"/>
      <w:r w:rsidRPr="00785262">
        <w:rPr>
          <w:rFonts w:ascii="Times New Roman" w:hAnsi="Times New Roman"/>
          <w:b/>
          <w:sz w:val="24"/>
          <w:szCs w:val="24"/>
        </w:rPr>
        <w:t xml:space="preserve"> н. р.</w:t>
      </w:r>
    </w:p>
    <w:p w:rsidR="00F86E7E" w:rsidRPr="00785262" w:rsidRDefault="00F86E7E" w:rsidP="00F86E7E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0162" w:type="dxa"/>
        <w:tblLayout w:type="fixed"/>
        <w:tblLook w:val="0000"/>
      </w:tblPr>
      <w:tblGrid>
        <w:gridCol w:w="851"/>
        <w:gridCol w:w="5098"/>
        <w:gridCol w:w="2262"/>
        <w:gridCol w:w="1951"/>
      </w:tblGrid>
      <w:tr w:rsidR="00F86E7E" w:rsidRPr="00785262" w:rsidTr="006306FD">
        <w:trPr>
          <w:trHeight w:val="456"/>
        </w:trPr>
        <w:tc>
          <w:tcPr>
            <w:tcW w:w="8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ind w:left="5" w:hanging="5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№ </w:t>
            </w:r>
            <w:proofErr w:type="spellStart"/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з</w:t>
            </w:r>
            <w:proofErr w:type="spellEnd"/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/</w:t>
            </w:r>
            <w:proofErr w:type="spellStart"/>
            <w:proofErr w:type="gramStart"/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п</w:t>
            </w:r>
            <w:proofErr w:type="spellEnd"/>
            <w:proofErr w:type="gramEnd"/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ind w:left="1642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Заходи</w:t>
            </w:r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Термін</w:t>
            </w:r>
            <w:proofErr w:type="spellEnd"/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виконання</w:t>
            </w:r>
            <w:proofErr w:type="spellEnd"/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>Відповідальні</w:t>
            </w:r>
            <w:proofErr w:type="spellEnd"/>
          </w:p>
        </w:tc>
      </w:tr>
      <w:tr w:rsidR="00F86E7E" w:rsidRPr="00785262" w:rsidTr="006306FD">
        <w:trPr>
          <w:trHeight w:val="487"/>
        </w:trPr>
        <w:tc>
          <w:tcPr>
            <w:tcW w:w="8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ind w:firstLine="5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списку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педагогічних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працівників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ідлягають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черговій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202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р.,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строків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графіка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засідань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атестаційної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комісії</w:t>
            </w:r>
            <w:proofErr w:type="spellEnd"/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10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ind w:firstLine="10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Атестаційна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комі</w:t>
            </w:r>
            <w:proofErr w:type="gram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с</w:t>
            </w:r>
            <w:proofErr w:type="gram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ія</w:t>
            </w:r>
            <w:proofErr w:type="spellEnd"/>
          </w:p>
        </w:tc>
      </w:tr>
      <w:tr w:rsidR="00F86E7E" w:rsidRPr="00785262" w:rsidTr="006306FD">
        <w:trPr>
          <w:trHeight w:val="177"/>
        </w:trPr>
        <w:tc>
          <w:tcPr>
            <w:tcW w:w="8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Подання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заяв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педагогічними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працівниками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ідлягають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черговій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 2025 р.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для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внесення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до списку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педагогічних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працівників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підлягають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черговій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(у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випадку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відсутності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262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До 20.12.202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Педагогічні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працівники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атестуються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у 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5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</w:tr>
      <w:tr w:rsidR="00F86E7E" w:rsidRPr="00785262" w:rsidTr="006306FD">
        <w:trPr>
          <w:trHeight w:val="699"/>
        </w:trPr>
        <w:tc>
          <w:tcPr>
            <w:tcW w:w="851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Подання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заяв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педагогічними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працівниками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для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проведення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поза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черговій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 2025 р.</w:t>
            </w:r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До 20.12.202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Педагогічні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працівники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pacing w:val="-1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pacing w:val="-10"/>
                <w:sz w:val="24"/>
                <w:szCs w:val="24"/>
              </w:rPr>
              <w:t>ідлягають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0"/>
                <w:sz w:val="24"/>
                <w:szCs w:val="24"/>
              </w:rPr>
              <w:t>позачерговій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0"/>
                <w:sz w:val="24"/>
                <w:szCs w:val="24"/>
              </w:rPr>
              <w:t>атестації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у 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5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</w:tr>
      <w:tr w:rsidR="00F86E7E" w:rsidRPr="00785262" w:rsidTr="006306FD">
        <w:trPr>
          <w:trHeight w:val="699"/>
        </w:trPr>
        <w:tc>
          <w:tcPr>
            <w:tcW w:w="851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Затвердження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окремого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списку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педагогічних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працівників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ідлягають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позачерговій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 2025 р.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визначення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строків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їх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подання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ними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документів</w:t>
            </w:r>
            <w:proofErr w:type="spellEnd"/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20.12.202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Атестаційна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комі</w:t>
            </w:r>
            <w:proofErr w:type="gram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с</w:t>
            </w:r>
            <w:proofErr w:type="gram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ія</w:t>
            </w:r>
            <w:proofErr w:type="spellEnd"/>
          </w:p>
        </w:tc>
      </w:tr>
      <w:tr w:rsidR="00F86E7E" w:rsidRPr="00785262" w:rsidTr="006306FD">
        <w:trPr>
          <w:trHeight w:val="699"/>
        </w:trPr>
        <w:tc>
          <w:tcPr>
            <w:tcW w:w="851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Подання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педагогічними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працівниками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які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атестуються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у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р.,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документів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на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розгляд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атестаційної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комісії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в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паперовій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або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електронній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формі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електронний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варіант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документів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(формат PDF,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кожен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документ в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окремому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файлі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адсилається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адресу 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електронної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пошти</w:t>
            </w:r>
            <w:proofErr w:type="spellEnd"/>
            <w:r w:rsidRPr="007E0F2E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ліцею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)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на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їхню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думку, </w:t>
            </w:r>
            <w:proofErr w:type="spellStart"/>
            <w:proofErr w:type="gram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св</w:t>
            </w:r>
            <w:proofErr w:type="gram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ідчать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педагогічну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майстерність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та/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або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професійні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досягнення</w:t>
            </w:r>
            <w:proofErr w:type="spellEnd"/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До 20.10.202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До 29.12.202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4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Педагогічні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працівники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атестуються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у 2024 р.</w:t>
            </w:r>
          </w:p>
        </w:tc>
      </w:tr>
      <w:tr w:rsidR="00F86E7E" w:rsidRPr="00785262" w:rsidTr="006306FD">
        <w:trPr>
          <w:trHeight w:val="699"/>
        </w:trPr>
        <w:tc>
          <w:tcPr>
            <w:tcW w:w="851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Розгляд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атестаційною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комісією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документів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педагогічних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працівників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атестуються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 202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р.,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перевірка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їхньої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достовірні</w:t>
            </w:r>
            <w:proofErr w:type="gram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</w:t>
            </w:r>
            <w:proofErr w:type="gram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встановлення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дотримання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вимог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>HYPERLINK "https://zakon.rada.gov.ua/laws/show/z1649-22" \l "n48"</w:instrText>
            </w:r>
            <w:r>
              <w:fldChar w:fldCharType="separate"/>
            </w:r>
            <w:r w:rsidRPr="00785262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>пунктів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  <w:t xml:space="preserve"> 8</w:t>
            </w:r>
            <w:r>
              <w:fldChar w:fldCharType="end"/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 </w:t>
            </w:r>
            <w:hyperlink r:id="rId4" w:anchor="n50" w:history="1">
              <w:r w:rsidRPr="00785262">
                <w:rPr>
                  <w:rFonts w:ascii="Times New Roman" w:hAnsi="Times New Roman"/>
                  <w:sz w:val="24"/>
                  <w:szCs w:val="24"/>
                  <w:u w:val="single"/>
                  <w:shd w:val="clear" w:color="auto" w:fill="FFFFFF"/>
                </w:rPr>
                <w:t>9</w:t>
              </w:r>
            </w:hyperlink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розділу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I </w:t>
            </w:r>
            <w:hyperlink r:id="rId5" w:anchor="n22" w:history="1">
              <w:proofErr w:type="spellStart"/>
              <w:r w:rsidRPr="00785262">
                <w:rPr>
                  <w:rFonts w:ascii="Times New Roman" w:hAnsi="Times New Roman"/>
                  <w:sz w:val="24"/>
                  <w:szCs w:val="24"/>
                </w:rPr>
                <w:t>Положення</w:t>
              </w:r>
              <w:proofErr w:type="spellEnd"/>
              <w:r w:rsidRPr="00785262">
                <w:rPr>
                  <w:rFonts w:ascii="Times New Roman" w:hAnsi="Times New Roman"/>
                  <w:sz w:val="24"/>
                  <w:szCs w:val="24"/>
                </w:rPr>
                <w:t xml:space="preserve"> про </w:t>
              </w:r>
              <w:proofErr w:type="spellStart"/>
              <w:r w:rsidRPr="00785262">
                <w:rPr>
                  <w:rFonts w:ascii="Times New Roman" w:hAnsi="Times New Roman"/>
                  <w:sz w:val="24"/>
                  <w:szCs w:val="24"/>
                </w:rPr>
                <w:t>атестацію</w:t>
              </w:r>
              <w:proofErr w:type="spellEnd"/>
              <w:r w:rsidRPr="00785262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proofErr w:type="spellStart"/>
              <w:r w:rsidRPr="00785262">
                <w:rPr>
                  <w:rFonts w:ascii="Times New Roman" w:hAnsi="Times New Roman"/>
                  <w:sz w:val="24"/>
                  <w:szCs w:val="24"/>
                </w:rPr>
                <w:t>педагогічних</w:t>
              </w:r>
              <w:proofErr w:type="spellEnd"/>
              <w:r w:rsidRPr="00785262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proofErr w:type="spellStart"/>
              <w:r w:rsidRPr="00785262">
                <w:rPr>
                  <w:rFonts w:ascii="Times New Roman" w:hAnsi="Times New Roman"/>
                  <w:sz w:val="24"/>
                  <w:szCs w:val="24"/>
                </w:rPr>
                <w:t>працівників</w:t>
              </w:r>
              <w:proofErr w:type="spellEnd"/>
            </w:hyperlink>
            <w:r w:rsidRPr="0078526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затвердженого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наказом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Міністерства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освіти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науки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від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09.09.2022 № 805,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зареєстрованого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Міністерстві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юстиції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України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21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</w:rPr>
              <w:t>грудня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</w:rPr>
              <w:t xml:space="preserve"> 2022 р. за № 1649/38985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оцінювання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професійної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компетентності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педагогічного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працівника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урахуванням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посадових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обов’язків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вимог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професійного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стандарту (за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наявності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).</w:t>
            </w:r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31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.03.20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25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Атестаційна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комі</w:t>
            </w:r>
            <w:proofErr w:type="gram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с</w:t>
            </w:r>
            <w:proofErr w:type="gram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ія</w:t>
            </w:r>
            <w:proofErr w:type="spellEnd"/>
          </w:p>
        </w:tc>
      </w:tr>
      <w:tr w:rsidR="00F86E7E" w:rsidRPr="00785262" w:rsidTr="006306FD">
        <w:trPr>
          <w:trHeight w:val="841"/>
        </w:trPr>
        <w:tc>
          <w:tcPr>
            <w:tcW w:w="8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10"/>
                <w:sz w:val="24"/>
                <w:szCs w:val="24"/>
              </w:rPr>
              <w:t>7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Вивчення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рактичного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досвіду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роботи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педагогічного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працівника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який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атестуються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 202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р. (в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прийняття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ішення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атестаційною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комісією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вивчення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практичного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досвіду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його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роботи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)</w:t>
            </w:r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lastRenderedPageBreak/>
              <w:t xml:space="preserve">За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окремим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графіком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затвердженим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атестаційною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комісією</w:t>
            </w:r>
            <w:proofErr w:type="spellEnd"/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Атестаційна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комі</w:t>
            </w:r>
            <w:proofErr w:type="gram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с</w:t>
            </w:r>
            <w:proofErr w:type="gram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ія</w:t>
            </w:r>
            <w:proofErr w:type="spellEnd"/>
          </w:p>
        </w:tc>
      </w:tr>
      <w:tr w:rsidR="00F86E7E" w:rsidRPr="00785262" w:rsidTr="006306FD">
        <w:trPr>
          <w:trHeight w:val="471"/>
        </w:trPr>
        <w:tc>
          <w:tcPr>
            <w:tcW w:w="8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pacing w:val="-10"/>
                <w:sz w:val="24"/>
                <w:szCs w:val="24"/>
                <w:lang w:eastAsia="ru-RU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ind w:left="5" w:hanging="5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Прийняття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ішення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результати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атестації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педагогічних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працівників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атестуються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 202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р.</w:t>
            </w:r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31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.03.202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5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Атестаційна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комі</w:t>
            </w:r>
            <w:proofErr w:type="gram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с</w:t>
            </w:r>
            <w:proofErr w:type="gram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ії</w:t>
            </w:r>
            <w:proofErr w:type="spellEnd"/>
          </w:p>
        </w:tc>
      </w:tr>
      <w:tr w:rsidR="00F86E7E" w:rsidRPr="00785262" w:rsidTr="006306FD">
        <w:trPr>
          <w:trHeight w:val="943"/>
        </w:trPr>
        <w:tc>
          <w:tcPr>
            <w:tcW w:w="851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pacing w:val="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10"/>
                <w:sz w:val="24"/>
                <w:szCs w:val="24"/>
              </w:rPr>
              <w:t>9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Доведення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proofErr w:type="gram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ішення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атестаційної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комісії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про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результати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атестації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до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відома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педагогічних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працівників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які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атестуються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у 202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р., шляхом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видання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їм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атестаційних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eastAsia="Calibri" w:hAnsi="Times New Roman"/>
                <w:sz w:val="24"/>
                <w:szCs w:val="24"/>
              </w:rPr>
              <w:t>листів</w:t>
            </w:r>
            <w:proofErr w:type="spellEnd"/>
            <w:r w:rsidRPr="0078526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надсилання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електронну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адресу в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сканованому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вигляді</w:t>
            </w:r>
            <w:proofErr w:type="spellEnd"/>
            <w:r w:rsidRPr="007852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785262">
              <w:rPr>
                <w:rFonts w:ascii="Times New Roman" w:hAnsi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5262">
              <w:rPr>
                <w:rFonts w:ascii="Times New Roman" w:hAnsi="Times New Roman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Секретар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атестаційної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комі</w:t>
            </w:r>
            <w:proofErr w:type="gram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с</w:t>
            </w:r>
            <w:proofErr w:type="gram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ії</w:t>
            </w:r>
            <w:proofErr w:type="spellEnd"/>
          </w:p>
        </w:tc>
      </w:tr>
      <w:tr w:rsidR="00F86E7E" w:rsidRPr="00785262" w:rsidTr="006306FD">
        <w:trPr>
          <w:trHeight w:val="456"/>
        </w:trPr>
        <w:tc>
          <w:tcPr>
            <w:tcW w:w="8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10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Видання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наказу за </w:t>
            </w:r>
            <w:proofErr w:type="spellStart"/>
            <w:proofErr w:type="gram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</w:t>
            </w:r>
            <w:proofErr w:type="gram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ідсумками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атестації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педагогічних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працівників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у 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5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ind w:left="10" w:hanging="10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z w:val="24"/>
                <w:szCs w:val="24"/>
              </w:rPr>
              <w:t>01.04.202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5262">
              <w:rPr>
                <w:rFonts w:ascii="Times New Roman" w:hAnsi="Times New Roman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Директор </w:t>
            </w:r>
          </w:p>
        </w:tc>
      </w:tr>
      <w:tr w:rsidR="00F86E7E" w:rsidRPr="00785262" w:rsidTr="006306FD">
        <w:trPr>
          <w:trHeight w:val="456"/>
        </w:trPr>
        <w:tc>
          <w:tcPr>
            <w:tcW w:w="851" w:type="dxa"/>
          </w:tcPr>
          <w:p w:rsidR="00F86E7E" w:rsidRPr="00785262" w:rsidRDefault="00F86E7E" w:rsidP="006306FD">
            <w:pPr>
              <w:widowControl w:val="0"/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11</w:t>
            </w:r>
          </w:p>
        </w:tc>
        <w:tc>
          <w:tcPr>
            <w:tcW w:w="5098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Ознайомлення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педагогічних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працівників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які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атестуються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у 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5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р.,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з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наказом про </w:t>
            </w:r>
            <w:proofErr w:type="spellStart"/>
            <w:proofErr w:type="gram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п</w:t>
            </w:r>
            <w:proofErr w:type="gram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ідсумки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>атестації</w:t>
            </w:r>
            <w:proofErr w:type="spellEnd"/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у 202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5</w:t>
            </w: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р.</w:t>
            </w:r>
          </w:p>
        </w:tc>
        <w:tc>
          <w:tcPr>
            <w:tcW w:w="2262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ind w:left="10" w:hanging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z w:val="24"/>
                <w:szCs w:val="24"/>
              </w:rPr>
              <w:t>До 03.04.202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5262">
              <w:rPr>
                <w:rFonts w:ascii="Times New Roman" w:hAnsi="Times New Roman"/>
                <w:sz w:val="24"/>
                <w:szCs w:val="24"/>
              </w:rPr>
              <w:t xml:space="preserve"> р.</w:t>
            </w:r>
          </w:p>
        </w:tc>
        <w:tc>
          <w:tcPr>
            <w:tcW w:w="1951" w:type="dxa"/>
          </w:tcPr>
          <w:p w:rsidR="00F86E7E" w:rsidRPr="00785262" w:rsidRDefault="00F86E7E" w:rsidP="006306FD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785262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Директор </w:t>
            </w:r>
          </w:p>
        </w:tc>
      </w:tr>
    </w:tbl>
    <w:p w:rsidR="00F86E7E" w:rsidRPr="00785262" w:rsidRDefault="00F86E7E" w:rsidP="00F86E7E">
      <w:pPr>
        <w:autoSpaceDE w:val="0"/>
        <w:autoSpaceDN w:val="0"/>
        <w:adjustRightInd w:val="0"/>
        <w:spacing w:after="0" w:line="0" w:lineRule="atLeast"/>
        <w:ind w:right="1882"/>
        <w:rPr>
          <w:rFonts w:ascii="Times New Roman" w:hAnsi="Times New Roman"/>
          <w:sz w:val="24"/>
          <w:szCs w:val="24"/>
        </w:rPr>
      </w:pPr>
    </w:p>
    <w:p w:rsidR="00F86E7E" w:rsidRPr="00785262" w:rsidRDefault="00F86E7E" w:rsidP="00F86E7E">
      <w:pPr>
        <w:rPr>
          <w:rFonts w:ascii="Times New Roman" w:hAnsi="Times New Roman"/>
          <w:sz w:val="24"/>
          <w:szCs w:val="24"/>
        </w:rPr>
      </w:pPr>
    </w:p>
    <w:p w:rsidR="008758DA" w:rsidRDefault="008758DA"/>
    <w:sectPr w:rsidR="008758DA" w:rsidSect="00875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E7E"/>
    <w:rsid w:val="008758DA"/>
    <w:rsid w:val="00F86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86E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online.com.ua/documents/show/512398___710255" TargetMode="External"/><Relationship Id="rId4" Type="http://schemas.openxmlformats.org/officeDocument/2006/relationships/hyperlink" Target="https://zakon.rada.gov.ua/laws/show/z1649-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2651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2024-10-25T15:43:00Z</dcterms:created>
  <dcterms:modified xsi:type="dcterms:W3CDTF">2024-10-25T15:44:00Z</dcterms:modified>
</cp:coreProperties>
</file>