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C2FD3" w14:textId="77777777" w:rsidR="007124D9" w:rsidRPr="001952E7" w:rsidRDefault="007124D9" w:rsidP="007124D9">
      <w:pPr>
        <w:jc w:val="center"/>
        <w:rPr>
          <w:i/>
        </w:rPr>
      </w:pPr>
      <w:r w:rsidRPr="001952E7">
        <w:rPr>
          <w:i/>
        </w:rPr>
        <w:t xml:space="preserve">Бланк організації (підприємства, </w:t>
      </w:r>
      <w:r>
        <w:rPr>
          <w:i/>
        </w:rPr>
        <w:t xml:space="preserve">ОСББ, ЖБК, ОК, </w:t>
      </w:r>
      <w:r w:rsidRPr="001952E7">
        <w:rPr>
          <w:i/>
        </w:rPr>
        <w:t>ФОП)</w:t>
      </w:r>
    </w:p>
    <w:p w14:paraId="127BAA93" w14:textId="77777777" w:rsidR="007124D9" w:rsidRPr="001952E7" w:rsidRDefault="007124D9" w:rsidP="007124D9">
      <w:pPr>
        <w:rPr>
          <w:i/>
          <w:iCs/>
          <w:u w:val="single"/>
        </w:rPr>
      </w:pPr>
    </w:p>
    <w:p w14:paraId="2D4B9442" w14:textId="77777777" w:rsidR="007124D9" w:rsidRPr="001952E7" w:rsidRDefault="007124D9" w:rsidP="007124D9">
      <w:pPr>
        <w:jc w:val="center"/>
        <w:rPr>
          <w:i/>
          <w:iCs/>
          <w:u w:val="single"/>
        </w:rPr>
      </w:pPr>
      <w:r w:rsidRPr="001952E7">
        <w:rPr>
          <w:i/>
          <w:iCs/>
          <w:u w:val="single"/>
        </w:rPr>
        <w:t xml:space="preserve">Форма заявки від кандидата для розгляду проекту </w:t>
      </w:r>
    </w:p>
    <w:p w14:paraId="47836D0F" w14:textId="77777777" w:rsidR="007124D9" w:rsidRPr="001952E7" w:rsidRDefault="007124D9" w:rsidP="007124D9"/>
    <w:p w14:paraId="17FBC46C" w14:textId="77777777" w:rsidR="007124D9" w:rsidRPr="001952E7" w:rsidRDefault="007124D9" w:rsidP="007124D9">
      <w:pPr>
        <w:ind w:left="5812"/>
        <w:rPr>
          <w:b/>
          <w:bCs/>
        </w:rPr>
      </w:pPr>
      <w:r w:rsidRPr="001952E7">
        <w:rPr>
          <w:b/>
          <w:bCs/>
        </w:rPr>
        <w:t>Акціонерне товариство</w:t>
      </w:r>
    </w:p>
    <w:p w14:paraId="30AB3342" w14:textId="77777777" w:rsidR="007124D9" w:rsidRPr="001952E7" w:rsidRDefault="007124D9" w:rsidP="007124D9">
      <w:pPr>
        <w:ind w:left="5812"/>
        <w:rPr>
          <w:b/>
          <w:bCs/>
        </w:rPr>
      </w:pPr>
      <w:r w:rsidRPr="001952E7">
        <w:rPr>
          <w:b/>
          <w:bCs/>
        </w:rPr>
        <w:t xml:space="preserve">«Фонд декарбонізації України» </w:t>
      </w:r>
    </w:p>
    <w:p w14:paraId="7A83581D" w14:textId="77777777" w:rsidR="007124D9" w:rsidRPr="001952E7" w:rsidRDefault="007124D9" w:rsidP="007124D9"/>
    <w:p w14:paraId="51459AF2" w14:textId="77891DBF" w:rsidR="007124D9" w:rsidRPr="007124D9" w:rsidRDefault="007124D9" w:rsidP="007124D9">
      <w:pPr>
        <w:jc w:val="center"/>
        <w:rPr>
          <w:b/>
          <w:bCs/>
        </w:rPr>
      </w:pPr>
      <w:r w:rsidRPr="001952E7">
        <w:rPr>
          <w:b/>
          <w:bCs/>
        </w:rPr>
        <w:t>ЗАЯВКА</w:t>
      </w:r>
    </w:p>
    <w:p w14:paraId="765616B8" w14:textId="77777777" w:rsidR="007124D9" w:rsidRPr="001952E7" w:rsidRDefault="007124D9" w:rsidP="007124D9">
      <w:pPr>
        <w:ind w:firstLine="567"/>
        <w:jc w:val="both"/>
      </w:pPr>
      <w:r w:rsidRPr="001952E7">
        <w:t>Відповідно до вимог пункту 7 додатка 1 до Порядку використання коштів державного фонду декарбонізації та енергоефективної трансформації, затвердженого Кабінетом Міністрів України від 21.06.2024 № 761 (зі змінами) (далі - Порядок), просимо(шу) розглянути проект ____________________________________________</w:t>
      </w:r>
      <w:r>
        <w:t xml:space="preserve">______ (далі - Проект) </w:t>
      </w:r>
    </w:p>
    <w:p w14:paraId="5FB284C2" w14:textId="77777777" w:rsidR="007124D9" w:rsidRPr="001952E7" w:rsidRDefault="007124D9" w:rsidP="007124D9">
      <w:pPr>
        <w:jc w:val="center"/>
      </w:pPr>
      <w:r w:rsidRPr="001952E7">
        <w:rPr>
          <w:i/>
        </w:rPr>
        <w:t>(назва проекту)</w:t>
      </w:r>
    </w:p>
    <w:p w14:paraId="5E9BE050" w14:textId="77777777" w:rsidR="007124D9" w:rsidRPr="001952E7" w:rsidRDefault="007124D9" w:rsidP="007124D9">
      <w:pPr>
        <w:jc w:val="both"/>
      </w:pPr>
      <w:r w:rsidRPr="00922EB3">
        <w:t xml:space="preserve">на предмет його відповідності внутрішнім правилам кредитування АТ «ФДУ» та </w:t>
      </w:r>
      <w:r w:rsidRPr="001952E7">
        <w:t xml:space="preserve">в разі проходження такої перевірки, подальшої передачі цієї заявки та додатків до неї на розгляд комісії </w:t>
      </w:r>
      <w:r>
        <w:t xml:space="preserve">Держенергоефективності </w:t>
      </w:r>
      <w:r w:rsidRPr="001952E7">
        <w:t>з оцінки проектів для надання фінансової державної підтримки</w:t>
      </w:r>
      <w:r>
        <w:t>,</w:t>
      </w:r>
      <w:r w:rsidRPr="001952E7">
        <w:t xml:space="preserve"> відповідно до пункту 8 додатка 1 до Порядку.</w:t>
      </w:r>
    </w:p>
    <w:p w14:paraId="1CF9551A" w14:textId="77777777" w:rsidR="007124D9" w:rsidRPr="001952E7" w:rsidRDefault="007124D9" w:rsidP="007124D9">
      <w:pPr>
        <w:jc w:val="both"/>
      </w:pPr>
    </w:p>
    <w:p w14:paraId="24427979" w14:textId="77777777" w:rsidR="007124D9" w:rsidRDefault="007124D9" w:rsidP="007124D9">
      <w:pPr>
        <w:ind w:firstLine="567"/>
        <w:jc w:val="both"/>
      </w:pPr>
      <w:r w:rsidRPr="001952E7">
        <w:t>Разом з тим підтверджуємо(ую), що згідно даних наведених</w:t>
      </w:r>
      <w:r>
        <w:t xml:space="preserve"> у додатках</w:t>
      </w:r>
      <w:r w:rsidRPr="001952E7">
        <w:rPr>
          <w:i/>
        </w:rPr>
        <w:t>*</w:t>
      </w:r>
      <w:r>
        <w:t>:</w:t>
      </w:r>
    </w:p>
    <w:p w14:paraId="253AE52F" w14:textId="77777777" w:rsidR="007124D9" w:rsidRPr="001952E7" w:rsidRDefault="007124D9" w:rsidP="007124D9">
      <w:pPr>
        <w:ind w:firstLine="284"/>
        <w:jc w:val="both"/>
      </w:pPr>
      <w:sdt>
        <w:sdtPr>
          <w:id w:val="-1934119732"/>
          <w14:checkbox>
            <w14:checked w14:val="0"/>
            <w14:checkedState w14:val="2612" w14:font="MS Gothic"/>
            <w14:uncheckedState w14:val="2610" w14:font="MS Gothic"/>
          </w14:checkbox>
        </w:sdtPr>
        <w:sdtContent>
          <w:r>
            <w:rPr>
              <w:rFonts w:ascii="MS Gothic" w:eastAsia="MS Gothic" w:hAnsi="MS Gothic" w:hint="eastAsia"/>
            </w:rPr>
            <w:t>☐</w:t>
          </w:r>
        </w:sdtContent>
      </w:sdt>
      <w:r w:rsidRPr="00BD0290">
        <w:t xml:space="preserve"> </w:t>
      </w:r>
      <w:r>
        <w:t xml:space="preserve">1. </w:t>
      </w:r>
      <w:r w:rsidRPr="00BD0290">
        <w:t>Для категорії проекту з підвищення енергоефективності виробничого процесу (надання послуг) або його частини буде досягнуто (відмітити необхідне):</w:t>
      </w:r>
    </w:p>
    <w:p w14:paraId="5F7707D3" w14:textId="77777777" w:rsidR="007124D9" w:rsidRPr="001952E7" w:rsidRDefault="007124D9" w:rsidP="007124D9">
      <w:pPr>
        <w:spacing w:before="240"/>
        <w:ind w:left="1134"/>
        <w:jc w:val="both"/>
      </w:pPr>
      <w:sdt>
        <w:sdtPr>
          <w:id w:val="432012737"/>
          <w14:checkbox>
            <w14:checked w14:val="0"/>
            <w14:checkedState w14:val="2612" w14:font="MS Gothic"/>
            <w14:uncheckedState w14:val="2610" w14:font="MS Gothic"/>
          </w14:checkbox>
        </w:sdtPr>
        <w:sdtContent>
          <w:r w:rsidRPr="001952E7">
            <w:rPr>
              <w:rFonts w:ascii="MS Gothic" w:eastAsia="MS Gothic" w:hAnsi="MS Gothic" w:hint="eastAsia"/>
            </w:rPr>
            <w:t>☐</w:t>
          </w:r>
        </w:sdtContent>
      </w:sdt>
      <w:r w:rsidRPr="001952E7">
        <w:t xml:space="preserve"> зниження енергоємності виробництва (технічного об’єкту, технологічного етапу, вузла та/або процесу виробництва) одиниці відповідної продукції (споживання послуг) порівняно з показниками, що діяли, становитиме</w:t>
      </w:r>
      <w:r>
        <w:t xml:space="preserve"> </w:t>
      </w:r>
      <w:r w:rsidRPr="001952E7">
        <w:t>___%;</w:t>
      </w:r>
    </w:p>
    <w:p w14:paraId="74741BFD" w14:textId="77777777" w:rsidR="007124D9" w:rsidRPr="001952E7" w:rsidRDefault="007124D9" w:rsidP="007124D9">
      <w:pPr>
        <w:spacing w:before="240"/>
        <w:ind w:left="1134"/>
        <w:jc w:val="both"/>
      </w:pPr>
      <w:sdt>
        <w:sdtPr>
          <w:id w:val="-1166854935"/>
          <w14:checkbox>
            <w14:checked w14:val="0"/>
            <w14:checkedState w14:val="2612" w14:font="MS Gothic"/>
            <w14:uncheckedState w14:val="2610" w14:font="MS Gothic"/>
          </w14:checkbox>
        </w:sdtPr>
        <w:sdtContent>
          <w:r w:rsidRPr="001952E7">
            <w:rPr>
              <w:rFonts w:ascii="MS Gothic" w:eastAsia="MS Gothic" w:hAnsi="MS Gothic" w:hint="eastAsia"/>
            </w:rPr>
            <w:t>☐</w:t>
          </w:r>
        </w:sdtContent>
      </w:sdt>
      <w:r w:rsidRPr="001952E7">
        <w:t xml:space="preserve"> зменшення або заміщення обсягу споживання палива та енергії  за рахунок впровадження когенераційної установки та/або теплового насоса становитиме ___%;</w:t>
      </w:r>
    </w:p>
    <w:p w14:paraId="2562C028" w14:textId="77777777" w:rsidR="007124D9" w:rsidRPr="001952E7" w:rsidRDefault="007124D9" w:rsidP="007124D9">
      <w:pPr>
        <w:spacing w:before="240"/>
        <w:ind w:left="1134"/>
        <w:jc w:val="both"/>
      </w:pPr>
      <w:sdt>
        <w:sdtPr>
          <w:id w:val="-311109303"/>
          <w14:checkbox>
            <w14:checked w14:val="0"/>
            <w14:checkedState w14:val="2612" w14:font="MS Gothic"/>
            <w14:uncheckedState w14:val="2610" w14:font="MS Gothic"/>
          </w14:checkbox>
        </w:sdtPr>
        <w:sdtContent>
          <w:r w:rsidRPr="001952E7">
            <w:rPr>
              <w:rFonts w:ascii="MS Gothic" w:eastAsia="MS Gothic" w:hAnsi="MS Gothic" w:hint="eastAsia"/>
            </w:rPr>
            <w:t>☐</w:t>
          </w:r>
        </w:sdtContent>
      </w:sdt>
      <w:r w:rsidRPr="001952E7">
        <w:t xml:space="preserve"> частка заміщення горючих корисних копалин, крім торфу та газу (метану) вугільних родовищ, альтернативними видами палива та енергією з альтернативних (відновлюваних) джерел становитиме ___%;</w:t>
      </w:r>
    </w:p>
    <w:p w14:paraId="58729320" w14:textId="77777777" w:rsidR="007124D9" w:rsidRPr="001952E7" w:rsidRDefault="007124D9" w:rsidP="007124D9">
      <w:pPr>
        <w:spacing w:before="240"/>
        <w:ind w:left="1134"/>
        <w:jc w:val="both"/>
      </w:pPr>
      <w:sdt>
        <w:sdtPr>
          <w:id w:val="414902954"/>
          <w14:checkbox>
            <w14:checked w14:val="0"/>
            <w14:checkedState w14:val="2612" w14:font="MS Gothic"/>
            <w14:uncheckedState w14:val="2610" w14:font="MS Gothic"/>
          </w14:checkbox>
        </w:sdtPr>
        <w:sdtContent>
          <w:r w:rsidRPr="001952E7">
            <w:rPr>
              <w:rFonts w:ascii="MS Gothic" w:eastAsia="MS Gothic" w:hAnsi="MS Gothic" w:hint="eastAsia"/>
            </w:rPr>
            <w:t>☐</w:t>
          </w:r>
        </w:sdtContent>
      </w:sdt>
      <w:r w:rsidRPr="001952E7">
        <w:t xml:space="preserve"> частка заміщення електричної енергії з мережі енергією з альтернативних видів палива та джерел енергії становитиме ___%;</w:t>
      </w:r>
    </w:p>
    <w:p w14:paraId="3E830F3D" w14:textId="77777777" w:rsidR="007124D9" w:rsidRPr="001952E7" w:rsidRDefault="007124D9" w:rsidP="007124D9">
      <w:pPr>
        <w:spacing w:before="240"/>
        <w:ind w:left="1134"/>
        <w:jc w:val="both"/>
      </w:pPr>
      <w:sdt>
        <w:sdtPr>
          <w:id w:val="319077498"/>
          <w14:checkbox>
            <w14:checked w14:val="0"/>
            <w14:checkedState w14:val="2612" w14:font="MS Gothic"/>
            <w14:uncheckedState w14:val="2610" w14:font="MS Gothic"/>
          </w14:checkbox>
        </w:sdtPr>
        <w:sdtContent>
          <w:r w:rsidRPr="001952E7">
            <w:rPr>
              <w:rFonts w:ascii="MS Gothic" w:eastAsia="MS Gothic" w:hAnsi="MS Gothic" w:hint="eastAsia"/>
            </w:rPr>
            <w:t>☐</w:t>
          </w:r>
        </w:sdtContent>
      </w:sdt>
      <w:r w:rsidRPr="001952E7">
        <w:t xml:space="preserve"> частка заміщення теплової енергії з мережі енергією з альтернативних видів палива та джерел енергії становитиме ___%;</w:t>
      </w:r>
    </w:p>
    <w:p w14:paraId="44EC5E1E" w14:textId="77777777" w:rsidR="007124D9" w:rsidRPr="001952E7" w:rsidRDefault="007124D9" w:rsidP="007124D9">
      <w:pPr>
        <w:spacing w:before="240" w:after="240"/>
        <w:ind w:left="1134"/>
        <w:jc w:val="both"/>
      </w:pPr>
      <w:sdt>
        <w:sdtPr>
          <w:id w:val="-1317569396"/>
          <w14:checkbox>
            <w14:checked w14:val="0"/>
            <w14:checkedState w14:val="2612" w14:font="MS Gothic"/>
            <w14:uncheckedState w14:val="2610" w14:font="MS Gothic"/>
          </w14:checkbox>
        </w:sdtPr>
        <w:sdtContent>
          <w:r>
            <w:rPr>
              <w:rFonts w:ascii="MS Gothic" w:eastAsia="MS Gothic" w:hAnsi="MS Gothic" w:hint="eastAsia"/>
            </w:rPr>
            <w:t>☐</w:t>
          </w:r>
        </w:sdtContent>
      </w:sdt>
      <w:r w:rsidRPr="001952E7">
        <w:t xml:space="preserve"> заміщення споживання на транспорті моторного палива електроенергією** за рахунок використання транспорту з електротягою становитиме ___%.</w:t>
      </w:r>
    </w:p>
    <w:p w14:paraId="3AE37F43" w14:textId="77777777" w:rsidR="007124D9" w:rsidRPr="001952E7" w:rsidRDefault="007124D9" w:rsidP="007124D9">
      <w:pPr>
        <w:spacing w:after="240"/>
        <w:ind w:firstLine="284"/>
        <w:jc w:val="both"/>
      </w:pPr>
      <w:sdt>
        <w:sdtPr>
          <w:id w:val="160691729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2. </w:t>
      </w:r>
      <w:r w:rsidRPr="00BD0290">
        <w:t>Для категорії проекту з термомодернізації та підвищення енергетичної ефективності будівель буде досягнуто (відмітити необхідне):</w:t>
      </w:r>
    </w:p>
    <w:p w14:paraId="4496096D" w14:textId="77777777" w:rsidR="007124D9" w:rsidRPr="001952E7" w:rsidRDefault="007124D9" w:rsidP="007124D9">
      <w:pPr>
        <w:ind w:left="1134"/>
        <w:jc w:val="both"/>
      </w:pPr>
      <w:sdt>
        <w:sdtPr>
          <w:id w:val="2146231240"/>
          <w14:checkbox>
            <w14:checked w14:val="0"/>
            <w14:checkedState w14:val="2612" w14:font="MS Gothic"/>
            <w14:uncheckedState w14:val="2610" w14:font="MS Gothic"/>
          </w14:checkbox>
        </w:sdtPr>
        <w:sdtContent>
          <w:r w:rsidRPr="001952E7">
            <w:rPr>
              <w:rFonts w:ascii="MS Gothic" w:eastAsia="MS Gothic" w:hAnsi="MS Gothic" w:hint="eastAsia"/>
            </w:rPr>
            <w:t>☐</w:t>
          </w:r>
        </w:sdtContent>
      </w:sdt>
      <w:r w:rsidRPr="001952E7">
        <w:t xml:space="preserve"> клас енергетичної ефективності будівлі, що відповідатиме вимогам до будівель з близьким до нульового рівнем споживання енергії;</w:t>
      </w:r>
    </w:p>
    <w:p w14:paraId="4AF47D81" w14:textId="77777777" w:rsidR="007124D9" w:rsidRPr="001952E7" w:rsidRDefault="007124D9" w:rsidP="007124D9">
      <w:pPr>
        <w:ind w:left="1134"/>
        <w:jc w:val="both"/>
      </w:pPr>
      <w:sdt>
        <w:sdtPr>
          <w:id w:val="-1198311363"/>
          <w14:checkbox>
            <w14:checked w14:val="0"/>
            <w14:checkedState w14:val="2612" w14:font="MS Gothic"/>
            <w14:uncheckedState w14:val="2610" w14:font="MS Gothic"/>
          </w14:checkbox>
        </w:sdtPr>
        <w:sdtContent>
          <w:r w:rsidRPr="001952E7">
            <w:rPr>
              <w:rFonts w:ascii="MS Gothic" w:eastAsia="MS Gothic" w:hAnsi="MS Gothic" w:hint="eastAsia"/>
            </w:rPr>
            <w:t>☐</w:t>
          </w:r>
        </w:sdtContent>
      </w:sdt>
      <w:r w:rsidRPr="001952E7">
        <w:t xml:space="preserve"> клас енергетичної ефективності будівлі вище мінімальних вимог до енергетичної ефективності будівлі;</w:t>
      </w:r>
    </w:p>
    <w:p w14:paraId="207F8EB7" w14:textId="77777777" w:rsidR="007124D9" w:rsidRPr="001952E7" w:rsidRDefault="007124D9" w:rsidP="007124D9">
      <w:pPr>
        <w:ind w:left="1134"/>
        <w:jc w:val="both"/>
      </w:pPr>
      <w:sdt>
        <w:sdtPr>
          <w:id w:val="-1574731138"/>
          <w14:checkbox>
            <w14:checked w14:val="0"/>
            <w14:checkedState w14:val="2612" w14:font="MS Gothic"/>
            <w14:uncheckedState w14:val="2610" w14:font="MS Gothic"/>
          </w14:checkbox>
        </w:sdtPr>
        <w:sdtContent>
          <w:r>
            <w:rPr>
              <w:rFonts w:ascii="MS Gothic" w:eastAsia="MS Gothic" w:hAnsi="MS Gothic" w:hint="eastAsia"/>
            </w:rPr>
            <w:t>☐</w:t>
          </w:r>
        </w:sdtContent>
      </w:sdt>
      <w:r w:rsidRPr="001952E7">
        <w:t xml:space="preserve"> клас енергетичної ефективності будівлі, що відповідатиме мінімальним вимогам до енергетичної ефективності будівлі;</w:t>
      </w:r>
    </w:p>
    <w:p w14:paraId="5892B595" w14:textId="77777777" w:rsidR="007124D9" w:rsidRPr="001952E7" w:rsidRDefault="007124D9" w:rsidP="007124D9">
      <w:pPr>
        <w:spacing w:after="240"/>
        <w:ind w:left="1134"/>
        <w:jc w:val="both"/>
      </w:pPr>
      <w:sdt>
        <w:sdtPr>
          <w:id w:val="-67965877"/>
          <w14:checkbox>
            <w14:checked w14:val="0"/>
            <w14:checkedState w14:val="2612" w14:font="MS Gothic"/>
            <w14:uncheckedState w14:val="2610" w14:font="MS Gothic"/>
          </w14:checkbox>
        </w:sdtPr>
        <w:sdtContent>
          <w:r w:rsidRPr="001952E7">
            <w:rPr>
              <w:rFonts w:ascii="MS Gothic" w:eastAsia="MS Gothic" w:hAnsi="MS Gothic" w:hint="eastAsia"/>
            </w:rPr>
            <w:t>☐</w:t>
          </w:r>
        </w:sdtContent>
      </w:sdt>
      <w:r w:rsidRPr="001952E7">
        <w:t>клас енергетичної ефективності будівлі нижче мінімальних вимог до енергетичної ефективності будівлі.</w:t>
      </w:r>
    </w:p>
    <w:p w14:paraId="0F4CEA53" w14:textId="77777777" w:rsidR="007124D9" w:rsidRPr="00BD0290" w:rsidRDefault="007124D9" w:rsidP="007124D9">
      <w:pPr>
        <w:pStyle w:val="ListParagraph"/>
        <w:numPr>
          <w:ilvl w:val="0"/>
          <w:numId w:val="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left="0" w:firstLine="426"/>
        <w:contextualSpacing/>
      </w:pPr>
      <w:r w:rsidRPr="00BD0290">
        <w:t>Зменшення обсягу викидів парникових газів у навколишнє природне середовище за Проектом становитиме __%.</w:t>
      </w:r>
    </w:p>
    <w:p w14:paraId="14C639C9" w14:textId="77777777" w:rsidR="007124D9" w:rsidRPr="00BD0290" w:rsidRDefault="007124D9" w:rsidP="007124D9">
      <w:pPr>
        <w:pStyle w:val="ListParagraph"/>
        <w:ind w:left="426"/>
      </w:pPr>
    </w:p>
    <w:p w14:paraId="13A3A060" w14:textId="77777777" w:rsidR="007124D9" w:rsidRPr="00BD0290" w:rsidRDefault="007124D9" w:rsidP="007124D9">
      <w:pPr>
        <w:pStyle w:val="ListParagraph"/>
        <w:numPr>
          <w:ilvl w:val="0"/>
          <w:numId w:val="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left="0" w:firstLine="426"/>
        <w:contextualSpacing/>
      </w:pPr>
      <w:r w:rsidRPr="00BD0290">
        <w:t>Власний внесок у фінансування Проекту становитиме _____%.</w:t>
      </w:r>
    </w:p>
    <w:p w14:paraId="074C39E0" w14:textId="77777777" w:rsidR="007124D9" w:rsidRPr="00BD0290" w:rsidRDefault="007124D9" w:rsidP="007124D9">
      <w:pPr>
        <w:pStyle w:val="ListParagraph"/>
        <w:ind w:left="426"/>
      </w:pPr>
    </w:p>
    <w:p w14:paraId="1255064B" w14:textId="77777777" w:rsidR="007124D9" w:rsidRPr="00BD0290" w:rsidRDefault="007124D9" w:rsidP="007124D9">
      <w:pPr>
        <w:pStyle w:val="ListParagraph"/>
        <w:numPr>
          <w:ilvl w:val="0"/>
          <w:numId w:val="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val="0"/>
        <w:ind w:left="0" w:firstLine="426"/>
        <w:contextualSpacing/>
      </w:pPr>
      <w:r w:rsidRPr="00BD0290">
        <w:t>Проектом передбачено впровадження нової генерації з використанням відновлюваних джерел енергії та/або високоефективної когенерації _____(так/ні).</w:t>
      </w:r>
    </w:p>
    <w:p w14:paraId="62DF1C66" w14:textId="77777777" w:rsidR="007124D9" w:rsidRPr="001952E7" w:rsidRDefault="007124D9" w:rsidP="007124D9">
      <w:pPr>
        <w:jc w:val="both"/>
      </w:pPr>
    </w:p>
    <w:p w14:paraId="245154E4" w14:textId="77777777" w:rsidR="007124D9" w:rsidRPr="001952E7" w:rsidRDefault="007124D9" w:rsidP="007124D9">
      <w:pPr>
        <w:ind w:firstLine="851"/>
        <w:jc w:val="both"/>
        <w:rPr>
          <w:b/>
          <w:bCs/>
        </w:rPr>
      </w:pPr>
      <w:r w:rsidRPr="001952E7">
        <w:rPr>
          <w:b/>
          <w:bCs/>
        </w:rPr>
        <w:t>Додатки:</w:t>
      </w:r>
    </w:p>
    <w:p w14:paraId="5F326E84" w14:textId="77777777" w:rsidR="007124D9" w:rsidRPr="001952E7" w:rsidRDefault="007124D9" w:rsidP="007124D9">
      <w:pPr>
        <w:pStyle w:val="ListParagraph"/>
        <w:numPr>
          <w:ilvl w:val="0"/>
          <w:numId w:val="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02"/>
        </w:tabs>
        <w:suppressAutoHyphens w:val="0"/>
        <w:contextualSpacing/>
      </w:pPr>
      <w:r w:rsidRPr="001952E7">
        <w:t>Опис проекту (обов’язково).</w:t>
      </w:r>
    </w:p>
    <w:p w14:paraId="2CC6A6EE" w14:textId="77777777" w:rsidR="007124D9" w:rsidRPr="001952E7" w:rsidRDefault="007124D9" w:rsidP="007124D9">
      <w:pPr>
        <w:pStyle w:val="ListParagraph"/>
        <w:numPr>
          <w:ilvl w:val="0"/>
          <w:numId w:val="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02"/>
        </w:tabs>
        <w:suppressAutoHyphens w:val="0"/>
        <w:contextualSpacing/>
      </w:pPr>
      <w:r w:rsidRPr="001952E7">
        <w:t>Відмітити один (обов’язково) або в разі наявності декілька з перелічених документів:</w:t>
      </w:r>
    </w:p>
    <w:p w14:paraId="5BFEBE4B" w14:textId="77777777" w:rsidR="007124D9" w:rsidRPr="001952E7" w:rsidRDefault="007124D9" w:rsidP="007124D9">
      <w:pPr>
        <w:pStyle w:val="ListParagraph"/>
        <w:numPr>
          <w:ilvl w:val="1"/>
          <w:numId w:val="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76"/>
          <w:tab w:val="left" w:pos="1302"/>
        </w:tabs>
        <w:suppressAutoHyphens w:val="0"/>
        <w:ind w:left="1134"/>
        <w:contextualSpacing/>
      </w:pPr>
      <w:r w:rsidRPr="001952E7">
        <w:t>2.1. Звіт про проведений енергетичний аудит об’єкта (будівлі, технічного об’єкту, технологічного етапу, інженерних систем, вузла та/або процесу, транспорту), де заплановано запровадження енергоефективних заходів</w:t>
      </w:r>
    </w:p>
    <w:p w14:paraId="56D7282C" w14:textId="77777777" w:rsidR="007124D9" w:rsidRPr="001952E7" w:rsidRDefault="007124D9" w:rsidP="007124D9">
      <w:pPr>
        <w:pStyle w:val="ListParagraph"/>
        <w:numPr>
          <w:ilvl w:val="1"/>
          <w:numId w:val="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76"/>
          <w:tab w:val="left" w:pos="1302"/>
        </w:tabs>
        <w:suppressAutoHyphens w:val="0"/>
        <w:ind w:left="1134"/>
        <w:contextualSpacing/>
      </w:pPr>
      <w:r w:rsidRPr="001952E7">
        <w:t>2.2. Висновок служби енергетичного менеджменту суб’єкта господарювання щодо необхідності запровадження енергоефективних заходів</w:t>
      </w:r>
      <w:r>
        <w:t>.</w:t>
      </w:r>
      <w:r w:rsidRPr="001952E7">
        <w:t xml:space="preserve"> У випадках встановлених законодавством рішення про запровадження системи енергетичного менеджменту та затвердження положення про систему енергетичного менеджменту прийнятих відповідною радою органу державної влади, підприємств, установ та організацій що належать до їх сфери управління, органів місцевого самоврядування.</w:t>
      </w:r>
    </w:p>
    <w:p w14:paraId="172D1387" w14:textId="77777777" w:rsidR="007124D9" w:rsidRPr="001952E7" w:rsidRDefault="007124D9" w:rsidP="007124D9">
      <w:pPr>
        <w:pStyle w:val="ListParagraph"/>
        <w:numPr>
          <w:ilvl w:val="1"/>
          <w:numId w:val="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276"/>
          <w:tab w:val="left" w:pos="1302"/>
        </w:tabs>
        <w:suppressAutoHyphens w:val="0"/>
        <w:ind w:left="1134"/>
        <w:contextualSpacing/>
      </w:pPr>
      <w:r w:rsidRPr="001952E7">
        <w:t>2.3. Сертифікат енергетичної ефективності будівлі.</w:t>
      </w:r>
    </w:p>
    <w:p w14:paraId="3752D8F7" w14:textId="77777777" w:rsidR="007124D9" w:rsidRPr="001952E7" w:rsidRDefault="007124D9" w:rsidP="007124D9">
      <w:pPr>
        <w:pStyle w:val="ListParagraph"/>
        <w:numPr>
          <w:ilvl w:val="0"/>
          <w:numId w:val="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02"/>
        </w:tabs>
        <w:suppressAutoHyphens w:val="0"/>
        <w:ind w:left="709"/>
        <w:contextualSpacing/>
      </w:pPr>
      <w:r w:rsidRPr="001952E7">
        <w:t xml:space="preserve">Перелік енергоефективних заходів (із зазначенням характеристик необхідних техніки, устаткування, обладнання, матеріалів), для здійснення яких планується отримання державної підтримки (обов’язково). </w:t>
      </w:r>
    </w:p>
    <w:p w14:paraId="005A5B0B" w14:textId="77777777" w:rsidR="007124D9" w:rsidRPr="001952E7" w:rsidRDefault="007124D9" w:rsidP="007124D9">
      <w:pPr>
        <w:pStyle w:val="ListParagraph"/>
        <w:numPr>
          <w:ilvl w:val="0"/>
          <w:numId w:val="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302"/>
        </w:tabs>
        <w:suppressAutoHyphens w:val="0"/>
        <w:contextualSpacing/>
      </w:pPr>
      <w:r w:rsidRPr="001952E7">
        <w:t>Сертифікат про походження обладнання з України (за наявності).</w:t>
      </w:r>
    </w:p>
    <w:p w14:paraId="25636A46" w14:textId="77777777" w:rsidR="007124D9" w:rsidRPr="001952E7" w:rsidRDefault="007124D9" w:rsidP="007124D9">
      <w:pPr>
        <w:jc w:val="both"/>
      </w:pPr>
    </w:p>
    <w:p w14:paraId="71F0B886" w14:textId="77777777" w:rsidR="007124D9" w:rsidRPr="001952E7" w:rsidRDefault="007124D9" w:rsidP="007124D9">
      <w:pPr>
        <w:ind w:firstLine="567"/>
        <w:jc w:val="both"/>
      </w:pPr>
    </w:p>
    <w:p w14:paraId="3AE3E4A4" w14:textId="77777777" w:rsidR="007124D9" w:rsidRPr="001952E7" w:rsidRDefault="007124D9" w:rsidP="007124D9">
      <w:pPr>
        <w:jc w:val="both"/>
        <w:rPr>
          <w:b/>
          <w:bCs/>
          <w:i/>
          <w:iCs/>
        </w:rPr>
      </w:pPr>
      <w:r w:rsidRPr="001952E7">
        <w:rPr>
          <w:b/>
          <w:bCs/>
          <w:i/>
          <w:iCs/>
        </w:rPr>
        <w:t>Особа, яка підписалася нижче, підтверджує, що уся інформація надана у цій заявці та додатках до неї, є достовірною, правильною та повною.</w:t>
      </w:r>
    </w:p>
    <w:p w14:paraId="53C73A13" w14:textId="77777777" w:rsidR="007124D9" w:rsidRPr="001952E7" w:rsidRDefault="007124D9" w:rsidP="007124D9">
      <w:pPr>
        <w:ind w:firstLine="567"/>
        <w:jc w:val="both"/>
      </w:pPr>
    </w:p>
    <w:p w14:paraId="1D0BC438" w14:textId="77777777" w:rsidR="007124D9" w:rsidRPr="001952E7" w:rsidRDefault="007124D9" w:rsidP="007124D9">
      <w:pPr>
        <w:ind w:firstLine="567"/>
        <w:jc w:val="both"/>
      </w:pPr>
    </w:p>
    <w:p w14:paraId="67735F99" w14:textId="77777777" w:rsidR="007124D9" w:rsidRPr="001952E7" w:rsidRDefault="007124D9" w:rsidP="007124D9">
      <w:r w:rsidRPr="001952E7">
        <w:lastRenderedPageBreak/>
        <w:t>____________________________               ___________                 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059"/>
        <w:gridCol w:w="3285"/>
      </w:tblGrid>
      <w:tr w:rsidR="007124D9" w:rsidRPr="001952E7" w14:paraId="6214CC8E" w14:textId="77777777" w:rsidTr="00783FFF">
        <w:tc>
          <w:tcPr>
            <w:tcW w:w="3510" w:type="dxa"/>
            <w:shd w:val="clear" w:color="auto" w:fill="auto"/>
          </w:tcPr>
          <w:p w14:paraId="502766D1" w14:textId="77777777" w:rsidR="007124D9" w:rsidRPr="001952E7" w:rsidRDefault="007124D9" w:rsidP="00783FFF">
            <w:pPr>
              <w:rPr>
                <w:i/>
                <w:iCs/>
              </w:rPr>
            </w:pPr>
            <w:r w:rsidRPr="001952E7">
              <w:rPr>
                <w:i/>
                <w:iCs/>
              </w:rPr>
              <w:t>Посада представника Кандидата на отримання державної підтримки</w:t>
            </w:r>
          </w:p>
        </w:tc>
        <w:tc>
          <w:tcPr>
            <w:tcW w:w="3059" w:type="dxa"/>
            <w:shd w:val="clear" w:color="auto" w:fill="auto"/>
          </w:tcPr>
          <w:p w14:paraId="12A051E5" w14:textId="77777777" w:rsidR="007124D9" w:rsidRPr="001952E7" w:rsidRDefault="007124D9" w:rsidP="00783FFF">
            <w:pPr>
              <w:rPr>
                <w:i/>
                <w:iCs/>
              </w:rPr>
            </w:pPr>
            <w:r>
              <w:rPr>
                <w:i/>
                <w:iCs/>
              </w:rPr>
              <w:t xml:space="preserve">                </w:t>
            </w:r>
            <w:r w:rsidRPr="001952E7">
              <w:rPr>
                <w:i/>
                <w:iCs/>
              </w:rPr>
              <w:t>(підпис)</w:t>
            </w:r>
          </w:p>
        </w:tc>
        <w:tc>
          <w:tcPr>
            <w:tcW w:w="3285" w:type="dxa"/>
            <w:shd w:val="clear" w:color="auto" w:fill="auto"/>
          </w:tcPr>
          <w:p w14:paraId="2B727C3C" w14:textId="77777777" w:rsidR="007124D9" w:rsidRPr="001952E7" w:rsidRDefault="007124D9" w:rsidP="00783FFF">
            <w:pPr>
              <w:rPr>
                <w:i/>
                <w:iCs/>
              </w:rPr>
            </w:pPr>
            <w:r>
              <w:rPr>
                <w:i/>
                <w:iCs/>
              </w:rPr>
              <w:t xml:space="preserve">               </w:t>
            </w:r>
            <w:r w:rsidRPr="001952E7">
              <w:rPr>
                <w:i/>
                <w:iCs/>
              </w:rPr>
              <w:t>ПІБ</w:t>
            </w:r>
          </w:p>
        </w:tc>
      </w:tr>
    </w:tbl>
    <w:p w14:paraId="52F85DB8" w14:textId="77777777" w:rsidR="007124D9" w:rsidRPr="001952E7" w:rsidRDefault="007124D9" w:rsidP="007124D9">
      <w:pPr>
        <w:rPr>
          <w:i/>
          <w:iCs/>
        </w:rPr>
      </w:pPr>
    </w:p>
    <w:p w14:paraId="1D303888" w14:textId="77777777" w:rsidR="007124D9" w:rsidRDefault="007124D9" w:rsidP="007124D9">
      <w:pPr>
        <w:jc w:val="both"/>
      </w:pPr>
    </w:p>
    <w:p w14:paraId="5DF58755" w14:textId="77777777" w:rsidR="007124D9" w:rsidRDefault="007124D9" w:rsidP="007124D9">
      <w:pPr>
        <w:jc w:val="both"/>
      </w:pPr>
    </w:p>
    <w:p w14:paraId="2F559E1F" w14:textId="77777777" w:rsidR="007124D9" w:rsidRDefault="007124D9" w:rsidP="007124D9">
      <w:pPr>
        <w:jc w:val="both"/>
      </w:pPr>
    </w:p>
    <w:p w14:paraId="029FE7BA" w14:textId="77777777" w:rsidR="007124D9" w:rsidRDefault="007124D9" w:rsidP="007124D9">
      <w:pPr>
        <w:jc w:val="both"/>
      </w:pPr>
    </w:p>
    <w:p w14:paraId="4B898397" w14:textId="77777777" w:rsidR="007124D9" w:rsidRDefault="007124D9" w:rsidP="007124D9">
      <w:pPr>
        <w:jc w:val="both"/>
      </w:pPr>
    </w:p>
    <w:p w14:paraId="758A1A76" w14:textId="77777777" w:rsidR="007124D9" w:rsidRPr="001952E7" w:rsidRDefault="007124D9" w:rsidP="007124D9">
      <w:pPr>
        <w:jc w:val="both"/>
      </w:pPr>
      <w:r w:rsidRPr="001952E7">
        <w:t>Примітки:</w:t>
      </w:r>
    </w:p>
    <w:p w14:paraId="4E261335" w14:textId="77777777" w:rsidR="007124D9" w:rsidRPr="001952E7" w:rsidRDefault="007124D9" w:rsidP="007124D9">
      <w:pPr>
        <w:jc w:val="both"/>
        <w:rPr>
          <w:i/>
          <w:iCs/>
          <w:sz w:val="20"/>
          <w:szCs w:val="20"/>
        </w:rPr>
      </w:pPr>
      <w:r w:rsidRPr="001952E7">
        <w:t xml:space="preserve">* </w:t>
      </w:r>
      <w:r w:rsidRPr="001952E7">
        <w:rPr>
          <w:i/>
          <w:iCs/>
          <w:sz w:val="20"/>
          <w:szCs w:val="20"/>
        </w:rPr>
        <w:t>У разі належності проекту до кількох категорій відмітити та заповнити дані у межах кожної з категорій проектів.</w:t>
      </w:r>
    </w:p>
    <w:p w14:paraId="25BBB94A" w14:textId="77777777" w:rsidR="007124D9" w:rsidRPr="001952E7" w:rsidRDefault="007124D9" w:rsidP="007124D9">
      <w:pPr>
        <w:jc w:val="both"/>
      </w:pPr>
      <w:r w:rsidRPr="001952E7">
        <w:t>**</w:t>
      </w:r>
      <w:r w:rsidRPr="001952E7">
        <w:rPr>
          <w:i/>
          <w:iCs/>
        </w:rPr>
        <w:t>Е</w:t>
      </w:r>
      <w:r w:rsidRPr="001952E7">
        <w:rPr>
          <w:i/>
          <w:iCs/>
          <w:sz w:val="20"/>
          <w:szCs w:val="20"/>
        </w:rPr>
        <w:t>лектроенергія, що споживається електротранспортом, вважається альтернативою моторному паливу</w:t>
      </w:r>
      <w:r w:rsidRPr="001952E7">
        <w:t>.</w:t>
      </w:r>
    </w:p>
    <w:p w14:paraId="2DC007FA" w14:textId="77777777" w:rsidR="007124D9" w:rsidRPr="001952E7" w:rsidRDefault="007124D9" w:rsidP="007124D9">
      <w:pPr>
        <w:rPr>
          <w:bCs/>
          <w:i/>
        </w:rPr>
      </w:pPr>
    </w:p>
    <w:p w14:paraId="5BB0618A" w14:textId="77777777" w:rsidR="00286E26" w:rsidRDefault="00286E26">
      <w:pPr>
        <w:tabs>
          <w:tab w:val="left" w:pos="3581"/>
        </w:tabs>
        <w:spacing w:after="0" w:line="240" w:lineRule="auto"/>
        <w:jc w:val="center"/>
        <w:rPr>
          <w:rFonts w:ascii="Times New Roman" w:eastAsia="Times New Roman" w:hAnsi="Times New Roman" w:cs="Times New Roman"/>
          <w:b/>
          <w:sz w:val="24"/>
          <w:szCs w:val="24"/>
        </w:rPr>
      </w:pPr>
    </w:p>
    <w:p w14:paraId="2DE31148" w14:textId="77777777" w:rsidR="007124D9" w:rsidRDefault="007124D9">
      <w:pPr>
        <w:pStyle w:val="Title"/>
        <w:rPr>
          <w:lang w:val="ru-RU"/>
        </w:rPr>
      </w:pPr>
    </w:p>
    <w:p w14:paraId="49EE3091" w14:textId="77777777" w:rsidR="007124D9" w:rsidRDefault="007124D9">
      <w:pPr>
        <w:pStyle w:val="Title"/>
        <w:rPr>
          <w:lang w:val="ru-RU"/>
        </w:rPr>
      </w:pPr>
    </w:p>
    <w:p w14:paraId="4C7E203F" w14:textId="77777777" w:rsidR="007124D9" w:rsidRDefault="007124D9">
      <w:pPr>
        <w:pStyle w:val="Title"/>
        <w:rPr>
          <w:lang w:val="ru-RU"/>
        </w:rPr>
      </w:pPr>
    </w:p>
    <w:p w14:paraId="508554FB" w14:textId="77777777" w:rsidR="007124D9" w:rsidRDefault="007124D9">
      <w:pPr>
        <w:pStyle w:val="Title"/>
        <w:rPr>
          <w:lang w:val="ru-RU"/>
        </w:rPr>
      </w:pPr>
    </w:p>
    <w:p w14:paraId="4CE570AE" w14:textId="77777777" w:rsidR="007124D9" w:rsidRDefault="007124D9">
      <w:pPr>
        <w:pStyle w:val="Title"/>
        <w:rPr>
          <w:lang w:val="ru-RU"/>
        </w:rPr>
      </w:pPr>
    </w:p>
    <w:p w14:paraId="1416034F" w14:textId="77777777" w:rsidR="007124D9" w:rsidRDefault="007124D9">
      <w:pPr>
        <w:pStyle w:val="Title"/>
        <w:rPr>
          <w:lang w:val="ru-RU"/>
        </w:rPr>
      </w:pPr>
    </w:p>
    <w:p w14:paraId="5D79E4AB" w14:textId="77777777" w:rsidR="007124D9" w:rsidRDefault="007124D9">
      <w:pPr>
        <w:pStyle w:val="Title"/>
        <w:rPr>
          <w:lang w:val="ru-RU"/>
        </w:rPr>
      </w:pPr>
    </w:p>
    <w:p w14:paraId="2EE148BE" w14:textId="77777777" w:rsidR="007124D9" w:rsidRDefault="007124D9">
      <w:pPr>
        <w:pStyle w:val="Title"/>
        <w:rPr>
          <w:lang w:val="ru-RU"/>
        </w:rPr>
      </w:pPr>
    </w:p>
    <w:p w14:paraId="745AC279" w14:textId="77777777" w:rsidR="007124D9" w:rsidRDefault="007124D9">
      <w:pPr>
        <w:pStyle w:val="Title"/>
        <w:rPr>
          <w:lang w:val="ru-RU"/>
        </w:rPr>
      </w:pPr>
    </w:p>
    <w:p w14:paraId="2B92092F" w14:textId="77777777" w:rsidR="007124D9" w:rsidRDefault="007124D9">
      <w:pPr>
        <w:pStyle w:val="Title"/>
        <w:rPr>
          <w:lang w:val="ru-RU"/>
        </w:rPr>
      </w:pPr>
    </w:p>
    <w:p w14:paraId="1DDB5DDF" w14:textId="77777777" w:rsidR="007124D9" w:rsidRDefault="007124D9">
      <w:pPr>
        <w:pStyle w:val="Title"/>
        <w:rPr>
          <w:lang w:val="ru-RU"/>
        </w:rPr>
      </w:pPr>
    </w:p>
    <w:p w14:paraId="1B369837" w14:textId="77777777" w:rsidR="007124D9" w:rsidRDefault="007124D9">
      <w:pPr>
        <w:pStyle w:val="Title"/>
        <w:rPr>
          <w:lang w:val="ru-RU"/>
        </w:rPr>
      </w:pPr>
    </w:p>
    <w:p w14:paraId="222218D7" w14:textId="77777777" w:rsidR="007124D9" w:rsidRDefault="007124D9">
      <w:pPr>
        <w:pStyle w:val="Title"/>
        <w:rPr>
          <w:lang w:val="ru-RU"/>
        </w:rPr>
      </w:pPr>
    </w:p>
    <w:p w14:paraId="09FDCCD3" w14:textId="77777777" w:rsidR="007124D9" w:rsidRDefault="007124D9">
      <w:pPr>
        <w:pStyle w:val="Title"/>
        <w:rPr>
          <w:lang w:val="ru-RU"/>
        </w:rPr>
      </w:pPr>
    </w:p>
    <w:p w14:paraId="7AFF10BC" w14:textId="77777777" w:rsidR="007124D9" w:rsidRDefault="007124D9">
      <w:pPr>
        <w:pStyle w:val="Title"/>
        <w:rPr>
          <w:lang w:val="ru-RU"/>
        </w:rPr>
      </w:pPr>
    </w:p>
    <w:p w14:paraId="6440C862" w14:textId="77777777" w:rsidR="007124D9" w:rsidRDefault="007124D9">
      <w:pPr>
        <w:pStyle w:val="Title"/>
        <w:rPr>
          <w:lang w:val="ru-RU"/>
        </w:rPr>
      </w:pPr>
    </w:p>
    <w:p w14:paraId="50C801E1" w14:textId="77777777" w:rsidR="007124D9" w:rsidRDefault="007124D9">
      <w:pPr>
        <w:pStyle w:val="Title"/>
        <w:rPr>
          <w:lang w:val="ru-RU"/>
        </w:rPr>
      </w:pPr>
    </w:p>
    <w:p w14:paraId="3CA3AF8C" w14:textId="77777777" w:rsidR="007124D9" w:rsidRDefault="007124D9">
      <w:pPr>
        <w:pStyle w:val="Title"/>
        <w:rPr>
          <w:lang w:val="ru-RU"/>
        </w:rPr>
      </w:pPr>
    </w:p>
    <w:p w14:paraId="7ED54FE6" w14:textId="77777777" w:rsidR="007124D9" w:rsidRDefault="007124D9">
      <w:pPr>
        <w:pStyle w:val="Title"/>
        <w:rPr>
          <w:lang w:val="ru-RU"/>
        </w:rPr>
      </w:pPr>
    </w:p>
    <w:p w14:paraId="075EF78F" w14:textId="77777777" w:rsidR="007124D9" w:rsidRDefault="007124D9">
      <w:pPr>
        <w:pStyle w:val="Title"/>
        <w:rPr>
          <w:lang w:val="ru-RU"/>
        </w:rPr>
      </w:pPr>
    </w:p>
    <w:p w14:paraId="33D3101C" w14:textId="77777777" w:rsidR="007124D9" w:rsidRDefault="007124D9">
      <w:pPr>
        <w:pStyle w:val="Title"/>
        <w:rPr>
          <w:lang w:val="ru-RU"/>
        </w:rPr>
      </w:pPr>
    </w:p>
    <w:p w14:paraId="6B3AD483" w14:textId="77777777" w:rsidR="007124D9" w:rsidRDefault="007124D9">
      <w:pPr>
        <w:pStyle w:val="Title"/>
        <w:rPr>
          <w:lang w:val="ru-RU"/>
        </w:rPr>
      </w:pPr>
    </w:p>
    <w:p w14:paraId="1478C9C8" w14:textId="77777777" w:rsidR="007124D9" w:rsidRDefault="007124D9">
      <w:pPr>
        <w:pStyle w:val="Title"/>
        <w:rPr>
          <w:lang w:val="ru-RU"/>
        </w:rPr>
      </w:pPr>
    </w:p>
    <w:p w14:paraId="07074380" w14:textId="77777777" w:rsidR="007124D9" w:rsidRDefault="007124D9">
      <w:pPr>
        <w:pStyle w:val="Title"/>
        <w:rPr>
          <w:lang w:val="ru-RU"/>
        </w:rPr>
      </w:pPr>
    </w:p>
    <w:p w14:paraId="0E046FC2" w14:textId="77777777" w:rsidR="007124D9" w:rsidRDefault="007124D9">
      <w:pPr>
        <w:pStyle w:val="Title"/>
        <w:rPr>
          <w:lang w:val="ru-RU"/>
        </w:rPr>
      </w:pPr>
    </w:p>
    <w:p w14:paraId="431BB08F" w14:textId="77777777" w:rsidR="007124D9" w:rsidRDefault="007124D9">
      <w:pPr>
        <w:pStyle w:val="Title"/>
        <w:rPr>
          <w:lang w:val="ru-RU"/>
        </w:rPr>
      </w:pPr>
    </w:p>
    <w:p w14:paraId="7BC2757D" w14:textId="77777777" w:rsidR="007124D9" w:rsidRDefault="007124D9">
      <w:pPr>
        <w:pStyle w:val="Title"/>
        <w:rPr>
          <w:lang w:val="ru-RU"/>
        </w:rPr>
      </w:pPr>
    </w:p>
    <w:p w14:paraId="2F294B10" w14:textId="77777777" w:rsidR="007124D9" w:rsidRDefault="007124D9">
      <w:pPr>
        <w:pStyle w:val="Title"/>
        <w:rPr>
          <w:lang w:val="ru-RU"/>
        </w:rPr>
      </w:pPr>
    </w:p>
    <w:p w14:paraId="082A9C17" w14:textId="77777777" w:rsidR="007124D9" w:rsidRDefault="007124D9" w:rsidP="007124D9">
      <w:pPr>
        <w:pStyle w:val="Title"/>
        <w:jc w:val="left"/>
        <w:rPr>
          <w:lang w:val="ru-RU"/>
        </w:rPr>
      </w:pPr>
    </w:p>
    <w:p w14:paraId="189ADA08" w14:textId="65B2DCFE" w:rsidR="00286E26" w:rsidRDefault="00000000">
      <w:pPr>
        <w:pStyle w:val="Title"/>
      </w:pPr>
      <w:r>
        <w:lastRenderedPageBreak/>
        <w:t>ЗАЯВКА № ___</w:t>
      </w:r>
    </w:p>
    <w:p w14:paraId="07AB11CB" w14:textId="77777777" w:rsidR="00286E26" w:rsidRDefault="00000000">
      <w:pPr>
        <w:pStyle w:val="Title"/>
      </w:pPr>
      <w:r>
        <w:t>на отримання державної підтримки (кредитування)</w:t>
      </w:r>
    </w:p>
    <w:p w14:paraId="48D644A7" w14:textId="77777777" w:rsidR="00286E26" w:rsidRDefault="00000000">
      <w:pPr>
        <w:pStyle w:val="Title"/>
        <w:rPr>
          <w:b w:val="0"/>
          <w:i/>
        </w:rPr>
      </w:pPr>
      <w:r>
        <w:rPr>
          <w:b w:val="0"/>
          <w:i/>
        </w:rPr>
        <w:t>(для юридичної особи)</w:t>
      </w:r>
    </w:p>
    <w:p w14:paraId="5F14A570" w14:textId="77777777" w:rsidR="00286E26" w:rsidRDefault="00286E26">
      <w:pPr>
        <w:tabs>
          <w:tab w:val="left" w:pos="3581"/>
        </w:tabs>
        <w:spacing w:after="0" w:line="240" w:lineRule="auto"/>
        <w:jc w:val="center"/>
        <w:rPr>
          <w:rFonts w:ascii="Times New Roman" w:eastAsia="Times New Roman" w:hAnsi="Times New Roman" w:cs="Times New Roman"/>
          <w:i/>
          <w:sz w:val="24"/>
          <w:szCs w:val="24"/>
        </w:rPr>
      </w:pPr>
    </w:p>
    <w:p w14:paraId="361BB3AC" w14:textId="77777777" w:rsidR="00286E26" w:rsidRDefault="00000000">
      <w:pPr>
        <w:tabs>
          <w:tab w:val="left" w:pos="358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 _______________20__р.</w:t>
      </w:r>
    </w:p>
    <w:p w14:paraId="5FC89C3B"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2E1E7FF7" w14:textId="77777777" w:rsidR="00286E26" w:rsidRDefault="00286E26">
      <w:pPr>
        <w:tabs>
          <w:tab w:val="left" w:pos="3581"/>
        </w:tabs>
        <w:spacing w:after="0" w:line="240" w:lineRule="auto"/>
        <w:rPr>
          <w:rFonts w:ascii="Times New Roman" w:eastAsia="Times New Roman" w:hAnsi="Times New Roman" w:cs="Times New Roman"/>
          <w:sz w:val="24"/>
          <w:szCs w:val="24"/>
        </w:rPr>
      </w:pPr>
    </w:p>
    <w:tbl>
      <w:tblPr>
        <w:tblStyle w:val="a2"/>
        <w:tblW w:w="100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2"/>
        <w:gridCol w:w="6970"/>
      </w:tblGrid>
      <w:tr w:rsidR="00286E26" w14:paraId="5D1BFA36" w14:textId="77777777">
        <w:tc>
          <w:tcPr>
            <w:tcW w:w="10032" w:type="dxa"/>
            <w:gridSpan w:val="2"/>
            <w:shd w:val="clear" w:color="auto" w:fill="B8CCE4"/>
          </w:tcPr>
          <w:p w14:paraId="631FFC39" w14:textId="77777777" w:rsidR="00286E26" w:rsidRDefault="00000000">
            <w:pPr>
              <w:numPr>
                <w:ilvl w:val="0"/>
                <w:numId w:val="4"/>
              </w:numPr>
              <w:tabs>
                <w:tab w:val="left" w:pos="10213"/>
              </w:tabs>
              <w:spacing w:after="0"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УМОВИ ДЕРЖАВНОЇ ПІДТРИМКИ (НАДАННЯ КРЕДИТУ) </w:t>
            </w:r>
          </w:p>
        </w:tc>
      </w:tr>
      <w:tr w:rsidR="00286E26" w14:paraId="787EB87D" w14:textId="77777777">
        <w:tc>
          <w:tcPr>
            <w:tcW w:w="3062" w:type="dxa"/>
            <w:shd w:val="clear" w:color="auto" w:fill="FFFFFF"/>
          </w:tcPr>
          <w:p w14:paraId="155ACBDA"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кредитної операції</w:t>
            </w:r>
          </w:p>
        </w:tc>
        <w:tc>
          <w:tcPr>
            <w:tcW w:w="6970" w:type="dxa"/>
            <w:shd w:val="clear" w:color="auto" w:fill="FFFFFF"/>
          </w:tcPr>
          <w:p w14:paraId="574B22B1" w14:textId="77777777" w:rsidR="00286E26" w:rsidRDefault="0000000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Кредит</w:t>
            </w:r>
          </w:p>
        </w:tc>
      </w:tr>
      <w:tr w:rsidR="00286E26" w14:paraId="053019D9" w14:textId="77777777">
        <w:tc>
          <w:tcPr>
            <w:tcW w:w="3062" w:type="dxa"/>
            <w:shd w:val="clear" w:color="auto" w:fill="FFFFFF"/>
          </w:tcPr>
          <w:p w14:paraId="30788B99" w14:textId="77777777" w:rsidR="00286E26" w:rsidRDefault="00000000">
            <w:pPr>
              <w:pBdr>
                <w:top w:val="nil"/>
                <w:left w:val="nil"/>
                <w:bottom w:val="nil"/>
                <w:right w:val="nil"/>
                <w:between w:val="nil"/>
              </w:pBdr>
              <w:spacing w:before="120" w:after="120" w:line="240" w:lineRule="auto"/>
              <w:ind w:right="-1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Цільове призначення Кредиту</w:t>
            </w:r>
          </w:p>
        </w:tc>
        <w:tc>
          <w:tcPr>
            <w:tcW w:w="6970" w:type="dxa"/>
            <w:shd w:val="clear" w:color="auto" w:fill="FFFFFF"/>
          </w:tcPr>
          <w:p w14:paraId="1B902D8C" w14:textId="77777777" w:rsidR="00286E26" w:rsidRDefault="0000000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у сфері енергоефективності</w:t>
            </w:r>
          </w:p>
        </w:tc>
      </w:tr>
      <w:tr w:rsidR="00286E26" w14:paraId="385BF25D" w14:textId="77777777">
        <w:tc>
          <w:tcPr>
            <w:tcW w:w="3062" w:type="dxa"/>
            <w:shd w:val="clear" w:color="auto" w:fill="FFFFFF"/>
          </w:tcPr>
          <w:p w14:paraId="215C3FF9"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Сума, валюта</w:t>
            </w:r>
          </w:p>
        </w:tc>
        <w:tc>
          <w:tcPr>
            <w:tcW w:w="6970" w:type="dxa"/>
            <w:shd w:val="clear" w:color="auto" w:fill="FFFFFF"/>
          </w:tcPr>
          <w:p w14:paraId="6B0EF864"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3A736FB0" w14:textId="77777777">
        <w:tc>
          <w:tcPr>
            <w:tcW w:w="3062" w:type="dxa"/>
            <w:shd w:val="clear" w:color="auto" w:fill="FFFFFF"/>
          </w:tcPr>
          <w:p w14:paraId="3A6DB220"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Строк</w:t>
            </w:r>
          </w:p>
        </w:tc>
        <w:tc>
          <w:tcPr>
            <w:tcW w:w="6970" w:type="dxa"/>
            <w:shd w:val="clear" w:color="auto" w:fill="FFFFFF"/>
          </w:tcPr>
          <w:p w14:paraId="1D575563"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13978614" w14:textId="77777777">
        <w:tc>
          <w:tcPr>
            <w:tcW w:w="3062" w:type="dxa"/>
            <w:shd w:val="clear" w:color="auto" w:fill="FFFFFF"/>
          </w:tcPr>
          <w:p w14:paraId="799079AB"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ставка</w:t>
            </w:r>
          </w:p>
        </w:tc>
        <w:tc>
          <w:tcPr>
            <w:tcW w:w="6970" w:type="dxa"/>
            <w:shd w:val="clear" w:color="auto" w:fill="FFFFFF"/>
          </w:tcPr>
          <w:p w14:paraId="369880F2" w14:textId="77777777" w:rsidR="00286E26" w:rsidRDefault="00286E26">
            <w:pPr>
              <w:spacing w:before="120" w:after="120" w:line="240" w:lineRule="auto"/>
              <w:rPr>
                <w:rFonts w:ascii="Times New Roman" w:eastAsia="Times New Roman" w:hAnsi="Times New Roman" w:cs="Times New Roman"/>
                <w:sz w:val="24"/>
                <w:szCs w:val="24"/>
              </w:rPr>
            </w:pPr>
          </w:p>
        </w:tc>
      </w:tr>
    </w:tbl>
    <w:p w14:paraId="36FF6FA7" w14:textId="77777777" w:rsidR="00286E26" w:rsidRDefault="00286E26">
      <w:pPr>
        <w:spacing w:after="0" w:line="240" w:lineRule="auto"/>
        <w:rPr>
          <w:rFonts w:ascii="Times New Roman" w:eastAsia="Times New Roman" w:hAnsi="Times New Roman" w:cs="Times New Roman"/>
          <w:sz w:val="24"/>
          <w:szCs w:val="24"/>
          <w:highlight w:val="yellow"/>
        </w:rPr>
      </w:pPr>
    </w:p>
    <w:p w14:paraId="006B30F7" w14:textId="77777777" w:rsidR="00286E26" w:rsidRDefault="00286E26">
      <w:pPr>
        <w:spacing w:after="0" w:line="240" w:lineRule="auto"/>
        <w:rPr>
          <w:rFonts w:ascii="Times New Roman" w:eastAsia="Times New Roman" w:hAnsi="Times New Roman" w:cs="Times New Roman"/>
          <w:sz w:val="24"/>
          <w:szCs w:val="24"/>
          <w:highlight w:val="yellow"/>
        </w:rPr>
      </w:pPr>
    </w:p>
    <w:tbl>
      <w:tblPr>
        <w:tblStyle w:val="a3"/>
        <w:tblW w:w="99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1"/>
      </w:tblGrid>
      <w:tr w:rsidR="00286E26" w14:paraId="21AAE7AA" w14:textId="77777777">
        <w:tc>
          <w:tcPr>
            <w:tcW w:w="9981" w:type="dxa"/>
            <w:shd w:val="clear" w:color="auto" w:fill="B8CCE4"/>
          </w:tcPr>
          <w:p w14:paraId="2B42184C" w14:textId="77777777" w:rsidR="00286E26" w:rsidRDefault="00000000">
            <w:pPr>
              <w:numPr>
                <w:ilvl w:val="0"/>
                <w:numId w:val="4"/>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НАПРЯМКИ ВИКОРИСТАННЯ КРЕДИТУ </w:t>
            </w:r>
          </w:p>
        </w:tc>
      </w:tr>
      <w:tr w:rsidR="00286E26" w14:paraId="0325BF81" w14:textId="77777777">
        <w:tc>
          <w:tcPr>
            <w:tcW w:w="9981" w:type="dxa"/>
            <w:shd w:val="clear" w:color="auto" w:fill="auto"/>
          </w:tcPr>
          <w:p w14:paraId="348631BF"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1B2F4B70"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006DB7C2"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0C2F41D1"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0BFCB0D4"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78187DB1"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5E9AF6D8"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79FCACEF"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6D833F50"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5F20CEE1"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p w14:paraId="08AD8075"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b/>
                <w:color w:val="000000"/>
                <w:sz w:val="24"/>
                <w:szCs w:val="24"/>
              </w:rPr>
            </w:pPr>
          </w:p>
        </w:tc>
      </w:tr>
    </w:tbl>
    <w:p w14:paraId="5A3077C7" w14:textId="77777777" w:rsidR="00286E26" w:rsidRDefault="00286E26">
      <w:pPr>
        <w:spacing w:after="0" w:line="240" w:lineRule="auto"/>
        <w:rPr>
          <w:rFonts w:ascii="Times New Roman" w:eastAsia="Times New Roman" w:hAnsi="Times New Roman" w:cs="Times New Roman"/>
          <w:sz w:val="24"/>
          <w:szCs w:val="24"/>
          <w:highlight w:val="yellow"/>
        </w:rPr>
      </w:pPr>
    </w:p>
    <w:p w14:paraId="106FE4D1" w14:textId="77777777" w:rsidR="00286E26" w:rsidRDefault="00286E26">
      <w:pPr>
        <w:spacing w:after="0" w:line="240" w:lineRule="auto"/>
        <w:rPr>
          <w:rFonts w:ascii="Times New Roman" w:eastAsia="Times New Roman" w:hAnsi="Times New Roman" w:cs="Times New Roman"/>
          <w:sz w:val="24"/>
          <w:szCs w:val="24"/>
          <w:highlight w:val="yellow"/>
        </w:rPr>
      </w:pPr>
    </w:p>
    <w:tbl>
      <w:tblPr>
        <w:tblStyle w:val="a4"/>
        <w:tblW w:w="100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5"/>
        <w:gridCol w:w="5387"/>
      </w:tblGrid>
      <w:tr w:rsidR="00286E26" w14:paraId="209EC642" w14:textId="77777777">
        <w:tc>
          <w:tcPr>
            <w:tcW w:w="10032" w:type="dxa"/>
            <w:gridSpan w:val="2"/>
            <w:shd w:val="clear" w:color="auto" w:fill="B8CCE4"/>
          </w:tcPr>
          <w:p w14:paraId="2FA9D009" w14:textId="77777777" w:rsidR="00286E26" w:rsidRDefault="00000000">
            <w:pPr>
              <w:numPr>
                <w:ilvl w:val="0"/>
                <w:numId w:val="4"/>
              </w:numPr>
              <w:tabs>
                <w:tab w:val="left" w:pos="10213"/>
              </w:tabs>
              <w:spacing w:after="0" w:line="240" w:lineRule="auto"/>
              <w:ind w:left="0"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ЗАГАЛЬНА ІНФОРМАЦІЯ ПРО КАНДИДАТА </w:t>
            </w:r>
          </w:p>
        </w:tc>
      </w:tr>
      <w:tr w:rsidR="00286E26" w14:paraId="2C4E13AA" w14:textId="77777777">
        <w:tc>
          <w:tcPr>
            <w:tcW w:w="4645" w:type="dxa"/>
            <w:shd w:val="clear" w:color="auto" w:fill="FFFFFF"/>
          </w:tcPr>
          <w:p w14:paraId="0628956A"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найменування юридичної особи </w:t>
            </w:r>
          </w:p>
        </w:tc>
        <w:tc>
          <w:tcPr>
            <w:tcW w:w="5387" w:type="dxa"/>
          </w:tcPr>
          <w:p w14:paraId="5DF8C944"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38CE5C78" w14:textId="77777777">
        <w:tc>
          <w:tcPr>
            <w:tcW w:w="4645" w:type="dxa"/>
            <w:shd w:val="clear" w:color="auto" w:fill="FFFFFF"/>
          </w:tcPr>
          <w:p w14:paraId="4A55320E"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Скорочене найменування юридичної особи</w:t>
            </w:r>
          </w:p>
        </w:tc>
        <w:tc>
          <w:tcPr>
            <w:tcW w:w="5387" w:type="dxa"/>
          </w:tcPr>
          <w:p w14:paraId="416E1FFF"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34BFC551" w14:textId="77777777">
        <w:tc>
          <w:tcPr>
            <w:tcW w:w="4645" w:type="dxa"/>
            <w:shd w:val="clear" w:color="auto" w:fill="FFFFFF"/>
          </w:tcPr>
          <w:p w14:paraId="5FBE3179"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Код ЄДРПОУ </w:t>
            </w:r>
          </w:p>
        </w:tc>
        <w:tc>
          <w:tcPr>
            <w:tcW w:w="5387" w:type="dxa"/>
          </w:tcPr>
          <w:p w14:paraId="1E7CCC8B"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23E861B2" w14:textId="77777777">
        <w:tc>
          <w:tcPr>
            <w:tcW w:w="4645" w:type="dxa"/>
            <w:shd w:val="clear" w:color="auto" w:fill="FFFFFF"/>
          </w:tcPr>
          <w:p w14:paraId="3C017F94"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Дата державної реєстрації </w:t>
            </w:r>
          </w:p>
        </w:tc>
        <w:tc>
          <w:tcPr>
            <w:tcW w:w="5387" w:type="dxa"/>
          </w:tcPr>
          <w:p w14:paraId="208831BA"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1733604C" w14:textId="77777777">
        <w:tc>
          <w:tcPr>
            <w:tcW w:w="4645" w:type="dxa"/>
            <w:shd w:val="clear" w:color="auto" w:fill="FFFFFF"/>
          </w:tcPr>
          <w:p w14:paraId="24F8BB30"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 на номер запису в ЄДР</w:t>
            </w:r>
          </w:p>
        </w:tc>
        <w:tc>
          <w:tcPr>
            <w:tcW w:w="5387" w:type="dxa"/>
          </w:tcPr>
          <w:p w14:paraId="7531EBE3"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621F8098" w14:textId="77777777">
        <w:tc>
          <w:tcPr>
            <w:tcW w:w="4645" w:type="dxa"/>
            <w:shd w:val="clear" w:color="auto" w:fill="FFFFFF"/>
          </w:tcPr>
          <w:p w14:paraId="29020EC4"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Юридична адреса</w:t>
            </w:r>
          </w:p>
        </w:tc>
        <w:tc>
          <w:tcPr>
            <w:tcW w:w="5387" w:type="dxa"/>
          </w:tcPr>
          <w:p w14:paraId="4EFD2FCC"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2AD072E2" w14:textId="77777777">
        <w:tc>
          <w:tcPr>
            <w:tcW w:w="4645" w:type="dxa"/>
            <w:shd w:val="clear" w:color="auto" w:fill="FFFFFF"/>
          </w:tcPr>
          <w:p w14:paraId="6D953F1A"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Фактична адреса</w:t>
            </w:r>
          </w:p>
        </w:tc>
        <w:tc>
          <w:tcPr>
            <w:tcW w:w="5387" w:type="dxa"/>
          </w:tcPr>
          <w:p w14:paraId="11A2BA44"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075FB195" w14:textId="77777777">
        <w:tc>
          <w:tcPr>
            <w:tcW w:w="4645" w:type="dxa"/>
            <w:shd w:val="clear" w:color="auto" w:fill="FFFFFF"/>
          </w:tcPr>
          <w:p w14:paraId="19D41A13"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Контактні телефони, електронна пошта</w:t>
            </w:r>
          </w:p>
        </w:tc>
        <w:tc>
          <w:tcPr>
            <w:tcW w:w="5387" w:type="dxa"/>
          </w:tcPr>
          <w:p w14:paraId="78F919CC"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2088EC18" w14:textId="77777777">
        <w:tc>
          <w:tcPr>
            <w:tcW w:w="4645" w:type="dxa"/>
            <w:shd w:val="clear" w:color="auto" w:fill="FFFFFF"/>
          </w:tcPr>
          <w:p w14:paraId="7D2C4803"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Види діяльності/галузь, основний КВЕД</w:t>
            </w:r>
          </w:p>
        </w:tc>
        <w:tc>
          <w:tcPr>
            <w:tcW w:w="5387" w:type="dxa"/>
          </w:tcPr>
          <w:p w14:paraId="26D3A5B6" w14:textId="77777777" w:rsidR="00286E26" w:rsidRDefault="00000000">
            <w:pPr>
              <w:spacing w:before="120" w:after="12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У разі якщо підприємство здійснює декілька видів діяльності, інформація надається за трьома основними видами</w:t>
            </w:r>
          </w:p>
        </w:tc>
      </w:tr>
      <w:tr w:rsidR="00286E26" w14:paraId="2D5ED4A0" w14:textId="77777777">
        <w:tc>
          <w:tcPr>
            <w:tcW w:w="4645" w:type="dxa"/>
            <w:shd w:val="clear" w:color="auto" w:fill="FFFFFF"/>
          </w:tcPr>
          <w:p w14:paraId="3FD6184E"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Сезонність</w:t>
            </w:r>
          </w:p>
        </w:tc>
        <w:tc>
          <w:tcPr>
            <w:tcW w:w="5387" w:type="dxa"/>
          </w:tcPr>
          <w:p w14:paraId="136F3C09" w14:textId="77777777" w:rsidR="00286E26" w:rsidRDefault="00000000">
            <w:pPr>
              <w:spacing w:before="120" w:after="12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зазначаються періоди та причини сезонності, а також % зменшення та збільшення доходу від середньомісячного значення</w:t>
            </w:r>
          </w:p>
        </w:tc>
      </w:tr>
      <w:tr w:rsidR="00286E26" w14:paraId="3664742E" w14:textId="77777777">
        <w:tc>
          <w:tcPr>
            <w:tcW w:w="4645" w:type="dxa"/>
            <w:shd w:val="clear" w:color="auto" w:fill="FFFFFF"/>
          </w:tcPr>
          <w:p w14:paraId="2A0FD02C"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Кількість працівників</w:t>
            </w:r>
          </w:p>
        </w:tc>
        <w:tc>
          <w:tcPr>
            <w:tcW w:w="5387" w:type="dxa"/>
          </w:tcPr>
          <w:p w14:paraId="3BB1FDDA" w14:textId="77777777" w:rsidR="00286E26" w:rsidRDefault="00000000">
            <w:pPr>
              <w:spacing w:before="120" w:after="12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Зазначається середньооблікова чисельність працівників за останній звітний рік; для підприємств з сезонним видом діяльності зазначається середньоблікова чисельність працівників за сезон</w:t>
            </w:r>
          </w:p>
        </w:tc>
      </w:tr>
      <w:tr w:rsidR="00286E26" w14:paraId="07F71A68" w14:textId="77777777">
        <w:tc>
          <w:tcPr>
            <w:tcW w:w="4645" w:type="dxa"/>
            <w:shd w:val="clear" w:color="auto" w:fill="FFFFFF"/>
          </w:tcPr>
          <w:p w14:paraId="46C9D656"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Статус платника податку на прибуток (або інша система оподаткування). У разі наявності пільг – зазначаються посилання на норми ПКУ.</w:t>
            </w:r>
          </w:p>
        </w:tc>
        <w:tc>
          <w:tcPr>
            <w:tcW w:w="5387" w:type="dxa"/>
          </w:tcPr>
          <w:p w14:paraId="483081F9" w14:textId="77777777" w:rsidR="00286E26" w:rsidRDefault="00286E26">
            <w:pPr>
              <w:spacing w:before="120" w:after="120" w:line="240" w:lineRule="auto"/>
              <w:rPr>
                <w:rFonts w:ascii="Times New Roman" w:eastAsia="Times New Roman" w:hAnsi="Times New Roman" w:cs="Times New Roman"/>
                <w:i/>
                <w:sz w:val="24"/>
                <w:szCs w:val="24"/>
              </w:rPr>
            </w:pPr>
          </w:p>
        </w:tc>
      </w:tr>
      <w:tr w:rsidR="00286E26" w14:paraId="585BA3CA" w14:textId="77777777">
        <w:tc>
          <w:tcPr>
            <w:tcW w:w="4645" w:type="dxa"/>
            <w:shd w:val="clear" w:color="auto" w:fill="FFFFFF"/>
          </w:tcPr>
          <w:p w14:paraId="2DBCBF4E"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Статус платника податку на додану вартість: ІПН платника ПДВ. У разі наявності пільг – зазначаються посилання на норми ПКУ.</w:t>
            </w:r>
          </w:p>
        </w:tc>
        <w:tc>
          <w:tcPr>
            <w:tcW w:w="5387" w:type="dxa"/>
          </w:tcPr>
          <w:p w14:paraId="3D03DDAA" w14:textId="77777777" w:rsidR="00286E26" w:rsidRDefault="00286E26">
            <w:pPr>
              <w:spacing w:before="120" w:after="120" w:line="240" w:lineRule="auto"/>
              <w:rPr>
                <w:rFonts w:ascii="Times New Roman" w:eastAsia="Times New Roman" w:hAnsi="Times New Roman" w:cs="Times New Roman"/>
                <w:i/>
                <w:sz w:val="24"/>
                <w:szCs w:val="24"/>
              </w:rPr>
            </w:pPr>
          </w:p>
        </w:tc>
      </w:tr>
      <w:tr w:rsidR="00286E26" w14:paraId="1D07E60E" w14:textId="77777777">
        <w:tc>
          <w:tcPr>
            <w:tcW w:w="4645" w:type="dxa"/>
            <w:shd w:val="clear" w:color="auto" w:fill="FFFFFF"/>
          </w:tcPr>
          <w:p w14:paraId="4EA75ED7"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Наявність відокремлених підрозділів (філій, відділень, представництв)</w:t>
            </w:r>
          </w:p>
        </w:tc>
        <w:tc>
          <w:tcPr>
            <w:tcW w:w="5387" w:type="dxa"/>
          </w:tcPr>
          <w:p w14:paraId="05EE2B83"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2B46B204" w14:textId="77777777">
        <w:tc>
          <w:tcPr>
            <w:tcW w:w="4645" w:type="dxa"/>
            <w:shd w:val="clear" w:color="auto" w:fill="FFFFFF"/>
          </w:tcPr>
          <w:p w14:paraId="53117A08"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Належність до корпорацій, холдингів, промислово-фінансових груп або інших об’єднань  </w:t>
            </w:r>
            <w:r>
              <w:rPr>
                <w:rFonts w:ascii="Times New Roman" w:eastAsia="Times New Roman" w:hAnsi="Times New Roman" w:cs="Times New Roman"/>
                <w:i/>
                <w:color w:val="000000"/>
                <w:sz w:val="24"/>
                <w:szCs w:val="24"/>
              </w:rPr>
              <w:t>(назва, код ЄДРПОУ, контактні дані)</w:t>
            </w:r>
          </w:p>
        </w:tc>
        <w:tc>
          <w:tcPr>
            <w:tcW w:w="5387" w:type="dxa"/>
          </w:tcPr>
          <w:p w14:paraId="608361AA" w14:textId="77777777" w:rsidR="00286E26" w:rsidRDefault="00286E26">
            <w:pPr>
              <w:spacing w:before="120" w:after="120" w:line="240" w:lineRule="auto"/>
              <w:rPr>
                <w:rFonts w:ascii="Times New Roman" w:eastAsia="Times New Roman" w:hAnsi="Times New Roman" w:cs="Times New Roman"/>
                <w:sz w:val="24"/>
                <w:szCs w:val="24"/>
              </w:rPr>
            </w:pPr>
          </w:p>
        </w:tc>
      </w:tr>
      <w:tr w:rsidR="00286E26" w14:paraId="68945105" w14:textId="77777777">
        <w:tc>
          <w:tcPr>
            <w:tcW w:w="4645" w:type="dxa"/>
            <w:shd w:val="clear" w:color="auto" w:fill="FFFFFF"/>
          </w:tcPr>
          <w:p w14:paraId="52281593" w14:textId="77777777" w:rsidR="00286E26" w:rsidRDefault="00000000">
            <w:pPr>
              <w:pBdr>
                <w:top w:val="nil"/>
                <w:left w:val="nil"/>
                <w:bottom w:val="nil"/>
                <w:right w:val="nil"/>
                <w:between w:val="nil"/>
              </w:pBdr>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Наявність дочірніх підприємств </w:t>
            </w:r>
            <w:r>
              <w:rPr>
                <w:rFonts w:ascii="Times New Roman" w:eastAsia="Times New Roman" w:hAnsi="Times New Roman" w:cs="Times New Roman"/>
                <w:i/>
                <w:color w:val="000000"/>
                <w:sz w:val="24"/>
                <w:szCs w:val="24"/>
              </w:rPr>
              <w:t>(назва, код ЄДРПОУ, контактні дані)</w:t>
            </w:r>
          </w:p>
        </w:tc>
        <w:tc>
          <w:tcPr>
            <w:tcW w:w="5387" w:type="dxa"/>
          </w:tcPr>
          <w:p w14:paraId="66D0853D" w14:textId="77777777" w:rsidR="00286E26" w:rsidRDefault="00286E26">
            <w:pPr>
              <w:spacing w:before="120" w:after="120" w:line="240" w:lineRule="auto"/>
              <w:jc w:val="both"/>
              <w:rPr>
                <w:rFonts w:ascii="Times New Roman" w:eastAsia="Times New Roman" w:hAnsi="Times New Roman" w:cs="Times New Roman"/>
                <w:sz w:val="24"/>
                <w:szCs w:val="24"/>
              </w:rPr>
            </w:pPr>
          </w:p>
        </w:tc>
      </w:tr>
      <w:tr w:rsidR="00286E26" w14:paraId="34D73C13" w14:textId="77777777">
        <w:tc>
          <w:tcPr>
            <w:tcW w:w="4645" w:type="dxa"/>
            <w:shd w:val="clear" w:color="auto" w:fill="FFFFFF"/>
          </w:tcPr>
          <w:p w14:paraId="1CF5212F" w14:textId="77777777" w:rsidR="00286E26"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Відомості про власників істотної участі </w:t>
            </w:r>
            <w:r>
              <w:rPr>
                <w:rFonts w:ascii="Times New Roman" w:eastAsia="Times New Roman" w:hAnsi="Times New Roman" w:cs="Times New Roman"/>
                <w:i/>
                <w:color w:val="000000"/>
                <w:sz w:val="24"/>
                <w:szCs w:val="24"/>
              </w:rPr>
              <w:t>(відомості про юридичних/фізичних осіб, які прямо володіють або опосередковано володіють однією особою самостійно чи спільно з іншими особами часткою у розмірі 10 і більше % статутного капіталу або прав голосу)</w:t>
            </w:r>
            <w:r>
              <w:rPr>
                <w:rFonts w:ascii="Times New Roman" w:eastAsia="Times New Roman" w:hAnsi="Times New Roman" w:cs="Times New Roman"/>
                <w:b/>
                <w:color w:val="000000"/>
                <w:sz w:val="24"/>
                <w:szCs w:val="24"/>
              </w:rPr>
              <w:t xml:space="preserve"> </w:t>
            </w:r>
          </w:p>
        </w:tc>
        <w:tc>
          <w:tcPr>
            <w:tcW w:w="5387" w:type="dxa"/>
          </w:tcPr>
          <w:p w14:paraId="0306BEED" w14:textId="77777777" w:rsidR="00286E26" w:rsidRDefault="00286E26">
            <w:pPr>
              <w:spacing w:before="120" w:after="120" w:line="240" w:lineRule="auto"/>
              <w:jc w:val="both"/>
              <w:rPr>
                <w:rFonts w:ascii="Times New Roman" w:eastAsia="Times New Roman" w:hAnsi="Times New Roman" w:cs="Times New Roman"/>
                <w:sz w:val="24"/>
                <w:szCs w:val="24"/>
              </w:rPr>
            </w:pPr>
          </w:p>
        </w:tc>
      </w:tr>
      <w:tr w:rsidR="00286E26" w14:paraId="6C217BB6" w14:textId="77777777">
        <w:tc>
          <w:tcPr>
            <w:tcW w:w="4645" w:type="dxa"/>
            <w:shd w:val="clear" w:color="auto" w:fill="FFFFFF"/>
          </w:tcPr>
          <w:p w14:paraId="402884AA" w14:textId="77777777" w:rsidR="00286E26"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Відомості про власників істотної участі часткою, що становить не менше 20% статутного капіталу в інших юридичних особах </w:t>
            </w:r>
            <w:r>
              <w:rPr>
                <w:rFonts w:ascii="Times New Roman" w:eastAsia="Times New Roman" w:hAnsi="Times New Roman" w:cs="Times New Roman"/>
                <w:i/>
                <w:color w:val="000000"/>
                <w:sz w:val="24"/>
                <w:szCs w:val="24"/>
              </w:rPr>
              <w:t>(назва юридичної особи та код ЄДРПОУ)</w:t>
            </w:r>
            <w:r>
              <w:rPr>
                <w:rFonts w:ascii="Times New Roman" w:eastAsia="Times New Roman" w:hAnsi="Times New Roman" w:cs="Times New Roman"/>
                <w:b/>
                <w:color w:val="000000"/>
                <w:sz w:val="24"/>
                <w:szCs w:val="24"/>
              </w:rPr>
              <w:t xml:space="preserve"> </w:t>
            </w:r>
          </w:p>
        </w:tc>
        <w:tc>
          <w:tcPr>
            <w:tcW w:w="5387" w:type="dxa"/>
          </w:tcPr>
          <w:p w14:paraId="6D763D7B" w14:textId="77777777" w:rsidR="00286E26" w:rsidRDefault="00286E26">
            <w:pPr>
              <w:spacing w:before="120" w:after="120" w:line="240" w:lineRule="auto"/>
              <w:jc w:val="both"/>
              <w:rPr>
                <w:rFonts w:ascii="Times New Roman" w:eastAsia="Times New Roman" w:hAnsi="Times New Roman" w:cs="Times New Roman"/>
                <w:sz w:val="24"/>
                <w:szCs w:val="24"/>
              </w:rPr>
            </w:pPr>
          </w:p>
        </w:tc>
      </w:tr>
      <w:tr w:rsidR="00286E26" w14:paraId="1BCB088F" w14:textId="77777777">
        <w:tc>
          <w:tcPr>
            <w:tcW w:w="4645" w:type="dxa"/>
            <w:shd w:val="clear" w:color="auto" w:fill="FFFFFF"/>
          </w:tcPr>
          <w:p w14:paraId="5B93E1D6" w14:textId="77777777" w:rsidR="00286E26"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Відомості про кінцевих бенефіціарних власників </w:t>
            </w:r>
            <w:r>
              <w:rPr>
                <w:rFonts w:ascii="Times New Roman" w:eastAsia="Times New Roman" w:hAnsi="Times New Roman" w:cs="Times New Roman"/>
                <w:i/>
                <w:color w:val="000000"/>
                <w:sz w:val="24"/>
                <w:szCs w:val="24"/>
              </w:rPr>
              <w:t xml:space="preserve">(відомості про фізичних осіб, які незалежно від формального володіння мають можливість здійснювати вирішальний вплив  (контроль) на управління або господарську діяльність </w:t>
            </w:r>
            <w:r>
              <w:rPr>
                <w:rFonts w:ascii="Times New Roman" w:eastAsia="Times New Roman" w:hAnsi="Times New Roman" w:cs="Times New Roman"/>
                <w:i/>
                <w:color w:val="000000"/>
                <w:sz w:val="24"/>
                <w:szCs w:val="24"/>
              </w:rPr>
              <w:lastRenderedPageBreak/>
              <w:t>юридичної особи, прямо або опосередковано володіє однією особою самостійно або спільно з пов’язаними особами часткою в юридичній особі у розмірі 25 чи більше % статутного капіталу).</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i/>
                <w:color w:val="000000"/>
                <w:sz w:val="24"/>
                <w:szCs w:val="24"/>
              </w:rPr>
              <w:t>Необхідно зазначити прізвище, ім’я та (за наявності) по батькові, країну громадянства та постійного місця проживання, дату народження, характер та міру (рівень, ступінь, частку) бенефіціарного володіння у % (вигоди, інтересу, впливу)</w:t>
            </w:r>
          </w:p>
        </w:tc>
        <w:tc>
          <w:tcPr>
            <w:tcW w:w="5387" w:type="dxa"/>
          </w:tcPr>
          <w:p w14:paraId="534BBE29" w14:textId="77777777" w:rsidR="00286E26" w:rsidRDefault="00286E26">
            <w:pPr>
              <w:spacing w:before="120" w:after="120" w:line="240" w:lineRule="auto"/>
              <w:jc w:val="both"/>
              <w:rPr>
                <w:rFonts w:ascii="Times New Roman" w:eastAsia="Times New Roman" w:hAnsi="Times New Roman" w:cs="Times New Roman"/>
                <w:sz w:val="24"/>
                <w:szCs w:val="24"/>
              </w:rPr>
            </w:pPr>
          </w:p>
        </w:tc>
      </w:tr>
      <w:tr w:rsidR="00286E26" w14:paraId="5BFF2D9D" w14:textId="77777777">
        <w:tc>
          <w:tcPr>
            <w:tcW w:w="4645" w:type="dxa"/>
            <w:shd w:val="clear" w:color="auto" w:fill="FFFFFF"/>
          </w:tcPr>
          <w:p w14:paraId="57140B5F" w14:textId="77777777" w:rsidR="00286E26" w:rsidRDefault="00000000">
            <w:pPr>
              <w:pBdr>
                <w:top w:val="nil"/>
                <w:left w:val="nil"/>
                <w:bottom w:val="nil"/>
                <w:right w:val="nil"/>
                <w:between w:val="nil"/>
              </w:pBdr>
              <w:spacing w:before="12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Реквізити банків, в якому відкриті поточний рахунок Кандидата </w:t>
            </w:r>
            <w:r>
              <w:rPr>
                <w:rFonts w:ascii="Times New Roman" w:eastAsia="Times New Roman" w:hAnsi="Times New Roman" w:cs="Times New Roman"/>
                <w:i/>
                <w:color w:val="000000"/>
                <w:sz w:val="24"/>
                <w:szCs w:val="24"/>
              </w:rPr>
              <w:t>(вказати всі рахунки, назву банку та послуги яким користуєтеся)</w:t>
            </w:r>
          </w:p>
        </w:tc>
        <w:tc>
          <w:tcPr>
            <w:tcW w:w="5387" w:type="dxa"/>
          </w:tcPr>
          <w:p w14:paraId="370528E8" w14:textId="77777777" w:rsidR="00286E26" w:rsidRDefault="00286E26">
            <w:pPr>
              <w:spacing w:before="120" w:after="120" w:line="240" w:lineRule="auto"/>
              <w:jc w:val="both"/>
              <w:rPr>
                <w:rFonts w:ascii="Times New Roman" w:eastAsia="Times New Roman" w:hAnsi="Times New Roman" w:cs="Times New Roman"/>
                <w:sz w:val="24"/>
                <w:szCs w:val="24"/>
              </w:rPr>
            </w:pPr>
          </w:p>
        </w:tc>
      </w:tr>
      <w:tr w:rsidR="00286E26" w14:paraId="214D867C" w14:textId="77777777">
        <w:tc>
          <w:tcPr>
            <w:tcW w:w="4645" w:type="dxa"/>
            <w:shd w:val="clear" w:color="auto" w:fill="FFFFFF"/>
          </w:tcPr>
          <w:p w14:paraId="6785B800" w14:textId="77777777" w:rsidR="00286E26" w:rsidRDefault="00000000">
            <w:pPr>
              <w:spacing w:before="12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Реквізити поточного рахунку Кандидата для отримання кредиту</w:t>
            </w:r>
          </w:p>
        </w:tc>
        <w:tc>
          <w:tcPr>
            <w:tcW w:w="5387" w:type="dxa"/>
          </w:tcPr>
          <w:p w14:paraId="0FF0BB49" w14:textId="77777777" w:rsidR="00286E26" w:rsidRDefault="00286E26">
            <w:pPr>
              <w:spacing w:before="120" w:after="120" w:line="240" w:lineRule="auto"/>
              <w:jc w:val="both"/>
              <w:rPr>
                <w:rFonts w:ascii="Times New Roman" w:eastAsia="Times New Roman" w:hAnsi="Times New Roman" w:cs="Times New Roman"/>
                <w:sz w:val="24"/>
                <w:szCs w:val="24"/>
              </w:rPr>
            </w:pPr>
          </w:p>
        </w:tc>
      </w:tr>
    </w:tbl>
    <w:p w14:paraId="362D07E8" w14:textId="77777777" w:rsidR="00286E26" w:rsidRDefault="00286E26">
      <w:pPr>
        <w:tabs>
          <w:tab w:val="left" w:pos="3581"/>
        </w:tabs>
        <w:spacing w:after="0" w:line="240" w:lineRule="auto"/>
        <w:rPr>
          <w:rFonts w:ascii="Times New Roman" w:eastAsia="Times New Roman" w:hAnsi="Times New Roman" w:cs="Times New Roman"/>
          <w:sz w:val="24"/>
          <w:szCs w:val="24"/>
        </w:rPr>
      </w:pPr>
    </w:p>
    <w:tbl>
      <w:tblPr>
        <w:tblStyle w:val="a5"/>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9"/>
        <w:gridCol w:w="6628"/>
      </w:tblGrid>
      <w:tr w:rsidR="00286E26" w14:paraId="0CED00B9" w14:textId="77777777">
        <w:tc>
          <w:tcPr>
            <w:tcW w:w="10137" w:type="dxa"/>
            <w:gridSpan w:val="2"/>
            <w:shd w:val="clear" w:color="auto" w:fill="B8CCE4"/>
          </w:tcPr>
          <w:p w14:paraId="78952658"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0213"/>
              </w:tabs>
              <w:spacing w:after="0" w:line="240" w:lineRule="auto"/>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rPr>
              <w:t>3. ІНФОРМАЦІЯ ПРО ПОРУЧИТЕЛЯ-ЮРИДИЧНУ ОСОБУ (заповнюється за наявності)*</w:t>
            </w:r>
          </w:p>
        </w:tc>
      </w:tr>
      <w:tr w:rsidR="00286E26" w14:paraId="2A0DA33F" w14:textId="77777777">
        <w:trPr>
          <w:trHeight w:val="113"/>
        </w:trPr>
        <w:tc>
          <w:tcPr>
            <w:tcW w:w="3509" w:type="dxa"/>
            <w:vMerge w:val="restart"/>
            <w:shd w:val="clear" w:color="auto" w:fill="FFFFFF"/>
          </w:tcPr>
          <w:p w14:paraId="7B416B55"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Поручитель</w:t>
            </w:r>
          </w:p>
        </w:tc>
        <w:tc>
          <w:tcPr>
            <w:tcW w:w="6628" w:type="dxa"/>
            <w:shd w:val="clear" w:color="auto" w:fill="FFFFFF"/>
          </w:tcPr>
          <w:p w14:paraId="17BF8994"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3B7F62B3" w14:textId="77777777">
        <w:trPr>
          <w:trHeight w:val="70"/>
        </w:trPr>
        <w:tc>
          <w:tcPr>
            <w:tcW w:w="3509" w:type="dxa"/>
            <w:vMerge/>
            <w:shd w:val="clear" w:color="auto" w:fill="FFFFFF"/>
          </w:tcPr>
          <w:p w14:paraId="683C6F5E" w14:textId="77777777" w:rsidR="00286E26" w:rsidRDefault="00286E2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628" w:type="dxa"/>
            <w:shd w:val="clear" w:color="auto" w:fill="FFFFFF"/>
          </w:tcPr>
          <w:p w14:paraId="71894DED" w14:textId="77777777" w:rsidR="00286E26" w:rsidRDefault="00000000">
            <w:pPr>
              <w:tabs>
                <w:tab w:val="left" w:pos="87"/>
                <w:tab w:val="left" w:pos="282"/>
                <w:tab w:val="left" w:pos="687"/>
                <w:tab w:val="left" w:pos="957"/>
              </w:tabs>
              <w:spacing w:before="120" w:after="120" w:line="240" w:lineRule="auto"/>
              <w:ind w:left="-108" w:right="-1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(повна назва)</w:t>
            </w:r>
          </w:p>
        </w:tc>
      </w:tr>
      <w:tr w:rsidR="00286E26" w14:paraId="69329E1F" w14:textId="77777777">
        <w:tc>
          <w:tcPr>
            <w:tcW w:w="3509" w:type="dxa"/>
            <w:shd w:val="clear" w:color="auto" w:fill="FFFFFF"/>
          </w:tcPr>
          <w:p w14:paraId="20FA528F" w14:textId="77777777" w:rsidR="00286E26" w:rsidRDefault="00000000">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Код ЄДРПОУ Поручителя</w:t>
            </w:r>
          </w:p>
        </w:tc>
        <w:tc>
          <w:tcPr>
            <w:tcW w:w="6628" w:type="dxa"/>
            <w:shd w:val="clear" w:color="auto" w:fill="FFFFFF"/>
          </w:tcPr>
          <w:p w14:paraId="3E3DF025"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584F5DEF" w14:textId="77777777">
        <w:tc>
          <w:tcPr>
            <w:tcW w:w="3509" w:type="dxa"/>
            <w:shd w:val="clear" w:color="auto" w:fill="FFFFFF"/>
          </w:tcPr>
          <w:p w14:paraId="55E8ED91"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Юридична адреса</w:t>
            </w:r>
          </w:p>
        </w:tc>
        <w:tc>
          <w:tcPr>
            <w:tcW w:w="6628" w:type="dxa"/>
            <w:shd w:val="clear" w:color="auto" w:fill="FFFFFF"/>
          </w:tcPr>
          <w:p w14:paraId="63EEB980"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3506AE81" w14:textId="77777777">
        <w:tc>
          <w:tcPr>
            <w:tcW w:w="3509" w:type="dxa"/>
            <w:shd w:val="clear" w:color="auto" w:fill="FFFFFF"/>
          </w:tcPr>
          <w:p w14:paraId="77D36C04"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Фактична адреса</w:t>
            </w:r>
          </w:p>
        </w:tc>
        <w:tc>
          <w:tcPr>
            <w:tcW w:w="6628" w:type="dxa"/>
            <w:shd w:val="clear" w:color="auto" w:fill="FFFFFF"/>
          </w:tcPr>
          <w:p w14:paraId="04E3DFA0"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03DC38EF" w14:textId="77777777">
        <w:tc>
          <w:tcPr>
            <w:tcW w:w="3509" w:type="dxa"/>
            <w:shd w:val="clear" w:color="auto" w:fill="FFFFFF"/>
          </w:tcPr>
          <w:p w14:paraId="5C61593D"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Контактні дані </w:t>
            </w:r>
            <w:r>
              <w:rPr>
                <w:rFonts w:ascii="Times New Roman" w:eastAsia="Times New Roman" w:hAnsi="Times New Roman" w:cs="Times New Roman"/>
                <w:i/>
                <w:sz w:val="24"/>
                <w:szCs w:val="24"/>
              </w:rPr>
              <w:t>(телефон, електронна пошта)</w:t>
            </w:r>
          </w:p>
        </w:tc>
        <w:tc>
          <w:tcPr>
            <w:tcW w:w="6628" w:type="dxa"/>
            <w:shd w:val="clear" w:color="auto" w:fill="FFFFFF"/>
          </w:tcPr>
          <w:p w14:paraId="1DA952DA"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05454632" w14:textId="77777777">
        <w:tc>
          <w:tcPr>
            <w:tcW w:w="3509" w:type="dxa"/>
            <w:shd w:val="clear" w:color="auto" w:fill="FFFFFF"/>
          </w:tcPr>
          <w:p w14:paraId="3280E418"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 застави</w:t>
            </w:r>
          </w:p>
          <w:p w14:paraId="15BB3A33"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(опис майна та його вартість)</w:t>
            </w:r>
          </w:p>
        </w:tc>
        <w:tc>
          <w:tcPr>
            <w:tcW w:w="6628" w:type="dxa"/>
            <w:shd w:val="clear" w:color="auto" w:fill="FFFFFF"/>
          </w:tcPr>
          <w:p w14:paraId="4AB462F6"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1DD62BD5" w14:textId="77777777">
        <w:tc>
          <w:tcPr>
            <w:tcW w:w="3509" w:type="dxa"/>
            <w:shd w:val="clear" w:color="auto" w:fill="FFFFFF"/>
          </w:tcPr>
          <w:p w14:paraId="4DA2A2F0"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Опис зв’язку з поручителем-юридичною особою і Заявником</w:t>
            </w:r>
          </w:p>
        </w:tc>
        <w:tc>
          <w:tcPr>
            <w:tcW w:w="6628" w:type="dxa"/>
            <w:shd w:val="clear" w:color="auto" w:fill="FFFFFF"/>
          </w:tcPr>
          <w:p w14:paraId="7351A28F" w14:textId="77777777" w:rsidR="00286E26" w:rsidRDefault="00286E26">
            <w:pPr>
              <w:spacing w:before="120" w:after="120" w:line="240" w:lineRule="auto"/>
              <w:jc w:val="center"/>
              <w:rPr>
                <w:rFonts w:ascii="Times New Roman" w:eastAsia="Times New Roman" w:hAnsi="Times New Roman" w:cs="Times New Roman"/>
                <w:sz w:val="24"/>
                <w:szCs w:val="24"/>
              </w:rPr>
            </w:pPr>
          </w:p>
        </w:tc>
      </w:tr>
    </w:tbl>
    <w:p w14:paraId="3C5C42CD" w14:textId="77777777" w:rsidR="00286E26"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 випадку декількох поручителів, інформацію по ним додайте додатковою до даної анкети</w:t>
      </w:r>
    </w:p>
    <w:tbl>
      <w:tblPr>
        <w:tblStyle w:val="a6"/>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0"/>
        <w:gridCol w:w="1837"/>
      </w:tblGrid>
      <w:tr w:rsidR="00286E26" w14:paraId="2F78199C" w14:textId="77777777">
        <w:tc>
          <w:tcPr>
            <w:tcW w:w="10137" w:type="dxa"/>
            <w:gridSpan w:val="2"/>
            <w:shd w:val="clear" w:color="auto" w:fill="C6D9F1"/>
          </w:tcPr>
          <w:p w14:paraId="3A7B83B2"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021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Додаткова інформація про Поручителя – юридичну особу та його власників (зазначити Так або Ні, якщо Так, надайте пояснення):</w:t>
            </w:r>
          </w:p>
        </w:tc>
      </w:tr>
      <w:tr w:rsidR="00286E26" w14:paraId="4C654C93" w14:textId="77777777">
        <w:tc>
          <w:tcPr>
            <w:tcW w:w="8300" w:type="dxa"/>
            <w:shd w:val="clear" w:color="auto" w:fill="FFFFFF"/>
          </w:tcPr>
          <w:p w14:paraId="2D7B3643"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 xml:space="preserve">наявність у Переліках осіб, щодо яких застосовані будь-які санкції, зокрема </w:t>
            </w:r>
            <w:r>
              <w:rPr>
                <w:rFonts w:ascii="Times New Roman" w:eastAsia="Times New Roman" w:hAnsi="Times New Roman" w:cs="Times New Roman"/>
                <w:color w:val="000000"/>
                <w:sz w:val="24"/>
                <w:szCs w:val="24"/>
                <w:highlight w:val="white"/>
              </w:rPr>
              <w:t>спеціальні економічні та інші обмежувальні заходи (санкції) відповідно до </w:t>
            </w:r>
            <w:hyperlink r:id="rId6" w:anchor="n52">
              <w:r>
                <w:rPr>
                  <w:rFonts w:ascii="Times New Roman" w:eastAsia="Times New Roman" w:hAnsi="Times New Roman" w:cs="Times New Roman"/>
                  <w:color w:val="000000"/>
                  <w:sz w:val="24"/>
                  <w:szCs w:val="24"/>
                  <w:highlight w:val="white"/>
                </w:rPr>
                <w:t>статті 5</w:t>
              </w:r>
            </w:hyperlink>
            <w:r>
              <w:rPr>
                <w:rFonts w:ascii="Times New Roman" w:eastAsia="Times New Roman" w:hAnsi="Times New Roman" w:cs="Times New Roman"/>
                <w:color w:val="000000"/>
                <w:sz w:val="24"/>
                <w:szCs w:val="24"/>
                <w:highlight w:val="white"/>
              </w:rPr>
              <w:t> Закону України "Про санкції"</w:t>
            </w:r>
          </w:p>
        </w:tc>
        <w:tc>
          <w:tcPr>
            <w:tcW w:w="1837" w:type="dxa"/>
            <w:shd w:val="clear" w:color="auto" w:fill="FFFFFF"/>
          </w:tcPr>
          <w:p w14:paraId="6ADD71D8"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0654B1D1" w14:textId="77777777">
        <w:tc>
          <w:tcPr>
            <w:tcW w:w="8300" w:type="dxa"/>
            <w:shd w:val="clear" w:color="auto" w:fill="FFFFFF"/>
          </w:tcPr>
          <w:p w14:paraId="65378CD3"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наявність у Переліку терористів</w:t>
            </w:r>
          </w:p>
        </w:tc>
        <w:tc>
          <w:tcPr>
            <w:tcW w:w="1837" w:type="dxa"/>
            <w:shd w:val="clear" w:color="auto" w:fill="FFFFFF"/>
          </w:tcPr>
          <w:p w14:paraId="1F226A4C"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02EECC06" w14:textId="77777777">
        <w:tc>
          <w:tcPr>
            <w:tcW w:w="8300" w:type="dxa"/>
            <w:shd w:val="clear" w:color="auto" w:fill="FFFFFF"/>
          </w:tcPr>
          <w:p w14:paraId="7A3647FC"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наявність громадянства держави, що здійснює збройну агресію проти України (Російська Федерація/ Республіка Білорусь)</w:t>
            </w:r>
          </w:p>
        </w:tc>
        <w:tc>
          <w:tcPr>
            <w:tcW w:w="1837" w:type="dxa"/>
            <w:shd w:val="clear" w:color="auto" w:fill="FFFFFF"/>
          </w:tcPr>
          <w:p w14:paraId="0F747D12"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42F1F592" w14:textId="77777777">
        <w:tc>
          <w:tcPr>
            <w:tcW w:w="8300" w:type="dxa"/>
            <w:shd w:val="clear" w:color="auto" w:fill="FFFFFF"/>
          </w:tcPr>
          <w:p w14:paraId="1E15A34D"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lastRenderedPageBreak/>
              <w:t>наявність резидентства держави, що здійснює збройну агресію проти України (Російська Федерація/ Республіка Білорусь)</w:t>
            </w:r>
          </w:p>
        </w:tc>
        <w:tc>
          <w:tcPr>
            <w:tcW w:w="1837" w:type="dxa"/>
            <w:shd w:val="clear" w:color="auto" w:fill="FFFFFF"/>
          </w:tcPr>
          <w:p w14:paraId="3F267F64"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73B2A7B4" w14:textId="77777777">
        <w:tc>
          <w:tcPr>
            <w:tcW w:w="8300" w:type="dxa"/>
            <w:shd w:val="clear" w:color="auto" w:fill="FFFFFF"/>
          </w:tcPr>
          <w:p w14:paraId="5766BE80"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наявність місця постійного проживання (перебування, реєстрації) в державі, що здійснює збройну агресію проти України (Російська Федерація/ Республіка Білорусь)</w:t>
            </w:r>
          </w:p>
        </w:tc>
        <w:tc>
          <w:tcPr>
            <w:tcW w:w="1837" w:type="dxa"/>
            <w:shd w:val="clear" w:color="auto" w:fill="FFFFFF"/>
          </w:tcPr>
          <w:p w14:paraId="1BA713E3" w14:textId="77777777" w:rsidR="00286E26" w:rsidRDefault="00286E26">
            <w:pPr>
              <w:spacing w:before="120" w:after="120" w:line="240" w:lineRule="auto"/>
              <w:jc w:val="center"/>
              <w:rPr>
                <w:rFonts w:ascii="Times New Roman" w:eastAsia="Times New Roman" w:hAnsi="Times New Roman" w:cs="Times New Roman"/>
                <w:sz w:val="24"/>
                <w:szCs w:val="24"/>
              </w:rPr>
            </w:pPr>
          </w:p>
        </w:tc>
      </w:tr>
    </w:tbl>
    <w:p w14:paraId="27D8A618" w14:textId="77777777" w:rsidR="00286E26" w:rsidRDefault="00286E26">
      <w:pPr>
        <w:rPr>
          <w:rFonts w:ascii="Times New Roman" w:eastAsia="Times New Roman" w:hAnsi="Times New Roman" w:cs="Times New Roman"/>
          <w:i/>
          <w:sz w:val="24"/>
          <w:szCs w:val="24"/>
        </w:rPr>
      </w:pPr>
    </w:p>
    <w:tbl>
      <w:tblPr>
        <w:tblStyle w:val="a7"/>
        <w:tblW w:w="100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4"/>
        <w:gridCol w:w="6892"/>
      </w:tblGrid>
      <w:tr w:rsidR="00286E26" w14:paraId="735D25E6" w14:textId="77777777">
        <w:tc>
          <w:tcPr>
            <w:tcW w:w="10096" w:type="dxa"/>
            <w:gridSpan w:val="2"/>
            <w:tcBorders>
              <w:top w:val="single" w:sz="4" w:space="0" w:color="000000"/>
              <w:left w:val="single" w:sz="4" w:space="0" w:color="000000"/>
              <w:bottom w:val="single" w:sz="4" w:space="0" w:color="000000"/>
              <w:right w:val="single" w:sz="4" w:space="0" w:color="000000"/>
            </w:tcBorders>
            <w:shd w:val="clear" w:color="auto" w:fill="B8CCE4"/>
          </w:tcPr>
          <w:p w14:paraId="3D68AA61"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80" w:hanging="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ІНФОРМАЦІЯ ПРО ПОРУЧИТЕЛЯ-ФІЗИЧНУ ОСОБУ (заповнюється за наявності)**</w:t>
            </w:r>
          </w:p>
        </w:tc>
      </w:tr>
      <w:tr w:rsidR="00286E26" w14:paraId="7FBCE717" w14:textId="77777777">
        <w:trPr>
          <w:trHeight w:val="113"/>
        </w:trPr>
        <w:tc>
          <w:tcPr>
            <w:tcW w:w="3204" w:type="dxa"/>
            <w:vMerge w:val="restart"/>
            <w:shd w:val="clear" w:color="auto" w:fill="FFFFFF"/>
          </w:tcPr>
          <w:p w14:paraId="5783E084"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Поручитель</w:t>
            </w:r>
          </w:p>
        </w:tc>
        <w:tc>
          <w:tcPr>
            <w:tcW w:w="6892" w:type="dxa"/>
            <w:shd w:val="clear" w:color="auto" w:fill="FFFFFF"/>
          </w:tcPr>
          <w:p w14:paraId="7948FA72"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21F7E024" w14:textId="77777777">
        <w:trPr>
          <w:trHeight w:val="70"/>
        </w:trPr>
        <w:tc>
          <w:tcPr>
            <w:tcW w:w="3204" w:type="dxa"/>
            <w:vMerge/>
            <w:shd w:val="clear" w:color="auto" w:fill="FFFFFF"/>
          </w:tcPr>
          <w:p w14:paraId="0CFA4AFB" w14:textId="77777777" w:rsidR="00286E26" w:rsidRDefault="00286E2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6892" w:type="dxa"/>
            <w:shd w:val="clear" w:color="auto" w:fill="FFFFFF"/>
          </w:tcPr>
          <w:p w14:paraId="791B28C4" w14:textId="77777777" w:rsidR="00286E26" w:rsidRDefault="00000000">
            <w:pPr>
              <w:tabs>
                <w:tab w:val="left" w:pos="87"/>
                <w:tab w:val="left" w:pos="282"/>
                <w:tab w:val="left" w:pos="687"/>
                <w:tab w:val="left" w:pos="957"/>
              </w:tabs>
              <w:spacing w:before="120" w:after="120" w:line="240" w:lineRule="auto"/>
              <w:ind w:left="-108" w:right="-1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(повна назва)</w:t>
            </w:r>
          </w:p>
        </w:tc>
      </w:tr>
      <w:tr w:rsidR="00286E26" w14:paraId="642870BE" w14:textId="77777777">
        <w:tc>
          <w:tcPr>
            <w:tcW w:w="3204" w:type="dxa"/>
            <w:shd w:val="clear" w:color="auto" w:fill="FFFFFF"/>
          </w:tcPr>
          <w:p w14:paraId="3D5E7F26" w14:textId="77777777" w:rsidR="00286E26" w:rsidRDefault="00000000">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Код ІПН Поручителя</w:t>
            </w:r>
          </w:p>
        </w:tc>
        <w:tc>
          <w:tcPr>
            <w:tcW w:w="6892" w:type="dxa"/>
            <w:shd w:val="clear" w:color="auto" w:fill="FFFFFF"/>
          </w:tcPr>
          <w:p w14:paraId="6D40A5E0"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5E4B421F" w14:textId="77777777">
        <w:tc>
          <w:tcPr>
            <w:tcW w:w="3204" w:type="dxa"/>
            <w:shd w:val="clear" w:color="auto" w:fill="FFFFFF"/>
          </w:tcPr>
          <w:p w14:paraId="7E7A184A"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Адреса реєстрації</w:t>
            </w:r>
          </w:p>
        </w:tc>
        <w:tc>
          <w:tcPr>
            <w:tcW w:w="6892" w:type="dxa"/>
            <w:shd w:val="clear" w:color="auto" w:fill="FFFFFF"/>
          </w:tcPr>
          <w:p w14:paraId="2D02C4F9"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7FDFA6D7" w14:textId="77777777">
        <w:tc>
          <w:tcPr>
            <w:tcW w:w="3204" w:type="dxa"/>
            <w:shd w:val="clear" w:color="auto" w:fill="FFFFFF"/>
          </w:tcPr>
          <w:p w14:paraId="08348BE9"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Адреса проживання</w:t>
            </w:r>
          </w:p>
        </w:tc>
        <w:tc>
          <w:tcPr>
            <w:tcW w:w="6892" w:type="dxa"/>
            <w:shd w:val="clear" w:color="auto" w:fill="FFFFFF"/>
          </w:tcPr>
          <w:p w14:paraId="62E82BA8"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64D1A376" w14:textId="77777777">
        <w:tc>
          <w:tcPr>
            <w:tcW w:w="3204" w:type="dxa"/>
            <w:shd w:val="clear" w:color="auto" w:fill="FFFFFF"/>
          </w:tcPr>
          <w:p w14:paraId="42108C01"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Контактні дані </w:t>
            </w:r>
            <w:r>
              <w:rPr>
                <w:rFonts w:ascii="Times New Roman" w:eastAsia="Times New Roman" w:hAnsi="Times New Roman" w:cs="Times New Roman"/>
                <w:i/>
                <w:sz w:val="24"/>
                <w:szCs w:val="24"/>
              </w:rPr>
              <w:t>(телефон, електронна пошта)</w:t>
            </w:r>
          </w:p>
        </w:tc>
        <w:tc>
          <w:tcPr>
            <w:tcW w:w="6892" w:type="dxa"/>
            <w:shd w:val="clear" w:color="auto" w:fill="FFFFFF"/>
          </w:tcPr>
          <w:p w14:paraId="0FD7CC9F"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06F90467" w14:textId="77777777">
        <w:tc>
          <w:tcPr>
            <w:tcW w:w="3204" w:type="dxa"/>
            <w:shd w:val="clear" w:color="auto" w:fill="FFFFFF"/>
          </w:tcPr>
          <w:p w14:paraId="5978CC71"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Дохід поручителя</w:t>
            </w:r>
          </w:p>
        </w:tc>
        <w:tc>
          <w:tcPr>
            <w:tcW w:w="6892" w:type="dxa"/>
            <w:shd w:val="clear" w:color="auto" w:fill="FFFFFF"/>
          </w:tcPr>
          <w:p w14:paraId="0A47FE72"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15316B2F" w14:textId="77777777">
        <w:tc>
          <w:tcPr>
            <w:tcW w:w="3204" w:type="dxa"/>
            <w:shd w:val="clear" w:color="auto" w:fill="FFFFFF"/>
          </w:tcPr>
          <w:p w14:paraId="1A2AA49C" w14:textId="77777777" w:rsidR="00286E26" w:rsidRDefault="00000000">
            <w:pPr>
              <w:spacing w:before="12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 застави</w:t>
            </w:r>
          </w:p>
          <w:p w14:paraId="70F9A932" w14:textId="77777777" w:rsidR="00286E26" w:rsidRDefault="00000000">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(опис майна та його вартість)</w:t>
            </w:r>
          </w:p>
        </w:tc>
        <w:tc>
          <w:tcPr>
            <w:tcW w:w="6892" w:type="dxa"/>
            <w:shd w:val="clear" w:color="auto" w:fill="FFFFFF"/>
          </w:tcPr>
          <w:p w14:paraId="34DCC9AB" w14:textId="77777777" w:rsidR="00286E26" w:rsidRDefault="00286E26">
            <w:pPr>
              <w:spacing w:before="120" w:after="120" w:line="240" w:lineRule="auto"/>
              <w:jc w:val="center"/>
              <w:rPr>
                <w:rFonts w:ascii="Times New Roman" w:eastAsia="Times New Roman" w:hAnsi="Times New Roman" w:cs="Times New Roman"/>
                <w:sz w:val="24"/>
                <w:szCs w:val="24"/>
              </w:rPr>
            </w:pPr>
          </w:p>
        </w:tc>
      </w:tr>
    </w:tbl>
    <w:p w14:paraId="23E9972F" w14:textId="77777777" w:rsidR="00286E26"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 випадку декількох поручителів, додайте додатковою інформацією до даної анкети</w:t>
      </w:r>
    </w:p>
    <w:tbl>
      <w:tblPr>
        <w:tblStyle w:val="a8"/>
        <w:tblW w:w="101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0"/>
        <w:gridCol w:w="1837"/>
      </w:tblGrid>
      <w:tr w:rsidR="00286E26" w14:paraId="316430E0" w14:textId="77777777">
        <w:tc>
          <w:tcPr>
            <w:tcW w:w="10137" w:type="dxa"/>
            <w:gridSpan w:val="2"/>
            <w:shd w:val="clear" w:color="auto" w:fill="C6D9F1"/>
          </w:tcPr>
          <w:p w14:paraId="5359A6E3"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021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 Додаткова інформація про Поручителя – юридичну особу та його власників (зазначити Так або Ні, якщо Так, надайте пояснення):</w:t>
            </w:r>
          </w:p>
        </w:tc>
      </w:tr>
      <w:tr w:rsidR="00286E26" w14:paraId="053825A5" w14:textId="77777777">
        <w:tc>
          <w:tcPr>
            <w:tcW w:w="8300" w:type="dxa"/>
            <w:shd w:val="clear" w:color="auto" w:fill="FFFFFF"/>
          </w:tcPr>
          <w:p w14:paraId="6BB3D61E"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 xml:space="preserve">наявність у Переліках осіб, щодо яких застосовані будь-які санкції, зокрема </w:t>
            </w:r>
            <w:r>
              <w:rPr>
                <w:rFonts w:ascii="Times New Roman" w:eastAsia="Times New Roman" w:hAnsi="Times New Roman" w:cs="Times New Roman"/>
                <w:color w:val="000000"/>
                <w:sz w:val="24"/>
                <w:szCs w:val="24"/>
                <w:highlight w:val="white"/>
              </w:rPr>
              <w:t>спеціальні економічні та інші обмежувальні заходи (санкції) відповідно до </w:t>
            </w:r>
            <w:hyperlink r:id="rId7" w:anchor="n52">
              <w:r>
                <w:rPr>
                  <w:rFonts w:ascii="Times New Roman" w:eastAsia="Times New Roman" w:hAnsi="Times New Roman" w:cs="Times New Roman"/>
                  <w:color w:val="000000"/>
                  <w:sz w:val="24"/>
                  <w:szCs w:val="24"/>
                  <w:highlight w:val="white"/>
                </w:rPr>
                <w:t>статті 5</w:t>
              </w:r>
            </w:hyperlink>
            <w:r>
              <w:rPr>
                <w:rFonts w:ascii="Times New Roman" w:eastAsia="Times New Roman" w:hAnsi="Times New Roman" w:cs="Times New Roman"/>
                <w:color w:val="000000"/>
                <w:sz w:val="24"/>
                <w:szCs w:val="24"/>
                <w:highlight w:val="white"/>
              </w:rPr>
              <w:t> Закону України "Про санкції"</w:t>
            </w:r>
          </w:p>
        </w:tc>
        <w:tc>
          <w:tcPr>
            <w:tcW w:w="1837" w:type="dxa"/>
            <w:shd w:val="clear" w:color="auto" w:fill="FFFFFF"/>
          </w:tcPr>
          <w:p w14:paraId="6D2A2772"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57F18F94" w14:textId="77777777">
        <w:tc>
          <w:tcPr>
            <w:tcW w:w="8300" w:type="dxa"/>
            <w:shd w:val="clear" w:color="auto" w:fill="FFFFFF"/>
          </w:tcPr>
          <w:p w14:paraId="5608EDB4"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наявність у Переліку терористів</w:t>
            </w:r>
          </w:p>
        </w:tc>
        <w:tc>
          <w:tcPr>
            <w:tcW w:w="1837" w:type="dxa"/>
            <w:shd w:val="clear" w:color="auto" w:fill="FFFFFF"/>
          </w:tcPr>
          <w:p w14:paraId="2F93E629"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101FC2FB" w14:textId="77777777">
        <w:tc>
          <w:tcPr>
            <w:tcW w:w="8300" w:type="dxa"/>
            <w:shd w:val="clear" w:color="auto" w:fill="FFFFFF"/>
          </w:tcPr>
          <w:p w14:paraId="691E150D"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наявність громадянства держави, що здійснює збройну агресію проти України (Російська Федерація/ Республіка Білорусь)</w:t>
            </w:r>
          </w:p>
        </w:tc>
        <w:tc>
          <w:tcPr>
            <w:tcW w:w="1837" w:type="dxa"/>
            <w:shd w:val="clear" w:color="auto" w:fill="FFFFFF"/>
          </w:tcPr>
          <w:p w14:paraId="421A9054"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37830C7A" w14:textId="77777777">
        <w:tc>
          <w:tcPr>
            <w:tcW w:w="8300" w:type="dxa"/>
            <w:shd w:val="clear" w:color="auto" w:fill="FFFFFF"/>
          </w:tcPr>
          <w:p w14:paraId="2D87D035"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наявність резидентства держави, що здійснює збройну агресію проти України (Російська Федерація/ Республіка Білорусь)</w:t>
            </w:r>
          </w:p>
        </w:tc>
        <w:tc>
          <w:tcPr>
            <w:tcW w:w="1837" w:type="dxa"/>
            <w:shd w:val="clear" w:color="auto" w:fill="FFFFFF"/>
          </w:tcPr>
          <w:p w14:paraId="4E4B3D7F" w14:textId="77777777" w:rsidR="00286E26" w:rsidRDefault="00286E26">
            <w:pPr>
              <w:spacing w:before="120" w:after="120" w:line="240" w:lineRule="auto"/>
              <w:jc w:val="center"/>
              <w:rPr>
                <w:rFonts w:ascii="Times New Roman" w:eastAsia="Times New Roman" w:hAnsi="Times New Roman" w:cs="Times New Roman"/>
                <w:sz w:val="24"/>
                <w:szCs w:val="24"/>
              </w:rPr>
            </w:pPr>
          </w:p>
        </w:tc>
      </w:tr>
      <w:tr w:rsidR="00286E26" w14:paraId="5254068A" w14:textId="77777777">
        <w:tc>
          <w:tcPr>
            <w:tcW w:w="8300" w:type="dxa"/>
            <w:shd w:val="clear" w:color="auto" w:fill="FFFFFF"/>
          </w:tcPr>
          <w:p w14:paraId="398267E8" w14:textId="77777777" w:rsidR="00286E26" w:rsidRDefault="00000000">
            <w:pPr>
              <w:numPr>
                <w:ilvl w:val="0"/>
                <w:numId w:val="2"/>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ind w:left="0" w:firstLine="0"/>
              <w:rPr>
                <w:color w:val="000000"/>
                <w:sz w:val="24"/>
                <w:szCs w:val="24"/>
              </w:rPr>
            </w:pPr>
            <w:r>
              <w:rPr>
                <w:rFonts w:ascii="Times New Roman" w:eastAsia="Times New Roman" w:hAnsi="Times New Roman" w:cs="Times New Roman"/>
                <w:color w:val="000000"/>
                <w:sz w:val="24"/>
                <w:szCs w:val="24"/>
              </w:rPr>
              <w:t>наявність місця постійного проживання (перебування, реєстрації) в державі, що здійснює збройну агресію проти України (Російська Федерація/ Республіка Білорусь)</w:t>
            </w:r>
          </w:p>
        </w:tc>
        <w:tc>
          <w:tcPr>
            <w:tcW w:w="1837" w:type="dxa"/>
            <w:shd w:val="clear" w:color="auto" w:fill="FFFFFF"/>
          </w:tcPr>
          <w:p w14:paraId="5AD902FA" w14:textId="77777777" w:rsidR="00286E26" w:rsidRDefault="00286E26">
            <w:pPr>
              <w:spacing w:before="120" w:after="120" w:line="240" w:lineRule="auto"/>
              <w:jc w:val="center"/>
              <w:rPr>
                <w:rFonts w:ascii="Times New Roman" w:eastAsia="Times New Roman" w:hAnsi="Times New Roman" w:cs="Times New Roman"/>
                <w:sz w:val="24"/>
                <w:szCs w:val="24"/>
              </w:rPr>
            </w:pPr>
          </w:p>
        </w:tc>
      </w:tr>
    </w:tbl>
    <w:p w14:paraId="7C8BAE2D" w14:textId="77777777" w:rsidR="00286E26" w:rsidRDefault="00286E26">
      <w:pPr>
        <w:rPr>
          <w:rFonts w:ascii="Times New Roman" w:eastAsia="Times New Roman" w:hAnsi="Times New Roman" w:cs="Times New Roman"/>
          <w:i/>
          <w:sz w:val="24"/>
          <w:szCs w:val="24"/>
        </w:rPr>
      </w:pPr>
    </w:p>
    <w:p w14:paraId="15A5F095" w14:textId="77777777" w:rsidR="00286E26" w:rsidRDefault="00286E26">
      <w:pPr>
        <w:rPr>
          <w:rFonts w:ascii="Times New Roman" w:eastAsia="Times New Roman" w:hAnsi="Times New Roman" w:cs="Times New Roman"/>
          <w:i/>
          <w:sz w:val="24"/>
          <w:szCs w:val="24"/>
        </w:rPr>
      </w:pPr>
    </w:p>
    <w:tbl>
      <w:tblPr>
        <w:tblStyle w:val="a9"/>
        <w:tblW w:w="100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2"/>
      </w:tblGrid>
      <w:tr w:rsidR="00286E26" w14:paraId="3C527C1E" w14:textId="77777777">
        <w:trPr>
          <w:trHeight w:val="309"/>
        </w:trPr>
        <w:tc>
          <w:tcPr>
            <w:tcW w:w="10052" w:type="dxa"/>
            <w:shd w:val="clear" w:color="auto" w:fill="B8CCE4"/>
          </w:tcPr>
          <w:p w14:paraId="1A0B3DE7" w14:textId="77777777" w:rsidR="00286E26"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021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ІНФОРМАЦІЯ ПРО ВЛАСНИКІВ КАНДИДАТА </w:t>
            </w:r>
          </w:p>
        </w:tc>
      </w:tr>
    </w:tbl>
    <w:p w14:paraId="43706364" w14:textId="77777777" w:rsidR="00286E26" w:rsidRDefault="00286E26">
      <w:pPr>
        <w:spacing w:after="0" w:line="240" w:lineRule="auto"/>
        <w:ind w:left="1500"/>
        <w:rPr>
          <w:rFonts w:ascii="Times New Roman" w:eastAsia="Times New Roman" w:hAnsi="Times New Roman" w:cs="Times New Roman"/>
          <w:sz w:val="24"/>
          <w:szCs w:val="24"/>
        </w:rPr>
      </w:pPr>
    </w:p>
    <w:p w14:paraId="49A1BAA9" w14:textId="77777777" w:rsidR="00286E26" w:rsidRDefault="00000000">
      <w:pPr>
        <w:numPr>
          <w:ilvl w:val="1"/>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Структура власників згідно з установчими документами Кандидата:</w:t>
      </w:r>
    </w:p>
    <w:p w14:paraId="5C82BC3C" w14:textId="77777777" w:rsidR="00286E26" w:rsidRDefault="00286E26">
      <w:pPr>
        <w:spacing w:after="0" w:line="240" w:lineRule="auto"/>
        <w:rPr>
          <w:rFonts w:ascii="Times New Roman" w:eastAsia="Times New Roman" w:hAnsi="Times New Roman" w:cs="Times New Roman"/>
          <w:b/>
          <w:sz w:val="24"/>
          <w:szCs w:val="24"/>
        </w:rPr>
      </w:pPr>
    </w:p>
    <w:tbl>
      <w:tblPr>
        <w:tblStyle w:val="aa"/>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8"/>
        <w:gridCol w:w="1613"/>
        <w:gridCol w:w="1800"/>
        <w:gridCol w:w="2160"/>
        <w:gridCol w:w="1830"/>
      </w:tblGrid>
      <w:tr w:rsidR="00286E26" w14:paraId="5EE66EED" w14:textId="77777777">
        <w:tc>
          <w:tcPr>
            <w:tcW w:w="2628" w:type="dxa"/>
            <w:shd w:val="clear" w:color="auto" w:fill="B8CCE4"/>
          </w:tcPr>
          <w:p w14:paraId="1E7C37A5" w14:textId="77777777" w:rsidR="00286E2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Назва/ПІБ</w:t>
            </w:r>
          </w:p>
        </w:tc>
        <w:tc>
          <w:tcPr>
            <w:tcW w:w="1613" w:type="dxa"/>
            <w:shd w:val="clear" w:color="auto" w:fill="B8CCE4"/>
          </w:tcPr>
          <w:p w14:paraId="1E6F735C" w14:textId="77777777" w:rsidR="00286E26" w:rsidRDefault="00000000">
            <w:pPr>
              <w:pBdr>
                <w:top w:val="nil"/>
                <w:left w:val="nil"/>
                <w:bottom w:val="nil"/>
                <w:right w:val="nil"/>
                <w:between w:val="nil"/>
              </w:pBdr>
              <w:spacing w:after="0" w:line="240" w:lineRule="auto"/>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 ЄДРПОУ/РНОКПП</w:t>
            </w:r>
          </w:p>
        </w:tc>
        <w:tc>
          <w:tcPr>
            <w:tcW w:w="1800" w:type="dxa"/>
            <w:shd w:val="clear" w:color="auto" w:fill="B8CCE4"/>
          </w:tcPr>
          <w:p w14:paraId="34A94FAA" w14:textId="77777777" w:rsidR="00286E26" w:rsidRDefault="00000000">
            <w:pPr>
              <w:pBdr>
                <w:top w:val="nil"/>
                <w:left w:val="nil"/>
                <w:bottom w:val="nil"/>
                <w:right w:val="nil"/>
                <w:between w:val="nil"/>
              </w:pBdr>
              <w:spacing w:after="0" w:line="240" w:lineRule="auto"/>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Частка у статутному капіталі, %</w:t>
            </w:r>
          </w:p>
        </w:tc>
        <w:tc>
          <w:tcPr>
            <w:tcW w:w="2160" w:type="dxa"/>
            <w:shd w:val="clear" w:color="auto" w:fill="B8CCE4"/>
          </w:tcPr>
          <w:p w14:paraId="5E61EBEC" w14:textId="77777777" w:rsidR="00286E26" w:rsidRDefault="00000000">
            <w:pPr>
              <w:pBdr>
                <w:top w:val="nil"/>
                <w:left w:val="nil"/>
                <w:bottom w:val="nil"/>
                <w:right w:val="nil"/>
                <w:between w:val="nil"/>
              </w:pBdr>
              <w:spacing w:after="0" w:line="240" w:lineRule="auto"/>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внеску (грошова, майнова, інша)</w:t>
            </w:r>
          </w:p>
        </w:tc>
        <w:tc>
          <w:tcPr>
            <w:tcW w:w="1830" w:type="dxa"/>
            <w:shd w:val="clear" w:color="auto" w:fill="B8CCE4"/>
          </w:tcPr>
          <w:p w14:paraId="6DA49B4B" w14:textId="77777777" w:rsidR="00286E26" w:rsidRDefault="00000000">
            <w:pPr>
              <w:pBdr>
                <w:top w:val="nil"/>
                <w:left w:val="nil"/>
                <w:bottom w:val="nil"/>
                <w:right w:val="nil"/>
                <w:between w:val="nil"/>
              </w:pBdr>
              <w:spacing w:after="0" w:line="240" w:lineRule="auto"/>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Участь в інших підприємствах </w:t>
            </w:r>
            <w:r>
              <w:rPr>
                <w:rFonts w:ascii="Times New Roman" w:eastAsia="Times New Roman" w:hAnsi="Times New Roman" w:cs="Times New Roman"/>
                <w:b/>
                <w:color w:val="000000"/>
                <w:sz w:val="24"/>
                <w:szCs w:val="24"/>
              </w:rPr>
              <w:lastRenderedPageBreak/>
              <w:t>(назва, код ЄДРПОУ)</w:t>
            </w:r>
          </w:p>
        </w:tc>
      </w:tr>
      <w:tr w:rsidR="00286E26" w14:paraId="38A9B587" w14:textId="77777777">
        <w:tc>
          <w:tcPr>
            <w:tcW w:w="2628" w:type="dxa"/>
          </w:tcPr>
          <w:p w14:paraId="493A5C7A" w14:textId="77777777" w:rsidR="00286E26" w:rsidRDefault="00286E26">
            <w:pPr>
              <w:rPr>
                <w:rFonts w:ascii="Times New Roman" w:eastAsia="Times New Roman" w:hAnsi="Times New Roman" w:cs="Times New Roman"/>
                <w:sz w:val="24"/>
                <w:szCs w:val="24"/>
              </w:rPr>
            </w:pPr>
          </w:p>
        </w:tc>
        <w:tc>
          <w:tcPr>
            <w:tcW w:w="1613" w:type="dxa"/>
          </w:tcPr>
          <w:p w14:paraId="5EFAA11D" w14:textId="77777777" w:rsidR="00286E26" w:rsidRDefault="00286E26">
            <w:pPr>
              <w:rPr>
                <w:rFonts w:ascii="Times New Roman" w:eastAsia="Times New Roman" w:hAnsi="Times New Roman" w:cs="Times New Roman"/>
                <w:sz w:val="24"/>
                <w:szCs w:val="24"/>
              </w:rPr>
            </w:pPr>
          </w:p>
        </w:tc>
        <w:tc>
          <w:tcPr>
            <w:tcW w:w="1800" w:type="dxa"/>
          </w:tcPr>
          <w:p w14:paraId="5003CBD9" w14:textId="77777777" w:rsidR="00286E26" w:rsidRDefault="00286E26">
            <w:pPr>
              <w:rPr>
                <w:rFonts w:ascii="Times New Roman" w:eastAsia="Times New Roman" w:hAnsi="Times New Roman" w:cs="Times New Roman"/>
                <w:sz w:val="24"/>
                <w:szCs w:val="24"/>
              </w:rPr>
            </w:pPr>
          </w:p>
        </w:tc>
        <w:tc>
          <w:tcPr>
            <w:tcW w:w="2160" w:type="dxa"/>
          </w:tcPr>
          <w:p w14:paraId="3CB01667" w14:textId="77777777" w:rsidR="00286E26" w:rsidRDefault="00286E26">
            <w:pPr>
              <w:rPr>
                <w:rFonts w:ascii="Times New Roman" w:eastAsia="Times New Roman" w:hAnsi="Times New Roman" w:cs="Times New Roman"/>
                <w:sz w:val="24"/>
                <w:szCs w:val="24"/>
              </w:rPr>
            </w:pPr>
          </w:p>
        </w:tc>
        <w:tc>
          <w:tcPr>
            <w:tcW w:w="1830" w:type="dxa"/>
          </w:tcPr>
          <w:p w14:paraId="4A584DB3" w14:textId="77777777" w:rsidR="00286E26" w:rsidRDefault="00286E26">
            <w:pPr>
              <w:rPr>
                <w:rFonts w:ascii="Times New Roman" w:eastAsia="Times New Roman" w:hAnsi="Times New Roman" w:cs="Times New Roman"/>
                <w:sz w:val="24"/>
                <w:szCs w:val="24"/>
              </w:rPr>
            </w:pPr>
          </w:p>
        </w:tc>
      </w:tr>
      <w:tr w:rsidR="00286E26" w14:paraId="1B6F7B36" w14:textId="77777777">
        <w:tc>
          <w:tcPr>
            <w:tcW w:w="2628" w:type="dxa"/>
          </w:tcPr>
          <w:p w14:paraId="61A5CC4A" w14:textId="77777777" w:rsidR="00286E26" w:rsidRDefault="00286E26">
            <w:pPr>
              <w:rPr>
                <w:rFonts w:ascii="Times New Roman" w:eastAsia="Times New Roman" w:hAnsi="Times New Roman" w:cs="Times New Roman"/>
                <w:sz w:val="24"/>
                <w:szCs w:val="24"/>
              </w:rPr>
            </w:pPr>
          </w:p>
        </w:tc>
        <w:tc>
          <w:tcPr>
            <w:tcW w:w="1613" w:type="dxa"/>
          </w:tcPr>
          <w:p w14:paraId="309B2154" w14:textId="77777777" w:rsidR="00286E26" w:rsidRDefault="00286E26">
            <w:pPr>
              <w:rPr>
                <w:rFonts w:ascii="Times New Roman" w:eastAsia="Times New Roman" w:hAnsi="Times New Roman" w:cs="Times New Roman"/>
                <w:sz w:val="24"/>
                <w:szCs w:val="24"/>
              </w:rPr>
            </w:pPr>
          </w:p>
        </w:tc>
        <w:tc>
          <w:tcPr>
            <w:tcW w:w="1800" w:type="dxa"/>
          </w:tcPr>
          <w:p w14:paraId="4A5A6350" w14:textId="77777777" w:rsidR="00286E26" w:rsidRDefault="00286E26">
            <w:pPr>
              <w:rPr>
                <w:rFonts w:ascii="Times New Roman" w:eastAsia="Times New Roman" w:hAnsi="Times New Roman" w:cs="Times New Roman"/>
                <w:sz w:val="24"/>
                <w:szCs w:val="24"/>
              </w:rPr>
            </w:pPr>
          </w:p>
        </w:tc>
        <w:tc>
          <w:tcPr>
            <w:tcW w:w="2160" w:type="dxa"/>
          </w:tcPr>
          <w:p w14:paraId="08A0DF10" w14:textId="77777777" w:rsidR="00286E26" w:rsidRDefault="00286E26">
            <w:pPr>
              <w:rPr>
                <w:rFonts w:ascii="Times New Roman" w:eastAsia="Times New Roman" w:hAnsi="Times New Roman" w:cs="Times New Roman"/>
                <w:sz w:val="24"/>
                <w:szCs w:val="24"/>
              </w:rPr>
            </w:pPr>
          </w:p>
        </w:tc>
        <w:tc>
          <w:tcPr>
            <w:tcW w:w="1830" w:type="dxa"/>
          </w:tcPr>
          <w:p w14:paraId="1E9A2AFA" w14:textId="77777777" w:rsidR="00286E26" w:rsidRDefault="00286E26">
            <w:pPr>
              <w:rPr>
                <w:rFonts w:ascii="Times New Roman" w:eastAsia="Times New Roman" w:hAnsi="Times New Roman" w:cs="Times New Roman"/>
                <w:sz w:val="24"/>
                <w:szCs w:val="24"/>
              </w:rPr>
            </w:pPr>
          </w:p>
        </w:tc>
      </w:tr>
      <w:tr w:rsidR="00286E26" w14:paraId="624FBA67" w14:textId="77777777">
        <w:tc>
          <w:tcPr>
            <w:tcW w:w="2628" w:type="dxa"/>
          </w:tcPr>
          <w:p w14:paraId="1ED6778C" w14:textId="77777777" w:rsidR="00286E26" w:rsidRDefault="00286E26">
            <w:pPr>
              <w:rPr>
                <w:rFonts w:ascii="Times New Roman" w:eastAsia="Times New Roman" w:hAnsi="Times New Roman" w:cs="Times New Roman"/>
                <w:sz w:val="24"/>
                <w:szCs w:val="24"/>
              </w:rPr>
            </w:pPr>
          </w:p>
        </w:tc>
        <w:tc>
          <w:tcPr>
            <w:tcW w:w="1613" w:type="dxa"/>
          </w:tcPr>
          <w:p w14:paraId="24B500CA" w14:textId="77777777" w:rsidR="00286E26" w:rsidRDefault="00286E26">
            <w:pPr>
              <w:rPr>
                <w:rFonts w:ascii="Times New Roman" w:eastAsia="Times New Roman" w:hAnsi="Times New Roman" w:cs="Times New Roman"/>
                <w:sz w:val="24"/>
                <w:szCs w:val="24"/>
              </w:rPr>
            </w:pPr>
          </w:p>
        </w:tc>
        <w:tc>
          <w:tcPr>
            <w:tcW w:w="1800" w:type="dxa"/>
          </w:tcPr>
          <w:p w14:paraId="4EEC116F" w14:textId="77777777" w:rsidR="00286E26" w:rsidRDefault="00286E26">
            <w:pPr>
              <w:rPr>
                <w:rFonts w:ascii="Times New Roman" w:eastAsia="Times New Roman" w:hAnsi="Times New Roman" w:cs="Times New Roman"/>
                <w:sz w:val="24"/>
                <w:szCs w:val="24"/>
              </w:rPr>
            </w:pPr>
          </w:p>
        </w:tc>
        <w:tc>
          <w:tcPr>
            <w:tcW w:w="2160" w:type="dxa"/>
          </w:tcPr>
          <w:p w14:paraId="5165B72D" w14:textId="77777777" w:rsidR="00286E26" w:rsidRDefault="00286E26">
            <w:pPr>
              <w:rPr>
                <w:rFonts w:ascii="Times New Roman" w:eastAsia="Times New Roman" w:hAnsi="Times New Roman" w:cs="Times New Roman"/>
                <w:sz w:val="24"/>
                <w:szCs w:val="24"/>
              </w:rPr>
            </w:pPr>
          </w:p>
        </w:tc>
        <w:tc>
          <w:tcPr>
            <w:tcW w:w="1830" w:type="dxa"/>
          </w:tcPr>
          <w:p w14:paraId="463109BF" w14:textId="77777777" w:rsidR="00286E26" w:rsidRDefault="00286E26">
            <w:pPr>
              <w:rPr>
                <w:rFonts w:ascii="Times New Roman" w:eastAsia="Times New Roman" w:hAnsi="Times New Roman" w:cs="Times New Roman"/>
                <w:sz w:val="24"/>
                <w:szCs w:val="24"/>
              </w:rPr>
            </w:pPr>
          </w:p>
        </w:tc>
      </w:tr>
    </w:tbl>
    <w:p w14:paraId="27AEEF57" w14:textId="77777777" w:rsidR="00286E26" w:rsidRDefault="00286E26">
      <w:pPr>
        <w:spacing w:after="0" w:line="240" w:lineRule="auto"/>
        <w:ind w:left="-142"/>
        <w:rPr>
          <w:rFonts w:ascii="Times New Roman" w:eastAsia="Times New Roman" w:hAnsi="Times New Roman" w:cs="Times New Roman"/>
          <w:b/>
          <w:sz w:val="24"/>
          <w:szCs w:val="24"/>
        </w:rPr>
      </w:pPr>
    </w:p>
    <w:p w14:paraId="7D20A1FC" w14:textId="77777777" w:rsidR="00286E26" w:rsidRDefault="00000000">
      <w:pPr>
        <w:numPr>
          <w:ilvl w:val="1"/>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Виконавчий орган (керівник, заступники, головний бухгалтер):</w:t>
      </w:r>
    </w:p>
    <w:p w14:paraId="67F34864" w14:textId="77777777" w:rsidR="00286E26" w:rsidRDefault="00000000">
      <w:pPr>
        <w:spacing w:after="0" w:line="240" w:lineRule="auto"/>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b"/>
        <w:tblW w:w="9995" w:type="dxa"/>
        <w:tblInd w:w="-72" w:type="dxa"/>
        <w:tblLayout w:type="fixed"/>
        <w:tblLook w:val="0000" w:firstRow="0" w:lastRow="0" w:firstColumn="0" w:lastColumn="0" w:noHBand="0" w:noVBand="0"/>
      </w:tblPr>
      <w:tblGrid>
        <w:gridCol w:w="1632"/>
        <w:gridCol w:w="2160"/>
        <w:gridCol w:w="1114"/>
        <w:gridCol w:w="1262"/>
        <w:gridCol w:w="1524"/>
        <w:gridCol w:w="2303"/>
      </w:tblGrid>
      <w:tr w:rsidR="00286E26" w14:paraId="75364356" w14:textId="77777777">
        <w:trPr>
          <w:trHeight w:val="407"/>
        </w:trPr>
        <w:tc>
          <w:tcPr>
            <w:tcW w:w="1632" w:type="dxa"/>
            <w:tcBorders>
              <w:top w:val="single" w:sz="6" w:space="0" w:color="000000"/>
              <w:left w:val="single" w:sz="6" w:space="0" w:color="000000"/>
              <w:bottom w:val="single" w:sz="6" w:space="0" w:color="000000"/>
              <w:right w:val="single" w:sz="6" w:space="0" w:color="000000"/>
            </w:tcBorders>
            <w:shd w:val="clear" w:color="auto" w:fill="B8CCE4"/>
          </w:tcPr>
          <w:p w14:paraId="7B2D0A4D" w14:textId="77777777" w:rsidR="00286E2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Назва посади</w:t>
            </w:r>
          </w:p>
        </w:tc>
        <w:tc>
          <w:tcPr>
            <w:tcW w:w="2160" w:type="dxa"/>
            <w:tcBorders>
              <w:top w:val="single" w:sz="6" w:space="0" w:color="000000"/>
              <w:left w:val="single" w:sz="6" w:space="0" w:color="000000"/>
              <w:bottom w:val="single" w:sz="6" w:space="0" w:color="000000"/>
              <w:right w:val="single" w:sz="6" w:space="0" w:color="000000"/>
            </w:tcBorders>
            <w:shd w:val="clear" w:color="auto" w:fill="B8CCE4"/>
          </w:tcPr>
          <w:p w14:paraId="09F13459" w14:textId="77777777" w:rsidR="00286E2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Прізвище, ім’я, </w:t>
            </w:r>
            <w:r>
              <w:rPr>
                <w:rFonts w:ascii="Times New Roman" w:eastAsia="Times New Roman" w:hAnsi="Times New Roman" w:cs="Times New Roman"/>
                <w:b/>
                <w:color w:val="000000"/>
                <w:sz w:val="24"/>
                <w:szCs w:val="24"/>
              </w:rPr>
              <w:br/>
              <w:t>по-батькові</w:t>
            </w:r>
          </w:p>
        </w:tc>
        <w:tc>
          <w:tcPr>
            <w:tcW w:w="1114" w:type="dxa"/>
            <w:tcBorders>
              <w:top w:val="single" w:sz="6" w:space="0" w:color="000000"/>
              <w:left w:val="single" w:sz="6" w:space="0" w:color="000000"/>
              <w:bottom w:val="single" w:sz="6" w:space="0" w:color="000000"/>
              <w:right w:val="single" w:sz="6" w:space="0" w:color="000000"/>
            </w:tcBorders>
            <w:shd w:val="clear" w:color="auto" w:fill="B8CCE4"/>
          </w:tcPr>
          <w:p w14:paraId="0571DDED" w14:textId="77777777" w:rsidR="00286E2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Рік народження</w:t>
            </w:r>
          </w:p>
        </w:tc>
        <w:tc>
          <w:tcPr>
            <w:tcW w:w="1262" w:type="dxa"/>
            <w:tcBorders>
              <w:top w:val="single" w:sz="6" w:space="0" w:color="000000"/>
              <w:left w:val="single" w:sz="6" w:space="0" w:color="000000"/>
              <w:bottom w:val="single" w:sz="6" w:space="0" w:color="000000"/>
              <w:right w:val="single" w:sz="6" w:space="0" w:color="000000"/>
            </w:tcBorders>
            <w:shd w:val="clear" w:color="auto" w:fill="B8CCE4"/>
          </w:tcPr>
          <w:p w14:paraId="7C5B8B49" w14:textId="77777777" w:rsidR="00286E26" w:rsidRDefault="00000000">
            <w:pPr>
              <w:pBdr>
                <w:top w:val="nil"/>
                <w:left w:val="nil"/>
                <w:bottom w:val="nil"/>
                <w:right w:val="nil"/>
                <w:between w:val="nil"/>
              </w:pBdr>
              <w:spacing w:after="0" w:line="240" w:lineRule="auto"/>
              <w:ind w:left="-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Стаж роботи на підприємстві/ галузі/сегменті ринку</w:t>
            </w:r>
          </w:p>
        </w:tc>
        <w:tc>
          <w:tcPr>
            <w:tcW w:w="1524" w:type="dxa"/>
            <w:tcBorders>
              <w:top w:val="single" w:sz="6" w:space="0" w:color="000000"/>
              <w:left w:val="single" w:sz="6" w:space="0" w:color="000000"/>
              <w:bottom w:val="single" w:sz="6" w:space="0" w:color="000000"/>
              <w:right w:val="single" w:sz="6" w:space="0" w:color="000000"/>
            </w:tcBorders>
            <w:shd w:val="clear" w:color="auto" w:fill="B8CCE4"/>
          </w:tcPr>
          <w:p w14:paraId="5EFB6694" w14:textId="77777777" w:rsidR="00286E26" w:rsidRDefault="00000000">
            <w:pPr>
              <w:pBdr>
                <w:top w:val="nil"/>
                <w:left w:val="nil"/>
                <w:bottom w:val="nil"/>
                <w:right w:val="nil"/>
                <w:between w:val="nil"/>
              </w:pBdr>
              <w:spacing w:after="0" w:line="240" w:lineRule="auto"/>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Контактний телефон</w:t>
            </w:r>
          </w:p>
        </w:tc>
        <w:tc>
          <w:tcPr>
            <w:tcW w:w="2303" w:type="dxa"/>
            <w:tcBorders>
              <w:top w:val="single" w:sz="6" w:space="0" w:color="000000"/>
              <w:left w:val="single" w:sz="6" w:space="0" w:color="000000"/>
              <w:bottom w:val="single" w:sz="6" w:space="0" w:color="000000"/>
              <w:right w:val="single" w:sz="6" w:space="0" w:color="000000"/>
            </w:tcBorders>
            <w:shd w:val="clear" w:color="auto" w:fill="B8CCE4"/>
          </w:tcPr>
          <w:p w14:paraId="6D9B2DBB" w14:textId="77777777" w:rsidR="00286E26" w:rsidRDefault="00000000">
            <w:pPr>
              <w:pBdr>
                <w:top w:val="nil"/>
                <w:left w:val="nil"/>
                <w:bottom w:val="nil"/>
                <w:right w:val="nil"/>
                <w:between w:val="nil"/>
              </w:pBdr>
              <w:spacing w:after="0" w:line="240" w:lineRule="auto"/>
              <w:ind w:left="-1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Е-мейл</w:t>
            </w:r>
          </w:p>
        </w:tc>
      </w:tr>
      <w:tr w:rsidR="00286E26" w14:paraId="6BF070C9" w14:textId="77777777">
        <w:trPr>
          <w:trHeight w:val="65"/>
        </w:trPr>
        <w:tc>
          <w:tcPr>
            <w:tcW w:w="1632" w:type="dxa"/>
            <w:tcBorders>
              <w:top w:val="single" w:sz="6" w:space="0" w:color="000000"/>
              <w:left w:val="single" w:sz="6" w:space="0" w:color="000000"/>
              <w:bottom w:val="single" w:sz="6" w:space="0" w:color="000000"/>
              <w:right w:val="single" w:sz="6" w:space="0" w:color="000000"/>
            </w:tcBorders>
          </w:tcPr>
          <w:p w14:paraId="3DC2235E" w14:textId="77777777" w:rsidR="00286E26" w:rsidRDefault="00286E26">
            <w:pPr>
              <w:jc w:val="center"/>
              <w:rPr>
                <w:rFonts w:ascii="Times New Roman" w:eastAsia="Times New Roman" w:hAnsi="Times New Roman" w:cs="Times New Roman"/>
                <w:color w:val="000000"/>
                <w:sz w:val="24"/>
                <w:szCs w:val="24"/>
              </w:rPr>
            </w:pPr>
          </w:p>
        </w:tc>
        <w:tc>
          <w:tcPr>
            <w:tcW w:w="2160" w:type="dxa"/>
            <w:tcBorders>
              <w:top w:val="single" w:sz="6" w:space="0" w:color="000000"/>
              <w:left w:val="single" w:sz="6" w:space="0" w:color="000000"/>
              <w:bottom w:val="single" w:sz="6" w:space="0" w:color="000000"/>
              <w:right w:val="single" w:sz="6" w:space="0" w:color="000000"/>
            </w:tcBorders>
          </w:tcPr>
          <w:p w14:paraId="5BD3A0FE" w14:textId="77777777" w:rsidR="00286E26" w:rsidRDefault="00286E26">
            <w:pPr>
              <w:jc w:val="center"/>
              <w:rPr>
                <w:rFonts w:ascii="Times New Roman" w:eastAsia="Times New Roman" w:hAnsi="Times New Roman" w:cs="Times New Roman"/>
                <w:color w:val="000000"/>
                <w:sz w:val="24"/>
                <w:szCs w:val="24"/>
              </w:rPr>
            </w:pPr>
          </w:p>
        </w:tc>
        <w:tc>
          <w:tcPr>
            <w:tcW w:w="1114" w:type="dxa"/>
            <w:tcBorders>
              <w:top w:val="single" w:sz="6" w:space="0" w:color="000000"/>
              <w:left w:val="single" w:sz="6" w:space="0" w:color="000000"/>
              <w:bottom w:val="single" w:sz="6" w:space="0" w:color="000000"/>
              <w:right w:val="single" w:sz="6" w:space="0" w:color="000000"/>
            </w:tcBorders>
          </w:tcPr>
          <w:p w14:paraId="60D413ED" w14:textId="77777777" w:rsidR="00286E26" w:rsidRDefault="00286E26">
            <w:pPr>
              <w:jc w:val="center"/>
              <w:rPr>
                <w:rFonts w:ascii="Times New Roman" w:eastAsia="Times New Roman" w:hAnsi="Times New Roman" w:cs="Times New Roman"/>
                <w:color w:val="000000"/>
                <w:sz w:val="24"/>
                <w:szCs w:val="24"/>
              </w:rPr>
            </w:pPr>
          </w:p>
        </w:tc>
        <w:tc>
          <w:tcPr>
            <w:tcW w:w="1262" w:type="dxa"/>
            <w:tcBorders>
              <w:top w:val="single" w:sz="6" w:space="0" w:color="000000"/>
              <w:left w:val="single" w:sz="6" w:space="0" w:color="000000"/>
              <w:bottom w:val="single" w:sz="6" w:space="0" w:color="000000"/>
              <w:right w:val="single" w:sz="6" w:space="0" w:color="000000"/>
            </w:tcBorders>
          </w:tcPr>
          <w:p w14:paraId="430D5B44" w14:textId="77777777" w:rsidR="00286E26" w:rsidRDefault="00286E26">
            <w:pPr>
              <w:jc w:val="center"/>
              <w:rPr>
                <w:rFonts w:ascii="Times New Roman" w:eastAsia="Times New Roman" w:hAnsi="Times New Roman" w:cs="Times New Roman"/>
                <w:color w:val="000000"/>
                <w:sz w:val="24"/>
                <w:szCs w:val="24"/>
              </w:rPr>
            </w:pPr>
          </w:p>
        </w:tc>
        <w:tc>
          <w:tcPr>
            <w:tcW w:w="1524" w:type="dxa"/>
            <w:tcBorders>
              <w:top w:val="single" w:sz="6" w:space="0" w:color="000000"/>
              <w:left w:val="single" w:sz="6" w:space="0" w:color="000000"/>
              <w:bottom w:val="single" w:sz="6" w:space="0" w:color="000000"/>
              <w:right w:val="single" w:sz="6" w:space="0" w:color="000000"/>
            </w:tcBorders>
          </w:tcPr>
          <w:p w14:paraId="72731651" w14:textId="77777777" w:rsidR="00286E26" w:rsidRDefault="00286E26">
            <w:pPr>
              <w:jc w:val="center"/>
              <w:rPr>
                <w:rFonts w:ascii="Times New Roman" w:eastAsia="Times New Roman" w:hAnsi="Times New Roman" w:cs="Times New Roman"/>
                <w:color w:val="000000"/>
                <w:sz w:val="24"/>
                <w:szCs w:val="24"/>
              </w:rPr>
            </w:pPr>
          </w:p>
        </w:tc>
        <w:tc>
          <w:tcPr>
            <w:tcW w:w="2303" w:type="dxa"/>
            <w:tcBorders>
              <w:top w:val="single" w:sz="6" w:space="0" w:color="000000"/>
              <w:left w:val="single" w:sz="6" w:space="0" w:color="000000"/>
              <w:bottom w:val="single" w:sz="6" w:space="0" w:color="000000"/>
              <w:right w:val="single" w:sz="6" w:space="0" w:color="000000"/>
            </w:tcBorders>
          </w:tcPr>
          <w:p w14:paraId="442C20BB" w14:textId="77777777" w:rsidR="00286E26" w:rsidRDefault="00286E26">
            <w:pPr>
              <w:jc w:val="center"/>
              <w:rPr>
                <w:rFonts w:ascii="Times New Roman" w:eastAsia="Times New Roman" w:hAnsi="Times New Roman" w:cs="Times New Roman"/>
                <w:color w:val="000000"/>
                <w:sz w:val="24"/>
                <w:szCs w:val="24"/>
              </w:rPr>
            </w:pPr>
          </w:p>
        </w:tc>
      </w:tr>
      <w:tr w:rsidR="00286E26" w14:paraId="662A5E17" w14:textId="77777777">
        <w:trPr>
          <w:trHeight w:val="65"/>
        </w:trPr>
        <w:tc>
          <w:tcPr>
            <w:tcW w:w="1632" w:type="dxa"/>
            <w:tcBorders>
              <w:top w:val="single" w:sz="6" w:space="0" w:color="000000"/>
              <w:left w:val="single" w:sz="6" w:space="0" w:color="000000"/>
              <w:bottom w:val="single" w:sz="6" w:space="0" w:color="000000"/>
              <w:right w:val="single" w:sz="6" w:space="0" w:color="000000"/>
            </w:tcBorders>
          </w:tcPr>
          <w:p w14:paraId="0223BA79" w14:textId="77777777" w:rsidR="00286E26" w:rsidRDefault="00286E26">
            <w:pPr>
              <w:jc w:val="center"/>
              <w:rPr>
                <w:rFonts w:ascii="Times New Roman" w:eastAsia="Times New Roman" w:hAnsi="Times New Roman" w:cs="Times New Roman"/>
                <w:color w:val="000000"/>
                <w:sz w:val="24"/>
                <w:szCs w:val="24"/>
              </w:rPr>
            </w:pPr>
          </w:p>
        </w:tc>
        <w:tc>
          <w:tcPr>
            <w:tcW w:w="2160" w:type="dxa"/>
            <w:tcBorders>
              <w:top w:val="single" w:sz="6" w:space="0" w:color="000000"/>
              <w:left w:val="single" w:sz="6" w:space="0" w:color="000000"/>
              <w:bottom w:val="single" w:sz="6" w:space="0" w:color="000000"/>
              <w:right w:val="single" w:sz="6" w:space="0" w:color="000000"/>
            </w:tcBorders>
          </w:tcPr>
          <w:p w14:paraId="2FB5535A" w14:textId="77777777" w:rsidR="00286E26" w:rsidRDefault="00286E26">
            <w:pPr>
              <w:jc w:val="center"/>
              <w:rPr>
                <w:rFonts w:ascii="Times New Roman" w:eastAsia="Times New Roman" w:hAnsi="Times New Roman" w:cs="Times New Roman"/>
                <w:color w:val="000000"/>
                <w:sz w:val="24"/>
                <w:szCs w:val="24"/>
              </w:rPr>
            </w:pPr>
          </w:p>
        </w:tc>
        <w:tc>
          <w:tcPr>
            <w:tcW w:w="1114" w:type="dxa"/>
            <w:tcBorders>
              <w:top w:val="single" w:sz="6" w:space="0" w:color="000000"/>
              <w:left w:val="single" w:sz="6" w:space="0" w:color="000000"/>
              <w:bottom w:val="single" w:sz="6" w:space="0" w:color="000000"/>
              <w:right w:val="single" w:sz="6" w:space="0" w:color="000000"/>
            </w:tcBorders>
          </w:tcPr>
          <w:p w14:paraId="5A4B81A8" w14:textId="77777777" w:rsidR="00286E26" w:rsidRDefault="00286E26">
            <w:pPr>
              <w:jc w:val="center"/>
              <w:rPr>
                <w:rFonts w:ascii="Times New Roman" w:eastAsia="Times New Roman" w:hAnsi="Times New Roman" w:cs="Times New Roman"/>
                <w:color w:val="000000"/>
                <w:sz w:val="24"/>
                <w:szCs w:val="24"/>
              </w:rPr>
            </w:pPr>
          </w:p>
        </w:tc>
        <w:tc>
          <w:tcPr>
            <w:tcW w:w="1262" w:type="dxa"/>
            <w:tcBorders>
              <w:top w:val="single" w:sz="6" w:space="0" w:color="000000"/>
              <w:left w:val="single" w:sz="6" w:space="0" w:color="000000"/>
              <w:bottom w:val="single" w:sz="6" w:space="0" w:color="000000"/>
              <w:right w:val="single" w:sz="6" w:space="0" w:color="000000"/>
            </w:tcBorders>
          </w:tcPr>
          <w:p w14:paraId="1DB9F255" w14:textId="77777777" w:rsidR="00286E26" w:rsidRDefault="00286E26">
            <w:pPr>
              <w:jc w:val="center"/>
              <w:rPr>
                <w:rFonts w:ascii="Times New Roman" w:eastAsia="Times New Roman" w:hAnsi="Times New Roman" w:cs="Times New Roman"/>
                <w:sz w:val="24"/>
                <w:szCs w:val="24"/>
              </w:rPr>
            </w:pPr>
          </w:p>
        </w:tc>
        <w:tc>
          <w:tcPr>
            <w:tcW w:w="1524" w:type="dxa"/>
            <w:tcBorders>
              <w:top w:val="single" w:sz="6" w:space="0" w:color="000000"/>
              <w:left w:val="single" w:sz="6" w:space="0" w:color="000000"/>
              <w:bottom w:val="single" w:sz="6" w:space="0" w:color="000000"/>
              <w:right w:val="single" w:sz="6" w:space="0" w:color="000000"/>
            </w:tcBorders>
          </w:tcPr>
          <w:p w14:paraId="01927ABA" w14:textId="77777777" w:rsidR="00286E26" w:rsidRDefault="00286E26">
            <w:pPr>
              <w:jc w:val="center"/>
              <w:rPr>
                <w:rFonts w:ascii="Times New Roman" w:eastAsia="Times New Roman" w:hAnsi="Times New Roman" w:cs="Times New Roman"/>
                <w:color w:val="000000"/>
                <w:sz w:val="24"/>
                <w:szCs w:val="24"/>
              </w:rPr>
            </w:pPr>
          </w:p>
        </w:tc>
        <w:tc>
          <w:tcPr>
            <w:tcW w:w="2303" w:type="dxa"/>
            <w:tcBorders>
              <w:top w:val="single" w:sz="6" w:space="0" w:color="000000"/>
              <w:left w:val="single" w:sz="6" w:space="0" w:color="000000"/>
              <w:bottom w:val="single" w:sz="6" w:space="0" w:color="000000"/>
              <w:right w:val="single" w:sz="6" w:space="0" w:color="000000"/>
            </w:tcBorders>
          </w:tcPr>
          <w:p w14:paraId="6B7AEEDC" w14:textId="77777777" w:rsidR="00286E26" w:rsidRDefault="00286E26">
            <w:pPr>
              <w:jc w:val="center"/>
              <w:rPr>
                <w:rFonts w:ascii="Times New Roman" w:eastAsia="Times New Roman" w:hAnsi="Times New Roman" w:cs="Times New Roman"/>
                <w:color w:val="000000"/>
                <w:sz w:val="24"/>
                <w:szCs w:val="24"/>
              </w:rPr>
            </w:pPr>
          </w:p>
        </w:tc>
      </w:tr>
      <w:tr w:rsidR="00286E26" w14:paraId="3E610EAD" w14:textId="77777777">
        <w:trPr>
          <w:trHeight w:val="65"/>
        </w:trPr>
        <w:tc>
          <w:tcPr>
            <w:tcW w:w="1632" w:type="dxa"/>
            <w:tcBorders>
              <w:top w:val="single" w:sz="6" w:space="0" w:color="000000"/>
              <w:left w:val="single" w:sz="6" w:space="0" w:color="000000"/>
              <w:bottom w:val="single" w:sz="6" w:space="0" w:color="000000"/>
              <w:right w:val="single" w:sz="6" w:space="0" w:color="000000"/>
            </w:tcBorders>
          </w:tcPr>
          <w:p w14:paraId="02687A97" w14:textId="77777777" w:rsidR="00286E26" w:rsidRDefault="00286E26">
            <w:pPr>
              <w:jc w:val="center"/>
              <w:rPr>
                <w:rFonts w:ascii="Times New Roman" w:eastAsia="Times New Roman" w:hAnsi="Times New Roman" w:cs="Times New Roman"/>
                <w:color w:val="000000"/>
                <w:sz w:val="24"/>
                <w:szCs w:val="24"/>
              </w:rPr>
            </w:pPr>
          </w:p>
        </w:tc>
        <w:tc>
          <w:tcPr>
            <w:tcW w:w="2160" w:type="dxa"/>
            <w:tcBorders>
              <w:top w:val="single" w:sz="6" w:space="0" w:color="000000"/>
              <w:left w:val="single" w:sz="6" w:space="0" w:color="000000"/>
              <w:bottom w:val="single" w:sz="6" w:space="0" w:color="000000"/>
              <w:right w:val="single" w:sz="6" w:space="0" w:color="000000"/>
            </w:tcBorders>
          </w:tcPr>
          <w:p w14:paraId="7D33AB59" w14:textId="77777777" w:rsidR="00286E26" w:rsidRDefault="00286E26">
            <w:pPr>
              <w:jc w:val="center"/>
              <w:rPr>
                <w:rFonts w:ascii="Times New Roman" w:eastAsia="Times New Roman" w:hAnsi="Times New Roman" w:cs="Times New Roman"/>
                <w:color w:val="000000"/>
                <w:sz w:val="24"/>
                <w:szCs w:val="24"/>
              </w:rPr>
            </w:pPr>
          </w:p>
        </w:tc>
        <w:tc>
          <w:tcPr>
            <w:tcW w:w="1114" w:type="dxa"/>
            <w:tcBorders>
              <w:top w:val="single" w:sz="6" w:space="0" w:color="000000"/>
              <w:left w:val="single" w:sz="6" w:space="0" w:color="000000"/>
              <w:bottom w:val="single" w:sz="6" w:space="0" w:color="000000"/>
              <w:right w:val="single" w:sz="6" w:space="0" w:color="000000"/>
            </w:tcBorders>
          </w:tcPr>
          <w:p w14:paraId="424173E3" w14:textId="77777777" w:rsidR="00286E26" w:rsidRDefault="00286E26">
            <w:pPr>
              <w:jc w:val="center"/>
              <w:rPr>
                <w:rFonts w:ascii="Times New Roman" w:eastAsia="Times New Roman" w:hAnsi="Times New Roman" w:cs="Times New Roman"/>
                <w:color w:val="000000"/>
                <w:sz w:val="24"/>
                <w:szCs w:val="24"/>
              </w:rPr>
            </w:pPr>
          </w:p>
        </w:tc>
        <w:tc>
          <w:tcPr>
            <w:tcW w:w="1262" w:type="dxa"/>
            <w:tcBorders>
              <w:top w:val="single" w:sz="6" w:space="0" w:color="000000"/>
              <w:left w:val="single" w:sz="6" w:space="0" w:color="000000"/>
              <w:bottom w:val="single" w:sz="6" w:space="0" w:color="000000"/>
              <w:right w:val="single" w:sz="6" w:space="0" w:color="000000"/>
            </w:tcBorders>
          </w:tcPr>
          <w:p w14:paraId="6407B44A" w14:textId="77777777" w:rsidR="00286E26" w:rsidRDefault="00286E26">
            <w:pPr>
              <w:jc w:val="center"/>
              <w:rPr>
                <w:rFonts w:ascii="Times New Roman" w:eastAsia="Times New Roman" w:hAnsi="Times New Roman" w:cs="Times New Roman"/>
                <w:sz w:val="24"/>
                <w:szCs w:val="24"/>
              </w:rPr>
            </w:pPr>
          </w:p>
        </w:tc>
        <w:tc>
          <w:tcPr>
            <w:tcW w:w="1524" w:type="dxa"/>
            <w:tcBorders>
              <w:top w:val="single" w:sz="6" w:space="0" w:color="000000"/>
              <w:left w:val="single" w:sz="6" w:space="0" w:color="000000"/>
              <w:bottom w:val="single" w:sz="6" w:space="0" w:color="000000"/>
              <w:right w:val="single" w:sz="6" w:space="0" w:color="000000"/>
            </w:tcBorders>
          </w:tcPr>
          <w:p w14:paraId="169C5925" w14:textId="77777777" w:rsidR="00286E26" w:rsidRDefault="00286E26">
            <w:pPr>
              <w:jc w:val="center"/>
              <w:rPr>
                <w:rFonts w:ascii="Times New Roman" w:eastAsia="Times New Roman" w:hAnsi="Times New Roman" w:cs="Times New Roman"/>
                <w:color w:val="000000"/>
                <w:sz w:val="24"/>
                <w:szCs w:val="24"/>
              </w:rPr>
            </w:pPr>
          </w:p>
        </w:tc>
        <w:tc>
          <w:tcPr>
            <w:tcW w:w="2303" w:type="dxa"/>
            <w:tcBorders>
              <w:top w:val="single" w:sz="6" w:space="0" w:color="000000"/>
              <w:left w:val="single" w:sz="6" w:space="0" w:color="000000"/>
              <w:bottom w:val="single" w:sz="6" w:space="0" w:color="000000"/>
              <w:right w:val="single" w:sz="6" w:space="0" w:color="000000"/>
            </w:tcBorders>
          </w:tcPr>
          <w:p w14:paraId="0714A741" w14:textId="77777777" w:rsidR="00286E26" w:rsidRDefault="00286E26">
            <w:pPr>
              <w:jc w:val="center"/>
              <w:rPr>
                <w:rFonts w:ascii="Times New Roman" w:eastAsia="Times New Roman" w:hAnsi="Times New Roman" w:cs="Times New Roman"/>
                <w:color w:val="000000"/>
                <w:sz w:val="24"/>
                <w:szCs w:val="24"/>
              </w:rPr>
            </w:pPr>
          </w:p>
        </w:tc>
      </w:tr>
    </w:tbl>
    <w:p w14:paraId="2C7CE72E" w14:textId="77777777" w:rsidR="00286E26" w:rsidRDefault="00000000">
      <w:pPr>
        <w:tabs>
          <w:tab w:val="left" w:pos="426"/>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 Увага! Для кожної особи, наведеної в цій таблиці, вимагається надання до Товариству згоду на обробку персональних даних фізичних осіб за формою Товариства.</w:t>
      </w:r>
    </w:p>
    <w:p w14:paraId="4EBD8B81" w14:textId="77777777" w:rsidR="00286E26" w:rsidRDefault="00286E26">
      <w:pPr>
        <w:tabs>
          <w:tab w:val="left" w:pos="426"/>
        </w:tabs>
        <w:spacing w:after="0" w:line="240" w:lineRule="auto"/>
        <w:jc w:val="both"/>
        <w:rPr>
          <w:rFonts w:ascii="Times New Roman" w:eastAsia="Times New Roman" w:hAnsi="Times New Roman" w:cs="Times New Roman"/>
          <w:sz w:val="24"/>
          <w:szCs w:val="24"/>
        </w:rPr>
      </w:pPr>
    </w:p>
    <w:tbl>
      <w:tblPr>
        <w:tblStyle w:val="ac"/>
        <w:tblW w:w="1003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88"/>
        <w:gridCol w:w="1838"/>
        <w:gridCol w:w="6"/>
      </w:tblGrid>
      <w:tr w:rsidR="00286E26" w14:paraId="33D2E76D" w14:textId="77777777">
        <w:tc>
          <w:tcPr>
            <w:tcW w:w="10032" w:type="dxa"/>
            <w:gridSpan w:val="3"/>
            <w:shd w:val="clear" w:color="auto" w:fill="C6D9F1"/>
          </w:tcPr>
          <w:p w14:paraId="589DABC1"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021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5.3. Додаткова інформація про Керівників та власників/ </w:t>
            </w:r>
            <w:r>
              <w:rPr>
                <w:rFonts w:ascii="Times New Roman" w:eastAsia="Times New Roman" w:hAnsi="Times New Roman" w:cs="Times New Roman"/>
                <w:b/>
                <w:color w:val="000000"/>
                <w:sz w:val="24"/>
                <w:szCs w:val="24"/>
                <w:shd w:val="clear" w:color="auto" w:fill="C6D9F1"/>
              </w:rPr>
              <w:t>засновників/ учасників/ акціонерів</w:t>
            </w:r>
            <w:r>
              <w:rPr>
                <w:rFonts w:ascii="Times New Roman" w:eastAsia="Times New Roman" w:hAnsi="Times New Roman" w:cs="Times New Roman"/>
                <w:b/>
                <w:color w:val="000000"/>
                <w:sz w:val="24"/>
                <w:szCs w:val="24"/>
              </w:rPr>
              <w:t>:</w:t>
            </w:r>
          </w:p>
        </w:tc>
      </w:tr>
      <w:tr w:rsidR="00286E26" w14:paraId="2E1CAB0F" w14:textId="77777777">
        <w:trPr>
          <w:gridAfter w:val="1"/>
          <w:wAfter w:w="6" w:type="dxa"/>
        </w:trPr>
        <w:tc>
          <w:tcPr>
            <w:tcW w:w="8188" w:type="dxa"/>
            <w:shd w:val="clear" w:color="auto" w:fill="FFFFFF"/>
          </w:tcPr>
          <w:p w14:paraId="3D05120C"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наявність у Переліках осіб, щодо яких застосовані будь-які санкції, зокрема </w:t>
            </w:r>
            <w:r>
              <w:rPr>
                <w:rFonts w:ascii="Times New Roman" w:eastAsia="Times New Roman" w:hAnsi="Times New Roman" w:cs="Times New Roman"/>
                <w:color w:val="000000"/>
                <w:sz w:val="24"/>
                <w:szCs w:val="24"/>
                <w:highlight w:val="white"/>
              </w:rPr>
              <w:t>спеціальні економічні та інші обмежувальні заходи (санкції) відповідно до </w:t>
            </w:r>
            <w:hyperlink r:id="rId8" w:anchor="n52">
              <w:r>
                <w:rPr>
                  <w:rFonts w:ascii="Times New Roman" w:eastAsia="Times New Roman" w:hAnsi="Times New Roman" w:cs="Times New Roman"/>
                  <w:color w:val="000000"/>
                  <w:sz w:val="24"/>
                  <w:szCs w:val="24"/>
                  <w:highlight w:val="white"/>
                </w:rPr>
                <w:t>статті 5</w:t>
              </w:r>
            </w:hyperlink>
            <w:r>
              <w:rPr>
                <w:rFonts w:ascii="Times New Roman" w:eastAsia="Times New Roman" w:hAnsi="Times New Roman" w:cs="Times New Roman"/>
                <w:color w:val="000000"/>
                <w:sz w:val="24"/>
                <w:szCs w:val="24"/>
                <w:highlight w:val="white"/>
              </w:rPr>
              <w:t xml:space="preserve"> Закону України "Про санкції". </w:t>
            </w:r>
            <w:r>
              <w:rPr>
                <w:rFonts w:ascii="Times New Roman" w:eastAsia="Times New Roman" w:hAnsi="Times New Roman" w:cs="Times New Roman"/>
                <w:i/>
                <w:color w:val="000000"/>
                <w:sz w:val="24"/>
                <w:szCs w:val="24"/>
              </w:rPr>
              <w:t>(зазначити Так або Ні, якщо Так, надайте пояснення)</w:t>
            </w:r>
          </w:p>
        </w:tc>
        <w:tc>
          <w:tcPr>
            <w:tcW w:w="1838" w:type="dxa"/>
            <w:shd w:val="clear" w:color="auto" w:fill="FFFFFF"/>
          </w:tcPr>
          <w:p w14:paraId="06921AD9" w14:textId="77777777" w:rsidR="00286E26" w:rsidRDefault="00286E26">
            <w:pPr>
              <w:spacing w:before="120" w:after="0" w:line="240" w:lineRule="auto"/>
              <w:jc w:val="center"/>
              <w:rPr>
                <w:rFonts w:ascii="Times New Roman" w:eastAsia="Times New Roman" w:hAnsi="Times New Roman" w:cs="Times New Roman"/>
                <w:sz w:val="24"/>
                <w:szCs w:val="24"/>
              </w:rPr>
            </w:pPr>
          </w:p>
        </w:tc>
      </w:tr>
      <w:tr w:rsidR="00286E26" w14:paraId="55E2692B" w14:textId="77777777">
        <w:trPr>
          <w:gridAfter w:val="1"/>
          <w:wAfter w:w="6" w:type="dxa"/>
        </w:trPr>
        <w:tc>
          <w:tcPr>
            <w:tcW w:w="8188" w:type="dxa"/>
            <w:shd w:val="clear" w:color="auto" w:fill="FFFFFF"/>
          </w:tcPr>
          <w:p w14:paraId="1CDB2915"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наявність у Переліку терористів. </w:t>
            </w:r>
            <w:r>
              <w:rPr>
                <w:rFonts w:ascii="Times New Roman" w:eastAsia="Times New Roman" w:hAnsi="Times New Roman" w:cs="Times New Roman"/>
                <w:i/>
                <w:color w:val="000000"/>
                <w:sz w:val="24"/>
                <w:szCs w:val="24"/>
              </w:rPr>
              <w:t>(зазначити Так або Ні, якщо Так, надайте пояснення)</w:t>
            </w:r>
          </w:p>
        </w:tc>
        <w:tc>
          <w:tcPr>
            <w:tcW w:w="1838" w:type="dxa"/>
            <w:shd w:val="clear" w:color="auto" w:fill="FFFFFF"/>
          </w:tcPr>
          <w:p w14:paraId="1EC3BACF" w14:textId="77777777" w:rsidR="00286E26" w:rsidRDefault="00286E26">
            <w:pPr>
              <w:spacing w:before="120" w:after="0" w:line="240" w:lineRule="auto"/>
              <w:jc w:val="center"/>
              <w:rPr>
                <w:rFonts w:ascii="Times New Roman" w:eastAsia="Times New Roman" w:hAnsi="Times New Roman" w:cs="Times New Roman"/>
                <w:sz w:val="24"/>
                <w:szCs w:val="24"/>
              </w:rPr>
            </w:pPr>
          </w:p>
        </w:tc>
      </w:tr>
      <w:tr w:rsidR="00286E26" w14:paraId="34DA5B82" w14:textId="77777777">
        <w:trPr>
          <w:gridAfter w:val="1"/>
          <w:wAfter w:w="6" w:type="dxa"/>
        </w:trPr>
        <w:tc>
          <w:tcPr>
            <w:tcW w:w="8188" w:type="dxa"/>
            <w:shd w:val="clear" w:color="auto" w:fill="FFFFFF"/>
          </w:tcPr>
          <w:p w14:paraId="69E98BE2"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наявність громадянства держави, що здійснює збройну агресію проти України (Російська Федерація/ Республіка Білорусь). </w:t>
            </w:r>
            <w:r>
              <w:rPr>
                <w:rFonts w:ascii="Times New Roman" w:eastAsia="Times New Roman" w:hAnsi="Times New Roman" w:cs="Times New Roman"/>
                <w:i/>
                <w:color w:val="000000"/>
                <w:sz w:val="24"/>
                <w:szCs w:val="24"/>
              </w:rPr>
              <w:t>(зазначити Так або Ні, якщо Так, надайте пояснення)</w:t>
            </w:r>
          </w:p>
        </w:tc>
        <w:tc>
          <w:tcPr>
            <w:tcW w:w="1838" w:type="dxa"/>
            <w:shd w:val="clear" w:color="auto" w:fill="FFFFFF"/>
          </w:tcPr>
          <w:p w14:paraId="3FA84135" w14:textId="77777777" w:rsidR="00286E26" w:rsidRDefault="00286E26">
            <w:pPr>
              <w:spacing w:before="120" w:after="0" w:line="240" w:lineRule="auto"/>
              <w:jc w:val="center"/>
              <w:rPr>
                <w:rFonts w:ascii="Times New Roman" w:eastAsia="Times New Roman" w:hAnsi="Times New Roman" w:cs="Times New Roman"/>
                <w:sz w:val="24"/>
                <w:szCs w:val="24"/>
              </w:rPr>
            </w:pPr>
          </w:p>
        </w:tc>
      </w:tr>
      <w:tr w:rsidR="00286E26" w14:paraId="41776201" w14:textId="77777777">
        <w:trPr>
          <w:gridAfter w:val="1"/>
          <w:wAfter w:w="6" w:type="dxa"/>
        </w:trPr>
        <w:tc>
          <w:tcPr>
            <w:tcW w:w="8188" w:type="dxa"/>
            <w:shd w:val="clear" w:color="auto" w:fill="FFFFFF"/>
          </w:tcPr>
          <w:p w14:paraId="37F5481E"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наявність резидентства держави, що здійснює збройну агресію проти України (Російська Федерація/ Республіка Білорусь). </w:t>
            </w:r>
            <w:r>
              <w:rPr>
                <w:rFonts w:ascii="Times New Roman" w:eastAsia="Times New Roman" w:hAnsi="Times New Roman" w:cs="Times New Roman"/>
                <w:i/>
                <w:color w:val="000000"/>
                <w:sz w:val="24"/>
                <w:szCs w:val="24"/>
              </w:rPr>
              <w:t>(зазначити Так або Ні, якщо Так, надайте пояснення)</w:t>
            </w:r>
          </w:p>
        </w:tc>
        <w:tc>
          <w:tcPr>
            <w:tcW w:w="1838" w:type="dxa"/>
            <w:shd w:val="clear" w:color="auto" w:fill="FFFFFF"/>
          </w:tcPr>
          <w:p w14:paraId="57DC8216" w14:textId="77777777" w:rsidR="00286E26" w:rsidRDefault="00286E26">
            <w:pPr>
              <w:spacing w:before="120" w:after="0" w:line="240" w:lineRule="auto"/>
              <w:jc w:val="center"/>
              <w:rPr>
                <w:rFonts w:ascii="Times New Roman" w:eastAsia="Times New Roman" w:hAnsi="Times New Roman" w:cs="Times New Roman"/>
                <w:sz w:val="24"/>
                <w:szCs w:val="24"/>
              </w:rPr>
            </w:pPr>
          </w:p>
        </w:tc>
      </w:tr>
      <w:tr w:rsidR="00286E26" w14:paraId="389498A4" w14:textId="77777777">
        <w:trPr>
          <w:gridAfter w:val="1"/>
          <w:wAfter w:w="6" w:type="dxa"/>
        </w:trPr>
        <w:tc>
          <w:tcPr>
            <w:tcW w:w="8188" w:type="dxa"/>
            <w:shd w:val="clear" w:color="auto" w:fill="FFFFFF"/>
          </w:tcPr>
          <w:p w14:paraId="1BF79C4E"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 xml:space="preserve">наявність місця постійного проживання (перебування, реєстрації) в державі, що здійснює збройну агресію проти України (Російська Федерація/ Республіка Білорусь). </w:t>
            </w:r>
            <w:r>
              <w:rPr>
                <w:rFonts w:ascii="Times New Roman" w:eastAsia="Times New Roman" w:hAnsi="Times New Roman" w:cs="Times New Roman"/>
                <w:i/>
                <w:color w:val="000000"/>
                <w:sz w:val="24"/>
                <w:szCs w:val="24"/>
              </w:rPr>
              <w:t>(зазначити Так або Ні, якщо Так, надайте пояснення)</w:t>
            </w:r>
          </w:p>
        </w:tc>
        <w:tc>
          <w:tcPr>
            <w:tcW w:w="1838" w:type="dxa"/>
            <w:shd w:val="clear" w:color="auto" w:fill="FFFFFF"/>
          </w:tcPr>
          <w:p w14:paraId="05340AF2" w14:textId="77777777" w:rsidR="00286E26" w:rsidRDefault="00286E26">
            <w:pPr>
              <w:spacing w:before="120" w:after="0" w:line="240" w:lineRule="auto"/>
              <w:jc w:val="center"/>
              <w:rPr>
                <w:rFonts w:ascii="Times New Roman" w:eastAsia="Times New Roman" w:hAnsi="Times New Roman" w:cs="Times New Roman"/>
                <w:sz w:val="24"/>
                <w:szCs w:val="24"/>
              </w:rPr>
            </w:pPr>
          </w:p>
        </w:tc>
      </w:tr>
      <w:tr w:rsidR="00286E26" w14:paraId="055B3888" w14:textId="77777777">
        <w:trPr>
          <w:gridAfter w:val="1"/>
          <w:wAfter w:w="6" w:type="dxa"/>
        </w:trPr>
        <w:tc>
          <w:tcPr>
            <w:tcW w:w="8188" w:type="dxa"/>
            <w:shd w:val="clear" w:color="auto" w:fill="FFFFFF"/>
          </w:tcPr>
          <w:p w14:paraId="37B0A44B"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рівень контролю за діяльністю підприємства</w:t>
            </w:r>
          </w:p>
        </w:tc>
        <w:tc>
          <w:tcPr>
            <w:tcW w:w="1838" w:type="dxa"/>
            <w:shd w:val="clear" w:color="auto" w:fill="FFFFFF"/>
          </w:tcPr>
          <w:p w14:paraId="0E9BAD7C" w14:textId="77777777" w:rsidR="00286E26" w:rsidRDefault="00286E26">
            <w:pPr>
              <w:spacing w:before="120" w:after="0" w:line="240" w:lineRule="auto"/>
              <w:jc w:val="center"/>
              <w:rPr>
                <w:rFonts w:ascii="Times New Roman" w:eastAsia="Times New Roman" w:hAnsi="Times New Roman" w:cs="Times New Roman"/>
                <w:sz w:val="24"/>
                <w:szCs w:val="24"/>
              </w:rPr>
            </w:pPr>
          </w:p>
        </w:tc>
      </w:tr>
      <w:tr w:rsidR="00286E26" w14:paraId="011BC179" w14:textId="77777777">
        <w:trPr>
          <w:gridAfter w:val="1"/>
          <w:wAfter w:w="6" w:type="dxa"/>
        </w:trPr>
        <w:tc>
          <w:tcPr>
            <w:tcW w:w="8188" w:type="dxa"/>
            <w:shd w:val="clear" w:color="auto" w:fill="FFFFFF"/>
          </w:tcPr>
          <w:p w14:paraId="17945BA7"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належність до політичних значущих осіб</w:t>
            </w:r>
          </w:p>
        </w:tc>
        <w:tc>
          <w:tcPr>
            <w:tcW w:w="1838" w:type="dxa"/>
            <w:shd w:val="clear" w:color="auto" w:fill="FFFFFF"/>
          </w:tcPr>
          <w:p w14:paraId="318CC985" w14:textId="77777777" w:rsidR="00286E26" w:rsidRDefault="00286E26">
            <w:pPr>
              <w:spacing w:before="120" w:after="0" w:line="240" w:lineRule="auto"/>
              <w:jc w:val="center"/>
              <w:rPr>
                <w:rFonts w:ascii="Times New Roman" w:eastAsia="Times New Roman" w:hAnsi="Times New Roman" w:cs="Times New Roman"/>
                <w:sz w:val="24"/>
                <w:szCs w:val="24"/>
              </w:rPr>
            </w:pPr>
          </w:p>
        </w:tc>
      </w:tr>
      <w:tr w:rsidR="00286E26" w14:paraId="0976A941" w14:textId="77777777">
        <w:trPr>
          <w:gridAfter w:val="1"/>
          <w:wAfter w:w="6" w:type="dxa"/>
        </w:trPr>
        <w:tc>
          <w:tcPr>
            <w:tcW w:w="8188" w:type="dxa"/>
            <w:shd w:val="clear" w:color="auto" w:fill="FFFFFF"/>
          </w:tcPr>
          <w:p w14:paraId="20D9DD61"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належність до політичних партій</w:t>
            </w:r>
          </w:p>
        </w:tc>
        <w:tc>
          <w:tcPr>
            <w:tcW w:w="1838" w:type="dxa"/>
            <w:shd w:val="clear" w:color="auto" w:fill="FFFFFF"/>
          </w:tcPr>
          <w:p w14:paraId="610EA256" w14:textId="77777777" w:rsidR="00286E26" w:rsidRDefault="00286E26">
            <w:pPr>
              <w:spacing w:before="120" w:after="0" w:line="240" w:lineRule="auto"/>
              <w:jc w:val="center"/>
              <w:rPr>
                <w:rFonts w:ascii="Times New Roman" w:eastAsia="Times New Roman" w:hAnsi="Times New Roman" w:cs="Times New Roman"/>
                <w:sz w:val="24"/>
                <w:szCs w:val="24"/>
              </w:rPr>
            </w:pPr>
          </w:p>
        </w:tc>
      </w:tr>
      <w:tr w:rsidR="00286E26" w14:paraId="567C5B3C" w14:textId="77777777">
        <w:trPr>
          <w:gridAfter w:val="1"/>
          <w:wAfter w:w="6" w:type="dxa"/>
        </w:trPr>
        <w:tc>
          <w:tcPr>
            <w:tcW w:w="8188" w:type="dxa"/>
            <w:shd w:val="clear" w:color="auto" w:fill="FFFFFF"/>
          </w:tcPr>
          <w:p w14:paraId="2847E2E7" w14:textId="77777777" w:rsidR="00286E26" w:rsidRDefault="00000000">
            <w:pPr>
              <w:numPr>
                <w:ilvl w:val="0"/>
                <w:numId w:val="3"/>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0"/>
              </w:tabs>
              <w:spacing w:after="0" w:line="240" w:lineRule="auto"/>
              <w:jc w:val="both"/>
              <w:rPr>
                <w:color w:val="000000"/>
                <w:sz w:val="24"/>
                <w:szCs w:val="24"/>
              </w:rPr>
            </w:pPr>
            <w:r>
              <w:rPr>
                <w:rFonts w:ascii="Times New Roman" w:eastAsia="Times New Roman" w:hAnsi="Times New Roman" w:cs="Times New Roman"/>
                <w:color w:val="000000"/>
                <w:sz w:val="24"/>
                <w:szCs w:val="24"/>
              </w:rPr>
              <w:t>інформація про поточні судові спори</w:t>
            </w:r>
          </w:p>
        </w:tc>
        <w:tc>
          <w:tcPr>
            <w:tcW w:w="1838" w:type="dxa"/>
            <w:shd w:val="clear" w:color="auto" w:fill="FFFFFF"/>
          </w:tcPr>
          <w:p w14:paraId="68D88BE9" w14:textId="77777777" w:rsidR="00286E26" w:rsidRDefault="00286E26">
            <w:pPr>
              <w:spacing w:before="120" w:after="0" w:line="240" w:lineRule="auto"/>
              <w:jc w:val="center"/>
              <w:rPr>
                <w:rFonts w:ascii="Times New Roman" w:eastAsia="Times New Roman" w:hAnsi="Times New Roman" w:cs="Times New Roman"/>
                <w:sz w:val="24"/>
                <w:szCs w:val="24"/>
              </w:rPr>
            </w:pPr>
          </w:p>
        </w:tc>
      </w:tr>
    </w:tbl>
    <w:p w14:paraId="7BC4F4B8" w14:textId="77777777" w:rsidR="00286E26" w:rsidRDefault="00286E26">
      <w:pPr>
        <w:spacing w:after="0" w:line="240" w:lineRule="auto"/>
        <w:jc w:val="both"/>
        <w:rPr>
          <w:rFonts w:ascii="Times New Roman" w:eastAsia="Times New Roman" w:hAnsi="Times New Roman" w:cs="Times New Roman"/>
          <w:sz w:val="24"/>
          <w:szCs w:val="24"/>
        </w:rPr>
      </w:pPr>
    </w:p>
    <w:p w14:paraId="4DED3493" w14:textId="77777777" w:rsidR="00286E26" w:rsidRDefault="00286E26">
      <w:pPr>
        <w:spacing w:after="0" w:line="240" w:lineRule="auto"/>
        <w:jc w:val="both"/>
        <w:rPr>
          <w:rFonts w:ascii="Times New Roman" w:eastAsia="Times New Roman" w:hAnsi="Times New Roman" w:cs="Times New Roman"/>
          <w:sz w:val="24"/>
          <w:szCs w:val="24"/>
        </w:rPr>
      </w:pPr>
    </w:p>
    <w:tbl>
      <w:tblPr>
        <w:tblStyle w:val="ad"/>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7"/>
      </w:tblGrid>
      <w:tr w:rsidR="00286E26" w14:paraId="3D9EBAA5" w14:textId="77777777">
        <w:tc>
          <w:tcPr>
            <w:tcW w:w="10137" w:type="dxa"/>
            <w:shd w:val="clear" w:color="auto" w:fill="C6D9F1"/>
          </w:tcPr>
          <w:p w14:paraId="2006BD73" w14:textId="77777777" w:rsidR="00286E26"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КРЕДИТНА ІСТОРІЯ ЗА 10 ОСТАННІХ РОКІВ</w:t>
            </w:r>
          </w:p>
        </w:tc>
      </w:tr>
    </w:tbl>
    <w:p w14:paraId="0D6B2BEE" w14:textId="77777777" w:rsidR="00286E26" w:rsidRDefault="00286E26">
      <w:pPr>
        <w:tabs>
          <w:tab w:val="left" w:pos="426"/>
        </w:tabs>
        <w:spacing w:after="0" w:line="240" w:lineRule="auto"/>
        <w:jc w:val="both"/>
        <w:rPr>
          <w:rFonts w:ascii="Times New Roman" w:eastAsia="Times New Roman" w:hAnsi="Times New Roman" w:cs="Times New Roman"/>
          <w:sz w:val="24"/>
          <w:szCs w:val="24"/>
        </w:rPr>
      </w:pPr>
    </w:p>
    <w:p w14:paraId="6380F0B9" w14:textId="77777777" w:rsidR="00286E26" w:rsidRDefault="00000000">
      <w:pPr>
        <w:numPr>
          <w:ilvl w:val="1"/>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Виконані кредитні зобов’язання Кандидата:</w:t>
      </w:r>
    </w:p>
    <w:p w14:paraId="649FC9F0" w14:textId="77777777" w:rsidR="00286E26" w:rsidRDefault="00286E26">
      <w:pPr>
        <w:tabs>
          <w:tab w:val="left" w:pos="426"/>
        </w:tabs>
        <w:spacing w:after="0" w:line="240" w:lineRule="auto"/>
        <w:rPr>
          <w:rFonts w:ascii="Times New Roman" w:eastAsia="Times New Roman" w:hAnsi="Times New Roman" w:cs="Times New Roman"/>
          <w:sz w:val="24"/>
          <w:szCs w:val="24"/>
        </w:rPr>
      </w:pPr>
    </w:p>
    <w:tbl>
      <w:tblPr>
        <w:tblStyle w:val="ae"/>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6"/>
        <w:gridCol w:w="909"/>
        <w:gridCol w:w="1303"/>
        <w:gridCol w:w="609"/>
        <w:gridCol w:w="788"/>
        <w:gridCol w:w="430"/>
        <w:gridCol w:w="942"/>
        <w:gridCol w:w="1107"/>
        <w:gridCol w:w="1102"/>
        <w:gridCol w:w="1765"/>
      </w:tblGrid>
      <w:tr w:rsidR="00286E26" w14:paraId="4A8D0EA8" w14:textId="77777777">
        <w:tc>
          <w:tcPr>
            <w:tcW w:w="1076" w:type="dxa"/>
            <w:shd w:val="clear" w:color="auto" w:fill="B8CCE4"/>
          </w:tcPr>
          <w:p w14:paraId="6112E922"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Банк-кредитор</w:t>
            </w:r>
          </w:p>
        </w:tc>
        <w:tc>
          <w:tcPr>
            <w:tcW w:w="909" w:type="dxa"/>
            <w:shd w:val="clear" w:color="auto" w:fill="B8CCE4"/>
          </w:tcPr>
          <w:p w14:paraId="2D869B3D"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Вид Кредиту</w:t>
            </w:r>
          </w:p>
        </w:tc>
        <w:tc>
          <w:tcPr>
            <w:tcW w:w="1303" w:type="dxa"/>
            <w:shd w:val="clear" w:color="auto" w:fill="B8CCE4"/>
          </w:tcPr>
          <w:p w14:paraId="1FFE3D7E"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Цільове призначення</w:t>
            </w:r>
          </w:p>
        </w:tc>
        <w:tc>
          <w:tcPr>
            <w:tcW w:w="609" w:type="dxa"/>
            <w:shd w:val="clear" w:color="auto" w:fill="B8CCE4"/>
          </w:tcPr>
          <w:p w14:paraId="7789C570"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Сума</w:t>
            </w:r>
          </w:p>
        </w:tc>
        <w:tc>
          <w:tcPr>
            <w:tcW w:w="788" w:type="dxa"/>
            <w:shd w:val="clear" w:color="auto" w:fill="B8CCE4"/>
          </w:tcPr>
          <w:p w14:paraId="7B686281"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Валюта</w:t>
            </w:r>
          </w:p>
        </w:tc>
        <w:tc>
          <w:tcPr>
            <w:tcW w:w="430" w:type="dxa"/>
            <w:shd w:val="clear" w:color="auto" w:fill="B8CCE4"/>
          </w:tcPr>
          <w:p w14:paraId="6E97E2C6"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942" w:type="dxa"/>
            <w:shd w:val="clear" w:color="auto" w:fill="B8CCE4"/>
          </w:tcPr>
          <w:p w14:paraId="53E3C622"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Номер та дата договору</w:t>
            </w:r>
          </w:p>
        </w:tc>
        <w:tc>
          <w:tcPr>
            <w:tcW w:w="1107" w:type="dxa"/>
            <w:shd w:val="clear" w:color="auto" w:fill="B8CCE4"/>
          </w:tcPr>
          <w:p w14:paraId="6434D819"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 закінчення договору</w:t>
            </w:r>
          </w:p>
        </w:tc>
        <w:tc>
          <w:tcPr>
            <w:tcW w:w="1102" w:type="dxa"/>
            <w:shd w:val="clear" w:color="auto" w:fill="B8CCE4"/>
          </w:tcPr>
          <w:p w14:paraId="5A531770"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Фактична дата погашення</w:t>
            </w:r>
          </w:p>
        </w:tc>
        <w:tc>
          <w:tcPr>
            <w:tcW w:w="1765" w:type="dxa"/>
            <w:shd w:val="clear" w:color="auto" w:fill="B8CCE4"/>
          </w:tcPr>
          <w:p w14:paraId="40B71428"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Наявність в історії пролонгацій, прострочень, реструктуризацій</w:t>
            </w:r>
          </w:p>
        </w:tc>
      </w:tr>
      <w:tr w:rsidR="00286E26" w14:paraId="1EE02906" w14:textId="77777777">
        <w:tc>
          <w:tcPr>
            <w:tcW w:w="1076" w:type="dxa"/>
          </w:tcPr>
          <w:p w14:paraId="207831DA" w14:textId="77777777" w:rsidR="00286E26" w:rsidRDefault="00286E26">
            <w:pPr>
              <w:jc w:val="center"/>
              <w:rPr>
                <w:rFonts w:ascii="Times New Roman" w:eastAsia="Times New Roman" w:hAnsi="Times New Roman" w:cs="Times New Roman"/>
                <w:sz w:val="24"/>
                <w:szCs w:val="24"/>
              </w:rPr>
            </w:pPr>
          </w:p>
        </w:tc>
        <w:tc>
          <w:tcPr>
            <w:tcW w:w="909" w:type="dxa"/>
          </w:tcPr>
          <w:p w14:paraId="3E1D4479" w14:textId="77777777" w:rsidR="00286E26" w:rsidRDefault="00286E26">
            <w:pPr>
              <w:jc w:val="center"/>
              <w:rPr>
                <w:rFonts w:ascii="Times New Roman" w:eastAsia="Times New Roman" w:hAnsi="Times New Roman" w:cs="Times New Roman"/>
                <w:sz w:val="24"/>
                <w:szCs w:val="24"/>
              </w:rPr>
            </w:pPr>
          </w:p>
        </w:tc>
        <w:tc>
          <w:tcPr>
            <w:tcW w:w="1303" w:type="dxa"/>
          </w:tcPr>
          <w:p w14:paraId="03D8AC5A" w14:textId="77777777" w:rsidR="00286E26" w:rsidRDefault="00286E26">
            <w:pPr>
              <w:jc w:val="center"/>
              <w:rPr>
                <w:rFonts w:ascii="Times New Roman" w:eastAsia="Times New Roman" w:hAnsi="Times New Roman" w:cs="Times New Roman"/>
                <w:sz w:val="24"/>
                <w:szCs w:val="24"/>
              </w:rPr>
            </w:pPr>
          </w:p>
        </w:tc>
        <w:tc>
          <w:tcPr>
            <w:tcW w:w="609" w:type="dxa"/>
          </w:tcPr>
          <w:p w14:paraId="2A58BCBB" w14:textId="77777777" w:rsidR="00286E26" w:rsidRDefault="00286E26">
            <w:pPr>
              <w:jc w:val="center"/>
              <w:rPr>
                <w:rFonts w:ascii="Times New Roman" w:eastAsia="Times New Roman" w:hAnsi="Times New Roman" w:cs="Times New Roman"/>
                <w:sz w:val="24"/>
                <w:szCs w:val="24"/>
              </w:rPr>
            </w:pPr>
          </w:p>
        </w:tc>
        <w:tc>
          <w:tcPr>
            <w:tcW w:w="788" w:type="dxa"/>
          </w:tcPr>
          <w:p w14:paraId="294D2914" w14:textId="77777777" w:rsidR="00286E26" w:rsidRDefault="00286E26">
            <w:pPr>
              <w:jc w:val="center"/>
              <w:rPr>
                <w:rFonts w:ascii="Times New Roman" w:eastAsia="Times New Roman" w:hAnsi="Times New Roman" w:cs="Times New Roman"/>
                <w:sz w:val="24"/>
                <w:szCs w:val="24"/>
              </w:rPr>
            </w:pPr>
          </w:p>
        </w:tc>
        <w:tc>
          <w:tcPr>
            <w:tcW w:w="430" w:type="dxa"/>
          </w:tcPr>
          <w:p w14:paraId="102DA143" w14:textId="77777777" w:rsidR="00286E26" w:rsidRDefault="00286E26">
            <w:pPr>
              <w:jc w:val="center"/>
              <w:rPr>
                <w:rFonts w:ascii="Times New Roman" w:eastAsia="Times New Roman" w:hAnsi="Times New Roman" w:cs="Times New Roman"/>
                <w:sz w:val="24"/>
                <w:szCs w:val="24"/>
              </w:rPr>
            </w:pPr>
          </w:p>
        </w:tc>
        <w:tc>
          <w:tcPr>
            <w:tcW w:w="942" w:type="dxa"/>
          </w:tcPr>
          <w:p w14:paraId="41903545" w14:textId="77777777" w:rsidR="00286E26" w:rsidRDefault="00286E26">
            <w:pPr>
              <w:jc w:val="center"/>
              <w:rPr>
                <w:rFonts w:ascii="Times New Roman" w:eastAsia="Times New Roman" w:hAnsi="Times New Roman" w:cs="Times New Roman"/>
                <w:sz w:val="24"/>
                <w:szCs w:val="24"/>
              </w:rPr>
            </w:pPr>
          </w:p>
        </w:tc>
        <w:tc>
          <w:tcPr>
            <w:tcW w:w="1107" w:type="dxa"/>
          </w:tcPr>
          <w:p w14:paraId="54587F2B" w14:textId="77777777" w:rsidR="00286E26" w:rsidRDefault="00286E26">
            <w:pPr>
              <w:jc w:val="center"/>
              <w:rPr>
                <w:rFonts w:ascii="Times New Roman" w:eastAsia="Times New Roman" w:hAnsi="Times New Roman" w:cs="Times New Roman"/>
                <w:sz w:val="24"/>
                <w:szCs w:val="24"/>
              </w:rPr>
            </w:pPr>
          </w:p>
        </w:tc>
        <w:tc>
          <w:tcPr>
            <w:tcW w:w="1102" w:type="dxa"/>
          </w:tcPr>
          <w:p w14:paraId="62136C10" w14:textId="77777777" w:rsidR="00286E26" w:rsidRDefault="00286E26">
            <w:pPr>
              <w:jc w:val="center"/>
              <w:rPr>
                <w:rFonts w:ascii="Times New Roman" w:eastAsia="Times New Roman" w:hAnsi="Times New Roman" w:cs="Times New Roman"/>
                <w:sz w:val="24"/>
                <w:szCs w:val="24"/>
              </w:rPr>
            </w:pPr>
          </w:p>
        </w:tc>
        <w:tc>
          <w:tcPr>
            <w:tcW w:w="1765" w:type="dxa"/>
          </w:tcPr>
          <w:p w14:paraId="1E257AAE" w14:textId="77777777" w:rsidR="00286E26" w:rsidRDefault="00286E26">
            <w:pPr>
              <w:jc w:val="center"/>
              <w:rPr>
                <w:rFonts w:ascii="Times New Roman" w:eastAsia="Times New Roman" w:hAnsi="Times New Roman" w:cs="Times New Roman"/>
                <w:sz w:val="24"/>
                <w:szCs w:val="24"/>
              </w:rPr>
            </w:pPr>
          </w:p>
        </w:tc>
      </w:tr>
      <w:tr w:rsidR="00286E26" w14:paraId="4CD7C7E3" w14:textId="77777777">
        <w:tc>
          <w:tcPr>
            <w:tcW w:w="1076" w:type="dxa"/>
          </w:tcPr>
          <w:p w14:paraId="18928D6B" w14:textId="77777777" w:rsidR="00286E26" w:rsidRDefault="00286E26">
            <w:pPr>
              <w:jc w:val="center"/>
              <w:rPr>
                <w:rFonts w:ascii="Times New Roman" w:eastAsia="Times New Roman" w:hAnsi="Times New Roman" w:cs="Times New Roman"/>
                <w:sz w:val="24"/>
                <w:szCs w:val="24"/>
              </w:rPr>
            </w:pPr>
          </w:p>
        </w:tc>
        <w:tc>
          <w:tcPr>
            <w:tcW w:w="909" w:type="dxa"/>
          </w:tcPr>
          <w:p w14:paraId="49480B3A" w14:textId="77777777" w:rsidR="00286E26" w:rsidRDefault="00286E26">
            <w:pPr>
              <w:jc w:val="center"/>
              <w:rPr>
                <w:rFonts w:ascii="Times New Roman" w:eastAsia="Times New Roman" w:hAnsi="Times New Roman" w:cs="Times New Roman"/>
                <w:sz w:val="24"/>
                <w:szCs w:val="24"/>
              </w:rPr>
            </w:pPr>
          </w:p>
        </w:tc>
        <w:tc>
          <w:tcPr>
            <w:tcW w:w="1303" w:type="dxa"/>
          </w:tcPr>
          <w:p w14:paraId="6BE3833D" w14:textId="77777777" w:rsidR="00286E26" w:rsidRDefault="00286E26">
            <w:pPr>
              <w:jc w:val="center"/>
              <w:rPr>
                <w:rFonts w:ascii="Times New Roman" w:eastAsia="Times New Roman" w:hAnsi="Times New Roman" w:cs="Times New Roman"/>
                <w:sz w:val="24"/>
                <w:szCs w:val="24"/>
              </w:rPr>
            </w:pPr>
          </w:p>
        </w:tc>
        <w:tc>
          <w:tcPr>
            <w:tcW w:w="609" w:type="dxa"/>
          </w:tcPr>
          <w:p w14:paraId="122EACD4" w14:textId="77777777" w:rsidR="00286E26" w:rsidRDefault="00286E26">
            <w:pPr>
              <w:jc w:val="center"/>
              <w:rPr>
                <w:rFonts w:ascii="Times New Roman" w:eastAsia="Times New Roman" w:hAnsi="Times New Roman" w:cs="Times New Roman"/>
                <w:sz w:val="24"/>
                <w:szCs w:val="24"/>
              </w:rPr>
            </w:pPr>
          </w:p>
        </w:tc>
        <w:tc>
          <w:tcPr>
            <w:tcW w:w="788" w:type="dxa"/>
          </w:tcPr>
          <w:p w14:paraId="23A909A0" w14:textId="77777777" w:rsidR="00286E26" w:rsidRDefault="00286E26">
            <w:pPr>
              <w:jc w:val="center"/>
              <w:rPr>
                <w:rFonts w:ascii="Times New Roman" w:eastAsia="Times New Roman" w:hAnsi="Times New Roman" w:cs="Times New Roman"/>
                <w:sz w:val="24"/>
                <w:szCs w:val="24"/>
              </w:rPr>
            </w:pPr>
          </w:p>
        </w:tc>
        <w:tc>
          <w:tcPr>
            <w:tcW w:w="430" w:type="dxa"/>
          </w:tcPr>
          <w:p w14:paraId="26E2F2FA" w14:textId="77777777" w:rsidR="00286E26" w:rsidRDefault="00286E26">
            <w:pPr>
              <w:jc w:val="center"/>
              <w:rPr>
                <w:rFonts w:ascii="Times New Roman" w:eastAsia="Times New Roman" w:hAnsi="Times New Roman" w:cs="Times New Roman"/>
                <w:sz w:val="24"/>
                <w:szCs w:val="24"/>
              </w:rPr>
            </w:pPr>
          </w:p>
        </w:tc>
        <w:tc>
          <w:tcPr>
            <w:tcW w:w="942" w:type="dxa"/>
          </w:tcPr>
          <w:p w14:paraId="6B902EF8" w14:textId="77777777" w:rsidR="00286E26" w:rsidRDefault="00286E26">
            <w:pPr>
              <w:jc w:val="center"/>
              <w:rPr>
                <w:rFonts w:ascii="Times New Roman" w:eastAsia="Times New Roman" w:hAnsi="Times New Roman" w:cs="Times New Roman"/>
                <w:sz w:val="24"/>
                <w:szCs w:val="24"/>
              </w:rPr>
            </w:pPr>
          </w:p>
        </w:tc>
        <w:tc>
          <w:tcPr>
            <w:tcW w:w="1107" w:type="dxa"/>
          </w:tcPr>
          <w:p w14:paraId="1566CB3F" w14:textId="77777777" w:rsidR="00286E26" w:rsidRDefault="00286E26">
            <w:pPr>
              <w:jc w:val="center"/>
              <w:rPr>
                <w:rFonts w:ascii="Times New Roman" w:eastAsia="Times New Roman" w:hAnsi="Times New Roman" w:cs="Times New Roman"/>
                <w:sz w:val="24"/>
                <w:szCs w:val="24"/>
              </w:rPr>
            </w:pPr>
          </w:p>
        </w:tc>
        <w:tc>
          <w:tcPr>
            <w:tcW w:w="1102" w:type="dxa"/>
          </w:tcPr>
          <w:p w14:paraId="238FD9C6" w14:textId="77777777" w:rsidR="00286E26" w:rsidRDefault="00286E26">
            <w:pPr>
              <w:jc w:val="center"/>
              <w:rPr>
                <w:rFonts w:ascii="Times New Roman" w:eastAsia="Times New Roman" w:hAnsi="Times New Roman" w:cs="Times New Roman"/>
                <w:sz w:val="24"/>
                <w:szCs w:val="24"/>
              </w:rPr>
            </w:pPr>
          </w:p>
        </w:tc>
        <w:tc>
          <w:tcPr>
            <w:tcW w:w="1765" w:type="dxa"/>
          </w:tcPr>
          <w:p w14:paraId="60A24902" w14:textId="77777777" w:rsidR="00286E26" w:rsidRDefault="00286E26">
            <w:pPr>
              <w:jc w:val="center"/>
              <w:rPr>
                <w:rFonts w:ascii="Times New Roman" w:eastAsia="Times New Roman" w:hAnsi="Times New Roman" w:cs="Times New Roman"/>
                <w:sz w:val="24"/>
                <w:szCs w:val="24"/>
              </w:rPr>
            </w:pPr>
          </w:p>
        </w:tc>
      </w:tr>
      <w:tr w:rsidR="00286E26" w14:paraId="51A3E43C" w14:textId="77777777">
        <w:tc>
          <w:tcPr>
            <w:tcW w:w="1076" w:type="dxa"/>
          </w:tcPr>
          <w:p w14:paraId="0D1C3A77" w14:textId="77777777" w:rsidR="00286E26" w:rsidRDefault="00286E26">
            <w:pPr>
              <w:jc w:val="center"/>
              <w:rPr>
                <w:rFonts w:ascii="Times New Roman" w:eastAsia="Times New Roman" w:hAnsi="Times New Roman" w:cs="Times New Roman"/>
                <w:sz w:val="24"/>
                <w:szCs w:val="24"/>
              </w:rPr>
            </w:pPr>
          </w:p>
        </w:tc>
        <w:tc>
          <w:tcPr>
            <w:tcW w:w="909" w:type="dxa"/>
          </w:tcPr>
          <w:p w14:paraId="0EFBA965" w14:textId="77777777" w:rsidR="00286E26" w:rsidRDefault="00286E26">
            <w:pPr>
              <w:jc w:val="center"/>
              <w:rPr>
                <w:rFonts w:ascii="Times New Roman" w:eastAsia="Times New Roman" w:hAnsi="Times New Roman" w:cs="Times New Roman"/>
                <w:sz w:val="24"/>
                <w:szCs w:val="24"/>
              </w:rPr>
            </w:pPr>
          </w:p>
        </w:tc>
        <w:tc>
          <w:tcPr>
            <w:tcW w:w="1303" w:type="dxa"/>
          </w:tcPr>
          <w:p w14:paraId="679E4A13" w14:textId="77777777" w:rsidR="00286E26" w:rsidRDefault="00286E26">
            <w:pPr>
              <w:jc w:val="center"/>
              <w:rPr>
                <w:rFonts w:ascii="Times New Roman" w:eastAsia="Times New Roman" w:hAnsi="Times New Roman" w:cs="Times New Roman"/>
                <w:sz w:val="24"/>
                <w:szCs w:val="24"/>
              </w:rPr>
            </w:pPr>
          </w:p>
        </w:tc>
        <w:tc>
          <w:tcPr>
            <w:tcW w:w="609" w:type="dxa"/>
          </w:tcPr>
          <w:p w14:paraId="3E8CB88F" w14:textId="77777777" w:rsidR="00286E26" w:rsidRDefault="00286E26">
            <w:pPr>
              <w:jc w:val="center"/>
              <w:rPr>
                <w:rFonts w:ascii="Times New Roman" w:eastAsia="Times New Roman" w:hAnsi="Times New Roman" w:cs="Times New Roman"/>
                <w:sz w:val="24"/>
                <w:szCs w:val="24"/>
              </w:rPr>
            </w:pPr>
          </w:p>
        </w:tc>
        <w:tc>
          <w:tcPr>
            <w:tcW w:w="788" w:type="dxa"/>
          </w:tcPr>
          <w:p w14:paraId="379110E1" w14:textId="77777777" w:rsidR="00286E26" w:rsidRDefault="00286E26">
            <w:pPr>
              <w:jc w:val="center"/>
              <w:rPr>
                <w:rFonts w:ascii="Times New Roman" w:eastAsia="Times New Roman" w:hAnsi="Times New Roman" w:cs="Times New Roman"/>
                <w:sz w:val="24"/>
                <w:szCs w:val="24"/>
              </w:rPr>
            </w:pPr>
          </w:p>
        </w:tc>
        <w:tc>
          <w:tcPr>
            <w:tcW w:w="430" w:type="dxa"/>
          </w:tcPr>
          <w:p w14:paraId="534153CA" w14:textId="77777777" w:rsidR="00286E26" w:rsidRDefault="00286E26">
            <w:pPr>
              <w:jc w:val="center"/>
              <w:rPr>
                <w:rFonts w:ascii="Times New Roman" w:eastAsia="Times New Roman" w:hAnsi="Times New Roman" w:cs="Times New Roman"/>
                <w:sz w:val="24"/>
                <w:szCs w:val="24"/>
              </w:rPr>
            </w:pPr>
          </w:p>
        </w:tc>
        <w:tc>
          <w:tcPr>
            <w:tcW w:w="942" w:type="dxa"/>
          </w:tcPr>
          <w:p w14:paraId="0C38543D" w14:textId="77777777" w:rsidR="00286E26" w:rsidRDefault="00286E26">
            <w:pPr>
              <w:jc w:val="center"/>
              <w:rPr>
                <w:rFonts w:ascii="Times New Roman" w:eastAsia="Times New Roman" w:hAnsi="Times New Roman" w:cs="Times New Roman"/>
                <w:sz w:val="24"/>
                <w:szCs w:val="24"/>
              </w:rPr>
            </w:pPr>
          </w:p>
        </w:tc>
        <w:tc>
          <w:tcPr>
            <w:tcW w:w="1107" w:type="dxa"/>
          </w:tcPr>
          <w:p w14:paraId="68045231" w14:textId="77777777" w:rsidR="00286E26" w:rsidRDefault="00286E26">
            <w:pPr>
              <w:jc w:val="center"/>
              <w:rPr>
                <w:rFonts w:ascii="Times New Roman" w:eastAsia="Times New Roman" w:hAnsi="Times New Roman" w:cs="Times New Roman"/>
                <w:sz w:val="24"/>
                <w:szCs w:val="24"/>
              </w:rPr>
            </w:pPr>
          </w:p>
        </w:tc>
        <w:tc>
          <w:tcPr>
            <w:tcW w:w="1102" w:type="dxa"/>
          </w:tcPr>
          <w:p w14:paraId="08D21E2F" w14:textId="77777777" w:rsidR="00286E26" w:rsidRDefault="00286E26">
            <w:pPr>
              <w:jc w:val="center"/>
              <w:rPr>
                <w:rFonts w:ascii="Times New Roman" w:eastAsia="Times New Roman" w:hAnsi="Times New Roman" w:cs="Times New Roman"/>
                <w:sz w:val="24"/>
                <w:szCs w:val="24"/>
              </w:rPr>
            </w:pPr>
          </w:p>
        </w:tc>
        <w:tc>
          <w:tcPr>
            <w:tcW w:w="1765" w:type="dxa"/>
          </w:tcPr>
          <w:p w14:paraId="7FDCB8A1" w14:textId="77777777" w:rsidR="00286E26" w:rsidRDefault="00286E26">
            <w:pPr>
              <w:jc w:val="center"/>
              <w:rPr>
                <w:rFonts w:ascii="Times New Roman" w:eastAsia="Times New Roman" w:hAnsi="Times New Roman" w:cs="Times New Roman"/>
                <w:sz w:val="24"/>
                <w:szCs w:val="24"/>
              </w:rPr>
            </w:pPr>
          </w:p>
        </w:tc>
      </w:tr>
      <w:tr w:rsidR="00286E26" w14:paraId="7294E29B" w14:textId="77777777">
        <w:tc>
          <w:tcPr>
            <w:tcW w:w="1076" w:type="dxa"/>
          </w:tcPr>
          <w:p w14:paraId="1777B36E" w14:textId="77777777" w:rsidR="00286E26" w:rsidRDefault="00286E26">
            <w:pPr>
              <w:jc w:val="center"/>
              <w:rPr>
                <w:rFonts w:ascii="Times New Roman" w:eastAsia="Times New Roman" w:hAnsi="Times New Roman" w:cs="Times New Roman"/>
                <w:sz w:val="24"/>
                <w:szCs w:val="24"/>
              </w:rPr>
            </w:pPr>
          </w:p>
        </w:tc>
        <w:tc>
          <w:tcPr>
            <w:tcW w:w="909" w:type="dxa"/>
          </w:tcPr>
          <w:p w14:paraId="662B506F" w14:textId="77777777" w:rsidR="00286E26" w:rsidRDefault="00286E26">
            <w:pPr>
              <w:jc w:val="center"/>
              <w:rPr>
                <w:rFonts w:ascii="Times New Roman" w:eastAsia="Times New Roman" w:hAnsi="Times New Roman" w:cs="Times New Roman"/>
                <w:sz w:val="24"/>
                <w:szCs w:val="24"/>
              </w:rPr>
            </w:pPr>
          </w:p>
        </w:tc>
        <w:tc>
          <w:tcPr>
            <w:tcW w:w="1303" w:type="dxa"/>
          </w:tcPr>
          <w:p w14:paraId="26B9AB7C" w14:textId="77777777" w:rsidR="00286E26" w:rsidRDefault="00286E26">
            <w:pPr>
              <w:jc w:val="center"/>
              <w:rPr>
                <w:rFonts w:ascii="Times New Roman" w:eastAsia="Times New Roman" w:hAnsi="Times New Roman" w:cs="Times New Roman"/>
                <w:sz w:val="24"/>
                <w:szCs w:val="24"/>
              </w:rPr>
            </w:pPr>
          </w:p>
        </w:tc>
        <w:tc>
          <w:tcPr>
            <w:tcW w:w="609" w:type="dxa"/>
          </w:tcPr>
          <w:p w14:paraId="3BF482DF" w14:textId="77777777" w:rsidR="00286E26" w:rsidRDefault="00286E26">
            <w:pPr>
              <w:jc w:val="center"/>
              <w:rPr>
                <w:rFonts w:ascii="Times New Roman" w:eastAsia="Times New Roman" w:hAnsi="Times New Roman" w:cs="Times New Roman"/>
                <w:sz w:val="24"/>
                <w:szCs w:val="24"/>
              </w:rPr>
            </w:pPr>
          </w:p>
        </w:tc>
        <w:tc>
          <w:tcPr>
            <w:tcW w:w="788" w:type="dxa"/>
          </w:tcPr>
          <w:p w14:paraId="2E4D8226" w14:textId="77777777" w:rsidR="00286E26" w:rsidRDefault="00286E26">
            <w:pPr>
              <w:jc w:val="center"/>
              <w:rPr>
                <w:rFonts w:ascii="Times New Roman" w:eastAsia="Times New Roman" w:hAnsi="Times New Roman" w:cs="Times New Roman"/>
                <w:sz w:val="24"/>
                <w:szCs w:val="24"/>
              </w:rPr>
            </w:pPr>
          </w:p>
        </w:tc>
        <w:tc>
          <w:tcPr>
            <w:tcW w:w="430" w:type="dxa"/>
          </w:tcPr>
          <w:p w14:paraId="6E86BD2D" w14:textId="77777777" w:rsidR="00286E26" w:rsidRDefault="00286E26">
            <w:pPr>
              <w:jc w:val="center"/>
              <w:rPr>
                <w:rFonts w:ascii="Times New Roman" w:eastAsia="Times New Roman" w:hAnsi="Times New Roman" w:cs="Times New Roman"/>
                <w:sz w:val="24"/>
                <w:szCs w:val="24"/>
              </w:rPr>
            </w:pPr>
          </w:p>
        </w:tc>
        <w:tc>
          <w:tcPr>
            <w:tcW w:w="942" w:type="dxa"/>
          </w:tcPr>
          <w:p w14:paraId="42144B3A" w14:textId="77777777" w:rsidR="00286E26" w:rsidRDefault="00286E26">
            <w:pPr>
              <w:jc w:val="center"/>
              <w:rPr>
                <w:rFonts w:ascii="Times New Roman" w:eastAsia="Times New Roman" w:hAnsi="Times New Roman" w:cs="Times New Roman"/>
                <w:sz w:val="24"/>
                <w:szCs w:val="24"/>
              </w:rPr>
            </w:pPr>
          </w:p>
        </w:tc>
        <w:tc>
          <w:tcPr>
            <w:tcW w:w="1107" w:type="dxa"/>
          </w:tcPr>
          <w:p w14:paraId="1F96CEDB" w14:textId="77777777" w:rsidR="00286E26" w:rsidRDefault="00286E26">
            <w:pPr>
              <w:jc w:val="center"/>
              <w:rPr>
                <w:rFonts w:ascii="Times New Roman" w:eastAsia="Times New Roman" w:hAnsi="Times New Roman" w:cs="Times New Roman"/>
                <w:sz w:val="24"/>
                <w:szCs w:val="24"/>
              </w:rPr>
            </w:pPr>
          </w:p>
        </w:tc>
        <w:tc>
          <w:tcPr>
            <w:tcW w:w="1102" w:type="dxa"/>
          </w:tcPr>
          <w:p w14:paraId="778A78C7" w14:textId="77777777" w:rsidR="00286E26" w:rsidRDefault="00286E26">
            <w:pPr>
              <w:jc w:val="center"/>
              <w:rPr>
                <w:rFonts w:ascii="Times New Roman" w:eastAsia="Times New Roman" w:hAnsi="Times New Roman" w:cs="Times New Roman"/>
                <w:sz w:val="24"/>
                <w:szCs w:val="24"/>
              </w:rPr>
            </w:pPr>
          </w:p>
        </w:tc>
        <w:tc>
          <w:tcPr>
            <w:tcW w:w="1765" w:type="dxa"/>
          </w:tcPr>
          <w:p w14:paraId="1648669A" w14:textId="77777777" w:rsidR="00286E26" w:rsidRDefault="00286E26">
            <w:pPr>
              <w:jc w:val="center"/>
              <w:rPr>
                <w:rFonts w:ascii="Times New Roman" w:eastAsia="Times New Roman" w:hAnsi="Times New Roman" w:cs="Times New Roman"/>
                <w:sz w:val="24"/>
                <w:szCs w:val="24"/>
              </w:rPr>
            </w:pPr>
          </w:p>
        </w:tc>
      </w:tr>
    </w:tbl>
    <w:p w14:paraId="54C64B25" w14:textId="77777777" w:rsidR="00286E26" w:rsidRDefault="00286E26">
      <w:pPr>
        <w:tabs>
          <w:tab w:val="left" w:pos="1134"/>
        </w:tabs>
        <w:spacing w:after="0" w:line="240" w:lineRule="auto"/>
        <w:ind w:left="567"/>
        <w:rPr>
          <w:rFonts w:ascii="Times New Roman" w:eastAsia="Times New Roman" w:hAnsi="Times New Roman" w:cs="Times New Roman"/>
          <w:sz w:val="24"/>
          <w:szCs w:val="24"/>
        </w:rPr>
      </w:pPr>
    </w:p>
    <w:p w14:paraId="563DA794" w14:textId="77777777" w:rsidR="00286E26" w:rsidRDefault="00000000">
      <w:pPr>
        <w:numPr>
          <w:ilvl w:val="1"/>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134"/>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Поточні кредитні зобов’язання Кандидата:</w:t>
      </w:r>
    </w:p>
    <w:p w14:paraId="1652AA24" w14:textId="77777777" w:rsidR="00286E26" w:rsidRDefault="00286E26">
      <w:pPr>
        <w:tabs>
          <w:tab w:val="left" w:pos="1134"/>
        </w:tabs>
        <w:spacing w:after="0" w:line="240" w:lineRule="auto"/>
        <w:rPr>
          <w:rFonts w:ascii="Times New Roman" w:eastAsia="Times New Roman" w:hAnsi="Times New Roman" w:cs="Times New Roman"/>
          <w:sz w:val="24"/>
          <w:szCs w:val="24"/>
        </w:rPr>
      </w:pPr>
    </w:p>
    <w:tbl>
      <w:tblPr>
        <w:tblStyle w:val="af"/>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1089"/>
        <w:gridCol w:w="413"/>
        <w:gridCol w:w="850"/>
        <w:gridCol w:w="403"/>
        <w:gridCol w:w="708"/>
        <w:gridCol w:w="710"/>
        <w:gridCol w:w="1277"/>
        <w:gridCol w:w="992"/>
        <w:gridCol w:w="1276"/>
        <w:gridCol w:w="1134"/>
      </w:tblGrid>
      <w:tr w:rsidR="00286E26" w14:paraId="20292464" w14:textId="77777777">
        <w:trPr>
          <w:cantSplit/>
          <w:trHeight w:val="272"/>
        </w:trPr>
        <w:tc>
          <w:tcPr>
            <w:tcW w:w="1179" w:type="dxa"/>
            <w:shd w:val="clear" w:color="auto" w:fill="B8CCE4"/>
          </w:tcPr>
          <w:p w14:paraId="7C55E497"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Назва банку</w:t>
            </w:r>
          </w:p>
        </w:tc>
        <w:tc>
          <w:tcPr>
            <w:tcW w:w="1089" w:type="dxa"/>
            <w:shd w:val="clear" w:color="auto" w:fill="B8CCE4"/>
          </w:tcPr>
          <w:p w14:paraId="062F79EF"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Вид кредиту, цільове призначення</w:t>
            </w:r>
          </w:p>
        </w:tc>
        <w:tc>
          <w:tcPr>
            <w:tcW w:w="413" w:type="dxa"/>
            <w:shd w:val="clear" w:color="auto" w:fill="B8CCE4"/>
          </w:tcPr>
          <w:p w14:paraId="666569B6"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договору</w:t>
            </w:r>
          </w:p>
        </w:tc>
        <w:tc>
          <w:tcPr>
            <w:tcW w:w="850" w:type="dxa"/>
            <w:shd w:val="clear" w:color="auto" w:fill="B8CCE4"/>
          </w:tcPr>
          <w:p w14:paraId="5B956B8B"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Сума, валюта за договором</w:t>
            </w:r>
          </w:p>
        </w:tc>
        <w:tc>
          <w:tcPr>
            <w:tcW w:w="403" w:type="dxa"/>
            <w:shd w:val="clear" w:color="auto" w:fill="B8CCE4"/>
          </w:tcPr>
          <w:p w14:paraId="0E4B9A14"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ставка</w:t>
            </w:r>
          </w:p>
        </w:tc>
        <w:tc>
          <w:tcPr>
            <w:tcW w:w="708" w:type="dxa"/>
            <w:shd w:val="clear" w:color="auto" w:fill="B8CCE4"/>
          </w:tcPr>
          <w:p w14:paraId="056297EF"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 видачі</w:t>
            </w:r>
          </w:p>
        </w:tc>
        <w:tc>
          <w:tcPr>
            <w:tcW w:w="710" w:type="dxa"/>
            <w:shd w:val="clear" w:color="auto" w:fill="B8CCE4"/>
          </w:tcPr>
          <w:p w14:paraId="326B54D0"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 погашення</w:t>
            </w:r>
          </w:p>
        </w:tc>
        <w:tc>
          <w:tcPr>
            <w:tcW w:w="1277" w:type="dxa"/>
            <w:shd w:val="clear" w:color="auto" w:fill="B8CCE4"/>
          </w:tcPr>
          <w:p w14:paraId="5AA170C0"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Поточна заборгованість</w:t>
            </w:r>
          </w:p>
        </w:tc>
        <w:tc>
          <w:tcPr>
            <w:tcW w:w="992" w:type="dxa"/>
            <w:shd w:val="clear" w:color="auto" w:fill="B8CCE4"/>
          </w:tcPr>
          <w:p w14:paraId="7E6F50A2"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Умови повернення основного боргу *</w:t>
            </w:r>
          </w:p>
        </w:tc>
        <w:tc>
          <w:tcPr>
            <w:tcW w:w="1276" w:type="dxa"/>
            <w:shd w:val="clear" w:color="auto" w:fill="B8CCE4"/>
          </w:tcPr>
          <w:p w14:paraId="0F7563B8"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Вид та вартість забезпечення, Заставодавець</w:t>
            </w:r>
          </w:p>
        </w:tc>
        <w:tc>
          <w:tcPr>
            <w:tcW w:w="1134" w:type="dxa"/>
            <w:shd w:val="clear" w:color="auto" w:fill="B8CCE4"/>
          </w:tcPr>
          <w:p w14:paraId="257F4FE7"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Статус активу (строковий/ пролонг./ прострочений)</w:t>
            </w:r>
          </w:p>
        </w:tc>
      </w:tr>
      <w:tr w:rsidR="00286E26" w14:paraId="23C6949A" w14:textId="77777777">
        <w:trPr>
          <w:cantSplit/>
          <w:trHeight w:val="272"/>
        </w:trPr>
        <w:tc>
          <w:tcPr>
            <w:tcW w:w="1179" w:type="dxa"/>
            <w:shd w:val="clear" w:color="auto" w:fill="FFFFFF"/>
          </w:tcPr>
          <w:p w14:paraId="6565D124"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089" w:type="dxa"/>
            <w:shd w:val="clear" w:color="auto" w:fill="FFFFFF"/>
          </w:tcPr>
          <w:p w14:paraId="0E15307E"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13" w:type="dxa"/>
            <w:shd w:val="clear" w:color="auto" w:fill="FFFFFF"/>
          </w:tcPr>
          <w:p w14:paraId="5DF20027"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850" w:type="dxa"/>
            <w:shd w:val="clear" w:color="auto" w:fill="FFFFFF"/>
          </w:tcPr>
          <w:p w14:paraId="27FCC2B8"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03" w:type="dxa"/>
            <w:shd w:val="clear" w:color="auto" w:fill="FFFFFF"/>
          </w:tcPr>
          <w:p w14:paraId="26C6CB90"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08" w:type="dxa"/>
            <w:shd w:val="clear" w:color="auto" w:fill="FFFFFF"/>
          </w:tcPr>
          <w:p w14:paraId="337C0810"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10" w:type="dxa"/>
            <w:shd w:val="clear" w:color="auto" w:fill="FFFFFF"/>
          </w:tcPr>
          <w:p w14:paraId="384E22DB"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7" w:type="dxa"/>
            <w:shd w:val="clear" w:color="auto" w:fill="FFFFFF"/>
          </w:tcPr>
          <w:p w14:paraId="289C0B9E"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992" w:type="dxa"/>
            <w:shd w:val="clear" w:color="auto" w:fill="FFFFFF"/>
          </w:tcPr>
          <w:p w14:paraId="057680FF"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6" w:type="dxa"/>
            <w:shd w:val="clear" w:color="auto" w:fill="FFFFFF"/>
          </w:tcPr>
          <w:p w14:paraId="2E3F6CE3"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134" w:type="dxa"/>
            <w:shd w:val="clear" w:color="auto" w:fill="FFFFFF"/>
          </w:tcPr>
          <w:p w14:paraId="5241076C"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r>
      <w:tr w:rsidR="00286E26" w14:paraId="6988F0A0" w14:textId="77777777">
        <w:trPr>
          <w:cantSplit/>
          <w:trHeight w:val="272"/>
        </w:trPr>
        <w:tc>
          <w:tcPr>
            <w:tcW w:w="1179" w:type="dxa"/>
            <w:shd w:val="clear" w:color="auto" w:fill="FFFFFF"/>
          </w:tcPr>
          <w:p w14:paraId="143F8DAC"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089" w:type="dxa"/>
            <w:shd w:val="clear" w:color="auto" w:fill="FFFFFF"/>
          </w:tcPr>
          <w:p w14:paraId="652ABC0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13" w:type="dxa"/>
            <w:shd w:val="clear" w:color="auto" w:fill="FFFFFF"/>
          </w:tcPr>
          <w:p w14:paraId="337C2964"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850" w:type="dxa"/>
            <w:shd w:val="clear" w:color="auto" w:fill="FFFFFF"/>
          </w:tcPr>
          <w:p w14:paraId="3D4CBACB"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03" w:type="dxa"/>
            <w:shd w:val="clear" w:color="auto" w:fill="FFFFFF"/>
          </w:tcPr>
          <w:p w14:paraId="43A6D2F1"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08" w:type="dxa"/>
            <w:shd w:val="clear" w:color="auto" w:fill="FFFFFF"/>
          </w:tcPr>
          <w:p w14:paraId="71F72F2E"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10" w:type="dxa"/>
            <w:shd w:val="clear" w:color="auto" w:fill="FFFFFF"/>
          </w:tcPr>
          <w:p w14:paraId="32D9EA6D"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7" w:type="dxa"/>
            <w:shd w:val="clear" w:color="auto" w:fill="FFFFFF"/>
          </w:tcPr>
          <w:p w14:paraId="6D033508"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992" w:type="dxa"/>
            <w:shd w:val="clear" w:color="auto" w:fill="FFFFFF"/>
          </w:tcPr>
          <w:p w14:paraId="2F166127"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6" w:type="dxa"/>
            <w:shd w:val="clear" w:color="auto" w:fill="FFFFFF"/>
          </w:tcPr>
          <w:p w14:paraId="0899E8B7"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134" w:type="dxa"/>
            <w:shd w:val="clear" w:color="auto" w:fill="FFFFFF"/>
          </w:tcPr>
          <w:p w14:paraId="13817C44"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r>
      <w:tr w:rsidR="00286E26" w14:paraId="168B2195" w14:textId="77777777">
        <w:trPr>
          <w:cantSplit/>
          <w:trHeight w:val="272"/>
        </w:trPr>
        <w:tc>
          <w:tcPr>
            <w:tcW w:w="1179" w:type="dxa"/>
            <w:shd w:val="clear" w:color="auto" w:fill="FFFFFF"/>
          </w:tcPr>
          <w:p w14:paraId="4584259B"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089" w:type="dxa"/>
            <w:shd w:val="clear" w:color="auto" w:fill="FFFFFF"/>
          </w:tcPr>
          <w:p w14:paraId="79A39255"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13" w:type="dxa"/>
            <w:shd w:val="clear" w:color="auto" w:fill="FFFFFF"/>
          </w:tcPr>
          <w:p w14:paraId="1331BDB8"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850" w:type="dxa"/>
            <w:shd w:val="clear" w:color="auto" w:fill="FFFFFF"/>
          </w:tcPr>
          <w:p w14:paraId="7647F29D"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03" w:type="dxa"/>
            <w:shd w:val="clear" w:color="auto" w:fill="FFFFFF"/>
          </w:tcPr>
          <w:p w14:paraId="413368C5"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08" w:type="dxa"/>
            <w:shd w:val="clear" w:color="auto" w:fill="FFFFFF"/>
          </w:tcPr>
          <w:p w14:paraId="6C473198"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10" w:type="dxa"/>
            <w:shd w:val="clear" w:color="auto" w:fill="FFFFFF"/>
          </w:tcPr>
          <w:p w14:paraId="024680DE"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7" w:type="dxa"/>
            <w:shd w:val="clear" w:color="auto" w:fill="FFFFFF"/>
          </w:tcPr>
          <w:p w14:paraId="65CA86CF"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992" w:type="dxa"/>
            <w:shd w:val="clear" w:color="auto" w:fill="FFFFFF"/>
          </w:tcPr>
          <w:p w14:paraId="25A29BF4"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6" w:type="dxa"/>
            <w:shd w:val="clear" w:color="auto" w:fill="FFFFFF"/>
          </w:tcPr>
          <w:p w14:paraId="6A45A792"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134" w:type="dxa"/>
            <w:shd w:val="clear" w:color="auto" w:fill="FFFFFF"/>
          </w:tcPr>
          <w:p w14:paraId="0D3A7445"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r>
      <w:tr w:rsidR="00286E26" w14:paraId="404D43EA" w14:textId="77777777">
        <w:trPr>
          <w:cantSplit/>
          <w:trHeight w:val="272"/>
        </w:trPr>
        <w:tc>
          <w:tcPr>
            <w:tcW w:w="1179" w:type="dxa"/>
            <w:shd w:val="clear" w:color="auto" w:fill="FFFFFF"/>
          </w:tcPr>
          <w:p w14:paraId="7294128A"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089" w:type="dxa"/>
            <w:shd w:val="clear" w:color="auto" w:fill="FFFFFF"/>
          </w:tcPr>
          <w:p w14:paraId="359827ED"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13" w:type="dxa"/>
            <w:shd w:val="clear" w:color="auto" w:fill="FFFFFF"/>
          </w:tcPr>
          <w:p w14:paraId="2940893D"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850" w:type="dxa"/>
            <w:shd w:val="clear" w:color="auto" w:fill="FFFFFF"/>
          </w:tcPr>
          <w:p w14:paraId="2BDDB058"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03" w:type="dxa"/>
            <w:shd w:val="clear" w:color="auto" w:fill="FFFFFF"/>
          </w:tcPr>
          <w:p w14:paraId="72C2E8DF"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08" w:type="dxa"/>
            <w:shd w:val="clear" w:color="auto" w:fill="FFFFFF"/>
          </w:tcPr>
          <w:p w14:paraId="3A6CA919"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10" w:type="dxa"/>
            <w:shd w:val="clear" w:color="auto" w:fill="FFFFFF"/>
          </w:tcPr>
          <w:p w14:paraId="75A0081C"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7" w:type="dxa"/>
            <w:shd w:val="clear" w:color="auto" w:fill="FFFFFF"/>
          </w:tcPr>
          <w:p w14:paraId="176406D2"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992" w:type="dxa"/>
            <w:shd w:val="clear" w:color="auto" w:fill="FFFFFF"/>
          </w:tcPr>
          <w:p w14:paraId="73666873"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6" w:type="dxa"/>
            <w:shd w:val="clear" w:color="auto" w:fill="FFFFFF"/>
          </w:tcPr>
          <w:p w14:paraId="3AC1EC87"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134" w:type="dxa"/>
            <w:shd w:val="clear" w:color="auto" w:fill="FFFFFF"/>
          </w:tcPr>
          <w:p w14:paraId="3C9BCE7C"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r>
    </w:tbl>
    <w:p w14:paraId="6F332BD1" w14:textId="77777777" w:rsidR="00286E26" w:rsidRDefault="00286E26">
      <w:pPr>
        <w:rPr>
          <w:rFonts w:ascii="Times New Roman" w:eastAsia="Times New Roman" w:hAnsi="Times New Roman" w:cs="Times New Roman"/>
          <w:b/>
          <w:sz w:val="24"/>
          <w:szCs w:val="24"/>
        </w:rPr>
      </w:pPr>
    </w:p>
    <w:p w14:paraId="1924D987" w14:textId="77777777" w:rsidR="00286E26" w:rsidRDefault="00000000">
      <w:pPr>
        <w:numPr>
          <w:ilvl w:val="1"/>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Поточні кредитні зобов’язання пов’язаних осіб:</w:t>
      </w:r>
    </w:p>
    <w:tbl>
      <w:tblPr>
        <w:tblStyle w:val="af0"/>
        <w:tblW w:w="1003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9"/>
        <w:gridCol w:w="1089"/>
        <w:gridCol w:w="413"/>
        <w:gridCol w:w="850"/>
        <w:gridCol w:w="403"/>
        <w:gridCol w:w="708"/>
        <w:gridCol w:w="710"/>
        <w:gridCol w:w="1277"/>
        <w:gridCol w:w="992"/>
        <w:gridCol w:w="1276"/>
        <w:gridCol w:w="1134"/>
      </w:tblGrid>
      <w:tr w:rsidR="00286E26" w14:paraId="5E9EEB07" w14:textId="77777777">
        <w:trPr>
          <w:cantSplit/>
          <w:trHeight w:val="272"/>
        </w:trPr>
        <w:tc>
          <w:tcPr>
            <w:tcW w:w="1179" w:type="dxa"/>
            <w:shd w:val="clear" w:color="auto" w:fill="B8CCE4"/>
          </w:tcPr>
          <w:p w14:paraId="35B9D966"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Назва банку</w:t>
            </w:r>
          </w:p>
        </w:tc>
        <w:tc>
          <w:tcPr>
            <w:tcW w:w="1089" w:type="dxa"/>
            <w:shd w:val="clear" w:color="auto" w:fill="B8CCE4"/>
          </w:tcPr>
          <w:p w14:paraId="35D5F13A"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Вид кредиту, цільове призначення</w:t>
            </w:r>
          </w:p>
        </w:tc>
        <w:tc>
          <w:tcPr>
            <w:tcW w:w="413" w:type="dxa"/>
            <w:shd w:val="clear" w:color="auto" w:fill="B8CCE4"/>
          </w:tcPr>
          <w:p w14:paraId="6B94095F"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договору</w:t>
            </w:r>
          </w:p>
        </w:tc>
        <w:tc>
          <w:tcPr>
            <w:tcW w:w="850" w:type="dxa"/>
            <w:shd w:val="clear" w:color="auto" w:fill="B8CCE4"/>
          </w:tcPr>
          <w:p w14:paraId="29387068"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Сума, валюта за договором</w:t>
            </w:r>
          </w:p>
        </w:tc>
        <w:tc>
          <w:tcPr>
            <w:tcW w:w="403" w:type="dxa"/>
            <w:shd w:val="clear" w:color="auto" w:fill="B8CCE4"/>
          </w:tcPr>
          <w:p w14:paraId="753D1906"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ставка</w:t>
            </w:r>
          </w:p>
        </w:tc>
        <w:tc>
          <w:tcPr>
            <w:tcW w:w="708" w:type="dxa"/>
            <w:shd w:val="clear" w:color="auto" w:fill="B8CCE4"/>
          </w:tcPr>
          <w:p w14:paraId="43F5F3D0"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 видачі</w:t>
            </w:r>
          </w:p>
        </w:tc>
        <w:tc>
          <w:tcPr>
            <w:tcW w:w="710" w:type="dxa"/>
            <w:shd w:val="clear" w:color="auto" w:fill="B8CCE4"/>
          </w:tcPr>
          <w:p w14:paraId="4D975D7C"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Дата погашення</w:t>
            </w:r>
          </w:p>
        </w:tc>
        <w:tc>
          <w:tcPr>
            <w:tcW w:w="1277" w:type="dxa"/>
            <w:shd w:val="clear" w:color="auto" w:fill="B8CCE4"/>
          </w:tcPr>
          <w:p w14:paraId="42EA3F9B"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Поточна заборгованість</w:t>
            </w:r>
          </w:p>
        </w:tc>
        <w:tc>
          <w:tcPr>
            <w:tcW w:w="992" w:type="dxa"/>
            <w:shd w:val="clear" w:color="auto" w:fill="B8CCE4"/>
          </w:tcPr>
          <w:p w14:paraId="2F96E3D1"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Умови повернення основного боргу *</w:t>
            </w:r>
          </w:p>
        </w:tc>
        <w:tc>
          <w:tcPr>
            <w:tcW w:w="1276" w:type="dxa"/>
            <w:shd w:val="clear" w:color="auto" w:fill="B8CCE4"/>
          </w:tcPr>
          <w:p w14:paraId="4AAE9FD8"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Вид та вартість забезпечення, Заставодавець</w:t>
            </w:r>
          </w:p>
        </w:tc>
        <w:tc>
          <w:tcPr>
            <w:tcW w:w="1134" w:type="dxa"/>
            <w:shd w:val="clear" w:color="auto" w:fill="B8CCE4"/>
          </w:tcPr>
          <w:p w14:paraId="2836EFEC" w14:textId="77777777" w:rsidR="00286E26" w:rsidRDefault="00000000">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Статус активу (строковий/ пролонг./ прострочений)</w:t>
            </w:r>
          </w:p>
        </w:tc>
      </w:tr>
      <w:tr w:rsidR="00286E26" w14:paraId="35C2DBB7" w14:textId="77777777">
        <w:trPr>
          <w:cantSplit/>
          <w:trHeight w:val="272"/>
        </w:trPr>
        <w:tc>
          <w:tcPr>
            <w:tcW w:w="1179" w:type="dxa"/>
            <w:shd w:val="clear" w:color="auto" w:fill="FFFFFF"/>
          </w:tcPr>
          <w:p w14:paraId="11AB518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089" w:type="dxa"/>
            <w:shd w:val="clear" w:color="auto" w:fill="FFFFFF"/>
          </w:tcPr>
          <w:p w14:paraId="74633D52"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13" w:type="dxa"/>
            <w:shd w:val="clear" w:color="auto" w:fill="FFFFFF"/>
          </w:tcPr>
          <w:p w14:paraId="1E34631C"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850" w:type="dxa"/>
            <w:shd w:val="clear" w:color="auto" w:fill="FFFFFF"/>
          </w:tcPr>
          <w:p w14:paraId="5ACAE770"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03" w:type="dxa"/>
            <w:shd w:val="clear" w:color="auto" w:fill="FFFFFF"/>
          </w:tcPr>
          <w:p w14:paraId="351D8B5B"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08" w:type="dxa"/>
            <w:shd w:val="clear" w:color="auto" w:fill="FFFFFF"/>
          </w:tcPr>
          <w:p w14:paraId="4977E977"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10" w:type="dxa"/>
            <w:shd w:val="clear" w:color="auto" w:fill="FFFFFF"/>
          </w:tcPr>
          <w:p w14:paraId="1844580B"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7" w:type="dxa"/>
            <w:shd w:val="clear" w:color="auto" w:fill="FFFFFF"/>
          </w:tcPr>
          <w:p w14:paraId="10F2615C"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992" w:type="dxa"/>
            <w:shd w:val="clear" w:color="auto" w:fill="FFFFFF"/>
          </w:tcPr>
          <w:p w14:paraId="3D8DC53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6" w:type="dxa"/>
            <w:shd w:val="clear" w:color="auto" w:fill="FFFFFF"/>
          </w:tcPr>
          <w:p w14:paraId="02D38AB4"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134" w:type="dxa"/>
            <w:shd w:val="clear" w:color="auto" w:fill="FFFFFF"/>
          </w:tcPr>
          <w:p w14:paraId="087CC5F4"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r>
      <w:tr w:rsidR="00286E26" w14:paraId="52DC3C59" w14:textId="77777777">
        <w:trPr>
          <w:cantSplit/>
          <w:trHeight w:val="272"/>
        </w:trPr>
        <w:tc>
          <w:tcPr>
            <w:tcW w:w="1179" w:type="dxa"/>
            <w:shd w:val="clear" w:color="auto" w:fill="FFFFFF"/>
          </w:tcPr>
          <w:p w14:paraId="0F73BD30"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089" w:type="dxa"/>
            <w:shd w:val="clear" w:color="auto" w:fill="FFFFFF"/>
          </w:tcPr>
          <w:p w14:paraId="662D8A17"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13" w:type="dxa"/>
            <w:shd w:val="clear" w:color="auto" w:fill="FFFFFF"/>
          </w:tcPr>
          <w:p w14:paraId="7C17824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850" w:type="dxa"/>
            <w:shd w:val="clear" w:color="auto" w:fill="FFFFFF"/>
          </w:tcPr>
          <w:p w14:paraId="2CEDA32E"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03" w:type="dxa"/>
            <w:shd w:val="clear" w:color="auto" w:fill="FFFFFF"/>
          </w:tcPr>
          <w:p w14:paraId="3399D6FB"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08" w:type="dxa"/>
            <w:shd w:val="clear" w:color="auto" w:fill="FFFFFF"/>
          </w:tcPr>
          <w:p w14:paraId="2FD928A9"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10" w:type="dxa"/>
            <w:shd w:val="clear" w:color="auto" w:fill="FFFFFF"/>
          </w:tcPr>
          <w:p w14:paraId="38F9AE31"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7" w:type="dxa"/>
            <w:shd w:val="clear" w:color="auto" w:fill="FFFFFF"/>
          </w:tcPr>
          <w:p w14:paraId="5D9C5CA0"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992" w:type="dxa"/>
            <w:shd w:val="clear" w:color="auto" w:fill="FFFFFF"/>
          </w:tcPr>
          <w:p w14:paraId="529A4343"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6" w:type="dxa"/>
            <w:shd w:val="clear" w:color="auto" w:fill="FFFFFF"/>
          </w:tcPr>
          <w:p w14:paraId="031332B7"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134" w:type="dxa"/>
            <w:shd w:val="clear" w:color="auto" w:fill="FFFFFF"/>
          </w:tcPr>
          <w:p w14:paraId="128D5400"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r>
      <w:tr w:rsidR="00286E26" w14:paraId="1249FC1F" w14:textId="77777777">
        <w:trPr>
          <w:cantSplit/>
          <w:trHeight w:val="272"/>
        </w:trPr>
        <w:tc>
          <w:tcPr>
            <w:tcW w:w="1179" w:type="dxa"/>
            <w:shd w:val="clear" w:color="auto" w:fill="FFFFFF"/>
          </w:tcPr>
          <w:p w14:paraId="6604039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089" w:type="dxa"/>
            <w:shd w:val="clear" w:color="auto" w:fill="FFFFFF"/>
          </w:tcPr>
          <w:p w14:paraId="430A88DA"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13" w:type="dxa"/>
            <w:shd w:val="clear" w:color="auto" w:fill="FFFFFF"/>
          </w:tcPr>
          <w:p w14:paraId="0630FA9A"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850" w:type="dxa"/>
            <w:shd w:val="clear" w:color="auto" w:fill="FFFFFF"/>
          </w:tcPr>
          <w:p w14:paraId="200A8C89"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03" w:type="dxa"/>
            <w:shd w:val="clear" w:color="auto" w:fill="FFFFFF"/>
          </w:tcPr>
          <w:p w14:paraId="4FBE2C2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08" w:type="dxa"/>
            <w:shd w:val="clear" w:color="auto" w:fill="FFFFFF"/>
          </w:tcPr>
          <w:p w14:paraId="4DB0997A"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10" w:type="dxa"/>
            <w:shd w:val="clear" w:color="auto" w:fill="FFFFFF"/>
          </w:tcPr>
          <w:p w14:paraId="0AFCB7D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7" w:type="dxa"/>
            <w:shd w:val="clear" w:color="auto" w:fill="FFFFFF"/>
          </w:tcPr>
          <w:p w14:paraId="1C255068"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992" w:type="dxa"/>
            <w:shd w:val="clear" w:color="auto" w:fill="FFFFFF"/>
          </w:tcPr>
          <w:p w14:paraId="5E8A5A14"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6" w:type="dxa"/>
            <w:shd w:val="clear" w:color="auto" w:fill="FFFFFF"/>
          </w:tcPr>
          <w:p w14:paraId="7CAEA939"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134" w:type="dxa"/>
            <w:shd w:val="clear" w:color="auto" w:fill="FFFFFF"/>
          </w:tcPr>
          <w:p w14:paraId="539EE87E"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r>
      <w:tr w:rsidR="00286E26" w14:paraId="2B451CE7" w14:textId="77777777">
        <w:trPr>
          <w:cantSplit/>
          <w:trHeight w:val="272"/>
        </w:trPr>
        <w:tc>
          <w:tcPr>
            <w:tcW w:w="1179" w:type="dxa"/>
            <w:shd w:val="clear" w:color="auto" w:fill="FFFFFF"/>
          </w:tcPr>
          <w:p w14:paraId="3B59FCA4"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089" w:type="dxa"/>
            <w:shd w:val="clear" w:color="auto" w:fill="FFFFFF"/>
          </w:tcPr>
          <w:p w14:paraId="063DEF15"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13" w:type="dxa"/>
            <w:shd w:val="clear" w:color="auto" w:fill="FFFFFF"/>
          </w:tcPr>
          <w:p w14:paraId="1109A165"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850" w:type="dxa"/>
            <w:shd w:val="clear" w:color="auto" w:fill="FFFFFF"/>
          </w:tcPr>
          <w:p w14:paraId="39814BFA"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403" w:type="dxa"/>
            <w:shd w:val="clear" w:color="auto" w:fill="FFFFFF"/>
          </w:tcPr>
          <w:p w14:paraId="304C76B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08" w:type="dxa"/>
            <w:shd w:val="clear" w:color="auto" w:fill="FFFFFF"/>
          </w:tcPr>
          <w:p w14:paraId="0072E323"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710" w:type="dxa"/>
            <w:shd w:val="clear" w:color="auto" w:fill="FFFFFF"/>
          </w:tcPr>
          <w:p w14:paraId="52805FF9"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7" w:type="dxa"/>
            <w:shd w:val="clear" w:color="auto" w:fill="FFFFFF"/>
          </w:tcPr>
          <w:p w14:paraId="21EEBE62"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992" w:type="dxa"/>
            <w:shd w:val="clear" w:color="auto" w:fill="FFFFFF"/>
          </w:tcPr>
          <w:p w14:paraId="5F0A7C42"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276" w:type="dxa"/>
            <w:shd w:val="clear" w:color="auto" w:fill="FFFFFF"/>
          </w:tcPr>
          <w:p w14:paraId="304DD4D5"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c>
          <w:tcPr>
            <w:tcW w:w="1134" w:type="dxa"/>
            <w:shd w:val="clear" w:color="auto" w:fill="FFFFFF"/>
          </w:tcPr>
          <w:p w14:paraId="34EAB596" w14:textId="77777777" w:rsidR="00286E26" w:rsidRDefault="00286E26">
            <w:pPr>
              <w:pBdr>
                <w:top w:val="nil"/>
                <w:left w:val="nil"/>
                <w:bottom w:val="nil"/>
                <w:right w:val="nil"/>
                <w:between w:val="nil"/>
              </w:pBdr>
              <w:spacing w:after="120"/>
              <w:ind w:left="-109" w:right="-108"/>
              <w:jc w:val="center"/>
              <w:rPr>
                <w:rFonts w:ascii="Times New Roman" w:eastAsia="Times New Roman" w:hAnsi="Times New Roman" w:cs="Times New Roman"/>
                <w:b/>
                <w:color w:val="000000"/>
                <w:sz w:val="24"/>
                <w:szCs w:val="24"/>
              </w:rPr>
            </w:pPr>
          </w:p>
        </w:tc>
      </w:tr>
    </w:tbl>
    <w:p w14:paraId="1572827E" w14:textId="77777777" w:rsidR="00286E26" w:rsidRDefault="00000000">
      <w:pPr>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Підприємства, очолювані близькими родичами керівника позичальника (чоловік, дружина, діти), в яких є спільні засновники або спільне керівництво в статутних фондах інших підприємств, які мають суттєву</w:t>
      </w:r>
    </w:p>
    <w:tbl>
      <w:tblPr>
        <w:tblStyle w:val="af1"/>
        <w:tblW w:w="99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1"/>
      </w:tblGrid>
      <w:tr w:rsidR="00286E26" w14:paraId="055BB2BE" w14:textId="77777777">
        <w:tc>
          <w:tcPr>
            <w:tcW w:w="9981" w:type="dxa"/>
            <w:shd w:val="clear" w:color="auto" w:fill="B8CCE4"/>
          </w:tcPr>
          <w:p w14:paraId="6504D491" w14:textId="77777777" w:rsidR="00286E26"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ind w:left="0" w:firstLine="0"/>
              <w:jc w:val="center"/>
              <w:rPr>
                <w:rFonts w:ascii="Times New Roman" w:eastAsia="Times New Roman" w:hAnsi="Times New Roman" w:cs="Times New Roman"/>
                <w:b/>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ІНШЕ </w:t>
            </w:r>
          </w:p>
        </w:tc>
      </w:tr>
    </w:tbl>
    <w:p w14:paraId="29E4E45D" w14:textId="77777777" w:rsidR="00286E26" w:rsidRDefault="00286E26">
      <w:pPr>
        <w:tabs>
          <w:tab w:val="left" w:pos="3581"/>
        </w:tabs>
        <w:spacing w:after="0" w:line="240" w:lineRule="auto"/>
        <w:rPr>
          <w:rFonts w:ascii="Times New Roman" w:eastAsia="Times New Roman" w:hAnsi="Times New Roman" w:cs="Times New Roman"/>
          <w:b/>
          <w:sz w:val="24"/>
          <w:szCs w:val="24"/>
        </w:rPr>
      </w:pPr>
    </w:p>
    <w:tbl>
      <w:tblPr>
        <w:tblStyle w:val="af2"/>
        <w:tblW w:w="100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678"/>
      </w:tblGrid>
      <w:tr w:rsidR="00286E26" w14:paraId="1CDF619D" w14:textId="77777777">
        <w:trPr>
          <w:trHeight w:val="510"/>
        </w:trPr>
        <w:tc>
          <w:tcPr>
            <w:tcW w:w="5353" w:type="dxa"/>
            <w:tcBorders>
              <w:right w:val="single" w:sz="4" w:space="0" w:color="000000"/>
            </w:tcBorders>
            <w:shd w:val="clear" w:color="auto" w:fill="FFFFFF"/>
          </w:tcPr>
          <w:p w14:paraId="4D19863F" w14:textId="77777777" w:rsidR="00286E26"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те чи виступає Кандидат заставодавцем та/або поручителем по кредитних договорах третіх осіб в інших фінансових установах.</w:t>
            </w:r>
          </w:p>
        </w:tc>
        <w:tc>
          <w:tcPr>
            <w:tcW w:w="4678" w:type="dxa"/>
            <w:tcBorders>
              <w:left w:val="single" w:sz="4" w:space="0" w:color="000000"/>
            </w:tcBorders>
          </w:tcPr>
          <w:p w14:paraId="673FFD25" w14:textId="77777777" w:rsidR="00286E26" w:rsidRDefault="00286E26">
            <w:pPr>
              <w:spacing w:before="120" w:after="120"/>
              <w:rPr>
                <w:rFonts w:ascii="Times New Roman" w:eastAsia="Times New Roman" w:hAnsi="Times New Roman" w:cs="Times New Roman"/>
                <w:sz w:val="24"/>
                <w:szCs w:val="24"/>
              </w:rPr>
            </w:pPr>
          </w:p>
        </w:tc>
      </w:tr>
      <w:tr w:rsidR="00286E26" w14:paraId="13F2D753" w14:textId="77777777">
        <w:trPr>
          <w:trHeight w:val="510"/>
        </w:trPr>
        <w:tc>
          <w:tcPr>
            <w:tcW w:w="5353" w:type="dxa"/>
            <w:tcBorders>
              <w:right w:val="single" w:sz="4" w:space="0" w:color="000000"/>
            </w:tcBorders>
            <w:shd w:val="clear" w:color="auto" w:fill="FFFFFF"/>
          </w:tcPr>
          <w:p w14:paraId="40B09076" w14:textId="77777777" w:rsidR="00286E26"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про наявність / відсутність претензій, позовів до суду, учасником яких є Кандидат </w:t>
            </w:r>
            <w:r>
              <w:rPr>
                <w:rFonts w:ascii="Times New Roman" w:eastAsia="Times New Roman" w:hAnsi="Times New Roman" w:cs="Times New Roman"/>
                <w:i/>
                <w:sz w:val="24"/>
                <w:szCs w:val="24"/>
              </w:rPr>
              <w:t>(в разі наявності необхідно вказати підприємство – позивача  чи відповідача, а також суму)</w:t>
            </w:r>
          </w:p>
        </w:tc>
        <w:tc>
          <w:tcPr>
            <w:tcW w:w="4678" w:type="dxa"/>
            <w:tcBorders>
              <w:left w:val="single" w:sz="4" w:space="0" w:color="000000"/>
            </w:tcBorders>
          </w:tcPr>
          <w:p w14:paraId="50A2E332" w14:textId="77777777" w:rsidR="00286E26" w:rsidRDefault="00286E26">
            <w:pPr>
              <w:spacing w:before="120" w:after="120"/>
              <w:rPr>
                <w:rFonts w:ascii="Times New Roman" w:eastAsia="Times New Roman" w:hAnsi="Times New Roman" w:cs="Times New Roman"/>
                <w:sz w:val="24"/>
                <w:szCs w:val="24"/>
              </w:rPr>
            </w:pPr>
          </w:p>
        </w:tc>
      </w:tr>
      <w:tr w:rsidR="00286E26" w14:paraId="038DD521" w14:textId="77777777">
        <w:trPr>
          <w:trHeight w:val="510"/>
        </w:trPr>
        <w:tc>
          <w:tcPr>
            <w:tcW w:w="5353" w:type="dxa"/>
            <w:tcBorders>
              <w:right w:val="single" w:sz="4" w:space="0" w:color="000000"/>
            </w:tcBorders>
            <w:shd w:val="clear" w:color="auto" w:fill="FFFFFF"/>
          </w:tcPr>
          <w:p w14:paraId="663B3CAE" w14:textId="77777777" w:rsidR="00286E26"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Інформація про наявність санкцій проти Кандидата </w:t>
            </w:r>
            <w:r>
              <w:rPr>
                <w:rFonts w:ascii="Times New Roman" w:eastAsia="Times New Roman" w:hAnsi="Times New Roman" w:cs="Times New Roman"/>
                <w:i/>
                <w:sz w:val="24"/>
                <w:szCs w:val="24"/>
              </w:rPr>
              <w:t>(податкова застава, обмеження на ведення зовнішньоекономічної діяльності, призупинення операцій за поточними рахунками, факти арешту майна, кримінальна відповідальність учасників/керівників Кандидата)</w:t>
            </w:r>
          </w:p>
        </w:tc>
        <w:tc>
          <w:tcPr>
            <w:tcW w:w="4678" w:type="dxa"/>
            <w:tcBorders>
              <w:left w:val="single" w:sz="4" w:space="0" w:color="000000"/>
            </w:tcBorders>
          </w:tcPr>
          <w:p w14:paraId="0993BB87" w14:textId="77777777" w:rsidR="00286E26" w:rsidRDefault="00286E26">
            <w:pPr>
              <w:spacing w:before="120" w:after="120"/>
              <w:rPr>
                <w:rFonts w:ascii="Times New Roman" w:eastAsia="Times New Roman" w:hAnsi="Times New Roman" w:cs="Times New Roman"/>
                <w:sz w:val="24"/>
                <w:szCs w:val="24"/>
              </w:rPr>
            </w:pPr>
          </w:p>
        </w:tc>
      </w:tr>
      <w:tr w:rsidR="00286E26" w14:paraId="1C3E6091" w14:textId="77777777">
        <w:trPr>
          <w:trHeight w:val="510"/>
        </w:trPr>
        <w:tc>
          <w:tcPr>
            <w:tcW w:w="5353" w:type="dxa"/>
            <w:tcBorders>
              <w:right w:val="single" w:sz="4" w:space="0" w:color="000000"/>
            </w:tcBorders>
            <w:shd w:val="clear" w:color="auto" w:fill="FFFFFF"/>
          </w:tcPr>
          <w:p w14:paraId="73361778" w14:textId="77777777" w:rsidR="00286E26"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Поручительства, гарантії </w:t>
            </w:r>
            <w:r>
              <w:rPr>
                <w:rFonts w:ascii="Times New Roman" w:eastAsia="Times New Roman" w:hAnsi="Times New Roman" w:cs="Times New Roman"/>
                <w:i/>
                <w:sz w:val="24"/>
                <w:szCs w:val="24"/>
              </w:rPr>
              <w:t>(суми, строки поручительств і гарантій, що надані за виконання зобов’язань третіх осіб чи підприємств)</w:t>
            </w:r>
          </w:p>
        </w:tc>
        <w:tc>
          <w:tcPr>
            <w:tcW w:w="4678" w:type="dxa"/>
            <w:tcBorders>
              <w:left w:val="single" w:sz="4" w:space="0" w:color="000000"/>
            </w:tcBorders>
          </w:tcPr>
          <w:p w14:paraId="7D2F578B" w14:textId="77777777" w:rsidR="00286E26" w:rsidRDefault="00286E26">
            <w:pPr>
              <w:spacing w:before="120" w:after="120"/>
              <w:rPr>
                <w:rFonts w:ascii="Times New Roman" w:eastAsia="Times New Roman" w:hAnsi="Times New Roman" w:cs="Times New Roman"/>
                <w:sz w:val="24"/>
                <w:szCs w:val="24"/>
              </w:rPr>
            </w:pPr>
          </w:p>
        </w:tc>
      </w:tr>
      <w:tr w:rsidR="00286E26" w14:paraId="2E80E494" w14:textId="77777777">
        <w:trPr>
          <w:trHeight w:val="1479"/>
        </w:trPr>
        <w:tc>
          <w:tcPr>
            <w:tcW w:w="5353" w:type="dxa"/>
            <w:tcBorders>
              <w:right w:val="single" w:sz="4" w:space="0" w:color="000000"/>
            </w:tcBorders>
            <w:shd w:val="clear" w:color="auto" w:fill="FFFFFF"/>
          </w:tcPr>
          <w:p w14:paraId="200B51E6" w14:textId="77777777" w:rsidR="00286E2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необхідних ліцензій, сертифікатів, дозволів, свідоцтв тощо на право здійснення діяльності, яка передбачена установчими/ реєстраційними документами (оригінал) та відмітка про їх наявність</w:t>
            </w:r>
          </w:p>
          <w:p w14:paraId="6D51B95F" w14:textId="77777777" w:rsidR="00286E26"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(існуючі, вказати термін дії та необхідні для отримання)</w:t>
            </w:r>
          </w:p>
        </w:tc>
        <w:tc>
          <w:tcPr>
            <w:tcW w:w="4678" w:type="dxa"/>
            <w:tcBorders>
              <w:left w:val="single" w:sz="4" w:space="0" w:color="000000"/>
            </w:tcBorders>
          </w:tcPr>
          <w:p w14:paraId="73416306" w14:textId="77777777" w:rsidR="00286E26" w:rsidRDefault="00286E26">
            <w:pPr>
              <w:spacing w:before="120" w:after="120"/>
              <w:rPr>
                <w:rFonts w:ascii="Times New Roman" w:eastAsia="Times New Roman" w:hAnsi="Times New Roman" w:cs="Times New Roman"/>
                <w:sz w:val="24"/>
                <w:szCs w:val="24"/>
              </w:rPr>
            </w:pPr>
          </w:p>
        </w:tc>
      </w:tr>
      <w:tr w:rsidR="00286E26" w14:paraId="26509BDF" w14:textId="77777777">
        <w:trPr>
          <w:trHeight w:val="770"/>
        </w:trPr>
        <w:tc>
          <w:tcPr>
            <w:tcW w:w="5353" w:type="dxa"/>
            <w:tcBorders>
              <w:right w:val="single" w:sz="4" w:space="0" w:color="000000"/>
            </w:tcBorders>
            <w:shd w:val="clear" w:color="auto" w:fill="FFFFFF"/>
          </w:tcPr>
          <w:p w14:paraId="21CDBDEF" w14:textId="77777777" w:rsidR="00286E2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 має Кандидат політику комплаєнс </w:t>
            </w:r>
            <w:r>
              <w:rPr>
                <w:rFonts w:ascii="Times New Roman" w:eastAsia="Times New Roman" w:hAnsi="Times New Roman" w:cs="Times New Roman"/>
                <w:i/>
                <w:sz w:val="24"/>
                <w:szCs w:val="24"/>
              </w:rPr>
              <w:t>(зазначити Так або Ні, якщо Так, вкажіть назву документу, дату затвердження підприємством)</w:t>
            </w:r>
          </w:p>
        </w:tc>
        <w:tc>
          <w:tcPr>
            <w:tcW w:w="4678" w:type="dxa"/>
            <w:tcBorders>
              <w:left w:val="single" w:sz="4" w:space="0" w:color="000000"/>
            </w:tcBorders>
          </w:tcPr>
          <w:p w14:paraId="6CFC4E31" w14:textId="77777777" w:rsidR="00286E26" w:rsidRDefault="00286E26">
            <w:pPr>
              <w:spacing w:before="120" w:after="120"/>
              <w:rPr>
                <w:rFonts w:ascii="Times New Roman" w:eastAsia="Times New Roman" w:hAnsi="Times New Roman" w:cs="Times New Roman"/>
                <w:sz w:val="24"/>
                <w:szCs w:val="24"/>
              </w:rPr>
            </w:pPr>
          </w:p>
        </w:tc>
      </w:tr>
      <w:tr w:rsidR="00286E26" w14:paraId="64A70270" w14:textId="77777777">
        <w:trPr>
          <w:trHeight w:val="994"/>
        </w:trPr>
        <w:tc>
          <w:tcPr>
            <w:tcW w:w="5353" w:type="dxa"/>
            <w:tcBorders>
              <w:right w:val="single" w:sz="4" w:space="0" w:color="000000"/>
            </w:tcBorders>
            <w:shd w:val="clear" w:color="auto" w:fill="FFFFFF"/>
          </w:tcPr>
          <w:p w14:paraId="7D788D67" w14:textId="77777777" w:rsidR="00286E2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 були у Кандидата випадки корупційних правопорушень або розслідувань, пов'язаних з корупцією, протягом останніх п'яти років? </w:t>
            </w:r>
            <w:r>
              <w:rPr>
                <w:rFonts w:ascii="Times New Roman" w:eastAsia="Times New Roman" w:hAnsi="Times New Roman" w:cs="Times New Roman"/>
                <w:i/>
                <w:sz w:val="24"/>
                <w:szCs w:val="24"/>
              </w:rPr>
              <w:t>(зазначити Так або Ні, якщо Так, поясніть)</w:t>
            </w:r>
          </w:p>
        </w:tc>
        <w:tc>
          <w:tcPr>
            <w:tcW w:w="4678" w:type="dxa"/>
            <w:tcBorders>
              <w:left w:val="single" w:sz="4" w:space="0" w:color="000000"/>
            </w:tcBorders>
          </w:tcPr>
          <w:p w14:paraId="14D5AEFE" w14:textId="77777777" w:rsidR="00286E26" w:rsidRDefault="00286E26">
            <w:pPr>
              <w:spacing w:before="120" w:after="120"/>
              <w:rPr>
                <w:rFonts w:ascii="Times New Roman" w:eastAsia="Times New Roman" w:hAnsi="Times New Roman" w:cs="Times New Roman"/>
                <w:sz w:val="24"/>
                <w:szCs w:val="24"/>
              </w:rPr>
            </w:pPr>
          </w:p>
        </w:tc>
      </w:tr>
      <w:tr w:rsidR="00286E26" w14:paraId="186273F3" w14:textId="77777777">
        <w:trPr>
          <w:trHeight w:val="1094"/>
        </w:trPr>
        <w:tc>
          <w:tcPr>
            <w:tcW w:w="5353" w:type="dxa"/>
            <w:tcBorders>
              <w:right w:val="single" w:sz="4" w:space="0" w:color="000000"/>
            </w:tcBorders>
            <w:shd w:val="clear" w:color="auto" w:fill="FFFFFF"/>
          </w:tcPr>
          <w:p w14:paraId="76157D6B" w14:textId="77777777" w:rsidR="00286E26"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 мають власники або виконавчий орган Кандидата близькі особисті або фінансові стосунки з будь-якими працівниками Акціонерного товариства «Фонд декарбонізації України»? </w:t>
            </w:r>
          </w:p>
        </w:tc>
        <w:tc>
          <w:tcPr>
            <w:tcW w:w="4678" w:type="dxa"/>
            <w:tcBorders>
              <w:left w:val="single" w:sz="4" w:space="0" w:color="000000"/>
            </w:tcBorders>
          </w:tcPr>
          <w:p w14:paraId="31795FF1" w14:textId="77777777" w:rsidR="00286E26" w:rsidRDefault="00286E26">
            <w:pPr>
              <w:spacing w:before="120" w:after="120"/>
              <w:rPr>
                <w:rFonts w:ascii="Times New Roman" w:eastAsia="Times New Roman" w:hAnsi="Times New Roman" w:cs="Times New Roman"/>
                <w:sz w:val="24"/>
                <w:szCs w:val="24"/>
              </w:rPr>
            </w:pPr>
          </w:p>
        </w:tc>
      </w:tr>
    </w:tbl>
    <w:p w14:paraId="1406EB20" w14:textId="77777777" w:rsidR="00286E26" w:rsidRDefault="00286E26">
      <w:pPr>
        <w:tabs>
          <w:tab w:val="left" w:pos="3581"/>
        </w:tabs>
        <w:spacing w:after="0" w:line="240" w:lineRule="auto"/>
        <w:ind w:firstLine="709"/>
        <w:jc w:val="both"/>
        <w:rPr>
          <w:rFonts w:ascii="Times New Roman" w:eastAsia="Times New Roman" w:hAnsi="Times New Roman" w:cs="Times New Roman"/>
          <w:b/>
          <w:sz w:val="24"/>
          <w:szCs w:val="24"/>
        </w:rPr>
      </w:pPr>
    </w:p>
    <w:tbl>
      <w:tblPr>
        <w:tblStyle w:val="af3"/>
        <w:tblW w:w="99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1"/>
      </w:tblGrid>
      <w:tr w:rsidR="00286E26" w14:paraId="3480CE1E" w14:textId="77777777">
        <w:tc>
          <w:tcPr>
            <w:tcW w:w="9981" w:type="dxa"/>
            <w:shd w:val="clear" w:color="auto" w:fill="B8CCE4"/>
          </w:tcPr>
          <w:p w14:paraId="6876E6CA" w14:textId="77777777" w:rsidR="00286E26"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ind w:left="0" w:firstLine="0"/>
              <w:jc w:val="center"/>
              <w:rPr>
                <w:rFonts w:ascii="Times New Roman" w:eastAsia="Times New Roman" w:hAnsi="Times New Roman" w:cs="Times New Roman"/>
                <w:b/>
                <w:color w:val="000000"/>
                <w:sz w:val="24"/>
                <w:szCs w:val="24"/>
              </w:rPr>
            </w:pPr>
            <w:bookmarkStart w:id="1" w:name="_heading=h.30j0zll" w:colFirst="0" w:colLast="0"/>
            <w:bookmarkEnd w:id="1"/>
            <w:r>
              <w:rPr>
                <w:rFonts w:ascii="Times New Roman" w:eastAsia="Times New Roman" w:hAnsi="Times New Roman" w:cs="Times New Roman"/>
                <w:b/>
                <w:color w:val="000000"/>
                <w:sz w:val="24"/>
                <w:szCs w:val="24"/>
              </w:rPr>
              <w:t xml:space="preserve">ГАРАНТІЇ  </w:t>
            </w:r>
          </w:p>
        </w:tc>
      </w:tr>
    </w:tbl>
    <w:p w14:paraId="4C701C9B" w14:textId="77777777" w:rsidR="00286E26" w:rsidRDefault="00286E26">
      <w:pPr>
        <w:tabs>
          <w:tab w:val="left" w:pos="3581"/>
        </w:tabs>
        <w:spacing w:after="0" w:line="240" w:lineRule="auto"/>
        <w:ind w:firstLine="709"/>
        <w:jc w:val="both"/>
        <w:rPr>
          <w:rFonts w:ascii="Times New Roman" w:eastAsia="Times New Roman" w:hAnsi="Times New Roman" w:cs="Times New Roman"/>
          <w:b/>
          <w:sz w:val="24"/>
          <w:szCs w:val="24"/>
        </w:rPr>
      </w:pPr>
    </w:p>
    <w:p w14:paraId="040639A2" w14:textId="77777777" w:rsidR="00286E26" w:rsidRDefault="00000000">
      <w:pPr>
        <w:tabs>
          <w:tab w:val="left" w:pos="358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Заповненням, підписанням та поданням Товариству цієї Заявки, Кандидат підтверджує і гарантує Товариству, що вся інформація, надана для отримання кредиту у цій Заявці та доданих до неї документах, є правдивою і достовірною.</w:t>
      </w:r>
    </w:p>
    <w:p w14:paraId="7DDDAEB9" w14:textId="77777777" w:rsidR="00286E26" w:rsidRDefault="00000000">
      <w:pPr>
        <w:tabs>
          <w:tab w:val="left" w:pos="358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Керівник (головний бухгалтер) проставляючи свій підпис на цій Зявці, підтверджують, що вони ознайомлені зі змістом ст. 222 «Шахрайство з фінансовими ресурсами» Кримінального кодексу України.</w:t>
      </w:r>
    </w:p>
    <w:p w14:paraId="3C84FC39" w14:textId="77777777" w:rsidR="00286E26" w:rsidRDefault="00000000">
      <w:pPr>
        <w:tabs>
          <w:tab w:val="left" w:pos="3581"/>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1. Надання завідомо неправдивої інформації органам державної влади, органам влади Автономної Республіки Крим чи органам місцевого самоврядування, банкам або іншим кредиторам з метою одержання субсидій, субвенцій, дотацій, кредитів чи пільг щодо податків у разі відсутності ознак кримінального правопорушення проти власності -</w:t>
      </w:r>
    </w:p>
    <w:p w14:paraId="54CCEADA" w14:textId="77777777" w:rsidR="00286E26" w:rsidRDefault="00000000">
      <w:pPr>
        <w:tabs>
          <w:tab w:val="left" w:pos="3581"/>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карається штрафом від однієї тисячі до чотирьох тисяч неоподатковуваних мінімумів доходів громадян з позбавленням права обіймати певні посади чи займатися певною діяльністю на строк до трьох років.</w:t>
      </w:r>
    </w:p>
    <w:p w14:paraId="545A865C" w14:textId="77777777" w:rsidR="00286E26" w:rsidRDefault="00000000">
      <w:pPr>
        <w:tabs>
          <w:tab w:val="left" w:pos="3581"/>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Ті самі дії, якщо вони вчинені повторно або завдали великої матеріальної шкоди, -</w:t>
      </w:r>
    </w:p>
    <w:p w14:paraId="2FE1571B" w14:textId="77777777" w:rsidR="00286E26" w:rsidRDefault="00000000">
      <w:pPr>
        <w:tabs>
          <w:tab w:val="left" w:pos="358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караються штрафом від трьох тисяч до десяти тисяч неоподатковуваних мінімумів доходів громадян з позбавленням права обіймати певні посади або займатися певною діяльністю на строк до трьох років</w:t>
      </w:r>
      <w:r>
        <w:rPr>
          <w:rFonts w:ascii="Times New Roman" w:eastAsia="Times New Roman" w:hAnsi="Times New Roman" w:cs="Times New Roman"/>
          <w:sz w:val="24"/>
          <w:szCs w:val="24"/>
        </w:rPr>
        <w:t>».</w:t>
      </w:r>
    </w:p>
    <w:p w14:paraId="72D77EEC" w14:textId="77777777" w:rsidR="00286E26" w:rsidRDefault="00286E26">
      <w:pPr>
        <w:tabs>
          <w:tab w:val="left" w:pos="3581"/>
        </w:tabs>
        <w:spacing w:after="0" w:line="240" w:lineRule="auto"/>
        <w:ind w:firstLine="709"/>
        <w:jc w:val="both"/>
        <w:rPr>
          <w:rFonts w:ascii="Times New Roman" w:eastAsia="Times New Roman" w:hAnsi="Times New Roman" w:cs="Times New Roman"/>
          <w:sz w:val="24"/>
          <w:szCs w:val="24"/>
        </w:rPr>
      </w:pPr>
    </w:p>
    <w:p w14:paraId="502D14F3" w14:textId="77777777" w:rsidR="00286E26" w:rsidRDefault="00000000">
      <w:pPr>
        <w:tabs>
          <w:tab w:val="left" w:pos="358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Підписанням цієї анкети-заяви надаю(ємо) згоду Товариству на доступ до своєї кредитної історії, збір, зберігання, використання та поширення через бюро кредитних історій (ПрАТ «Перше всеукраїнське бюро кредитних історій», що знаходиться за адресою: 02002, Україна, м. Київ, вул. Євгена Сверстюка, 11, тел. +38 (044) 390-54-70), ТОВ «УКРАЇНСЬКЕ БЮРО КРЕДИТНИХ ІСТОРІЙ», що знаходиться за адресою: 01001, м. Київ, вул. Грушевського, 1-Д, ПрАТ «МІЖНАРОДНЕ БЮРО КРЕДИТНИХ ІСТОРІЙ», що знаходиться за адресою: 03062, м. Київ, проспект Перемоги, 65, оф. 306) інформації щодо себе (в тому числі інформації, яка міститься в державних реєстрах та інших базах публічного користування) в порядку, визначеному Законом України «Про організацію формування та обліку кредитних історій» для перевірки відомостей, зазначених в анкеті-заяві та отримання, у разі необхідності, відповідного кредитного звіту. </w:t>
      </w:r>
    </w:p>
    <w:p w14:paraId="6C8999CC" w14:textId="77777777" w:rsidR="00286E26" w:rsidRDefault="00000000">
      <w:pPr>
        <w:tabs>
          <w:tab w:val="left" w:pos="358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Товариство має право вибору бюро кредитних історій на власний розсуд та не потребує додаткового узгодження зі мною. Надаю згоду Товариству на збір, зберігання, використання та передачу/поширення через: Кредитний реєстр Національного банку України інформації в обсязі, визначеному Законом України «Про фінансові послуги та фінансові компанії», згідно із Положенням про Кредитний реєстр Національного банку України, затвердженим постановою Правління Національного банку України від 04.05.2018 № 50, Правилами подання звітності про активні операції, затвердженими постановою Правління Національного банку України від 18.01.2024 № 9, та іншими нормативно-правовими актами; Бюро кредитних історій інформації щодо себе (в т.ч. інформації, яка міститься в державних реєстрах та інших базах публічного користування) в порядку, визначеному Законом України "Про організацію формування та обігу кредитних історій". </w:t>
      </w:r>
    </w:p>
    <w:p w14:paraId="75DE1A0C" w14:textId="77777777" w:rsidR="00286E26" w:rsidRDefault="00000000">
      <w:pPr>
        <w:tabs>
          <w:tab w:val="left" w:pos="358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Зобовʼязуюсь самостійно повідомити у відповідності до вимог чинного законодавства України повʼязаних осіб про те, що інформація про них передається Товариством до Кредитного реєстру Національного банку України.</w:t>
      </w:r>
    </w:p>
    <w:p w14:paraId="649A30C6" w14:textId="77777777" w:rsidR="00286E26" w:rsidRDefault="00286E26">
      <w:pPr>
        <w:tabs>
          <w:tab w:val="left" w:pos="3581"/>
        </w:tabs>
        <w:spacing w:after="0" w:line="240" w:lineRule="auto"/>
        <w:ind w:firstLine="709"/>
        <w:jc w:val="both"/>
        <w:rPr>
          <w:rFonts w:ascii="Times New Roman" w:eastAsia="Times New Roman" w:hAnsi="Times New Roman" w:cs="Times New Roman"/>
          <w:b/>
          <w:sz w:val="24"/>
          <w:szCs w:val="24"/>
        </w:rPr>
      </w:pPr>
    </w:p>
    <w:tbl>
      <w:tblPr>
        <w:tblStyle w:val="af4"/>
        <w:tblW w:w="99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81"/>
      </w:tblGrid>
      <w:tr w:rsidR="00286E26" w14:paraId="6DF6BFEC" w14:textId="77777777">
        <w:tc>
          <w:tcPr>
            <w:tcW w:w="9981" w:type="dxa"/>
            <w:tcBorders>
              <w:bottom w:val="single" w:sz="4" w:space="0" w:color="000000"/>
            </w:tcBorders>
            <w:shd w:val="clear" w:color="auto" w:fill="B8CCE4"/>
          </w:tcPr>
          <w:p w14:paraId="0A4E03DC" w14:textId="77777777" w:rsidR="00286E26" w:rsidRDefault="00000000">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ІНФОРМУВАННЯ  </w:t>
            </w:r>
          </w:p>
        </w:tc>
      </w:tr>
      <w:tr w:rsidR="00286E26" w14:paraId="524AB4AF" w14:textId="77777777">
        <w:tc>
          <w:tcPr>
            <w:tcW w:w="9981" w:type="dxa"/>
            <w:tcBorders>
              <w:top w:val="single" w:sz="4" w:space="0" w:color="000000"/>
              <w:left w:val="nil"/>
              <w:bottom w:val="single" w:sz="4" w:space="0" w:color="000000"/>
              <w:right w:val="nil"/>
            </w:tcBorders>
            <w:shd w:val="clear" w:color="auto" w:fill="auto"/>
          </w:tcPr>
          <w:p w14:paraId="2E2DB8FF"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7534"/>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Акціонерне товариство «Фонд декарбонізації України» гарантує, що вся інформація, яка надана Кандидатом (Позичальником), буде використана конфіденційно і тільки для прийняття рішення щодо цієї заявки.</w:t>
            </w:r>
          </w:p>
          <w:p w14:paraId="2B1ED6A5"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7534"/>
              </w:tabs>
              <w:spacing w:after="0" w:line="240" w:lineRule="auto"/>
              <w:ind w:firstLine="567"/>
              <w:jc w:val="both"/>
              <w:rPr>
                <w:rFonts w:ascii="Times New Roman" w:eastAsia="Times New Roman" w:hAnsi="Times New Roman" w:cs="Times New Roman"/>
                <w:color w:val="000000"/>
                <w:sz w:val="24"/>
                <w:szCs w:val="24"/>
              </w:rPr>
            </w:pPr>
          </w:p>
          <w:p w14:paraId="591D40C5" w14:textId="77777777" w:rsidR="00286E26" w:rsidRDefault="00000000">
            <w:pPr>
              <w:tabs>
                <w:tab w:val="left" w:pos="2341"/>
              </w:tabs>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Позичальник проінформований про передачу Товариством до кредитного реєстру Національного банку України інформації, надання якої передбачено Законом України «Про фінансові послуги та фінансові компанії». </w:t>
            </w:r>
          </w:p>
        </w:tc>
      </w:tr>
      <w:tr w:rsidR="00286E26" w14:paraId="56D0F67A" w14:textId="77777777">
        <w:tc>
          <w:tcPr>
            <w:tcW w:w="9981" w:type="dxa"/>
            <w:tcBorders>
              <w:top w:val="single" w:sz="4" w:space="0" w:color="000000"/>
              <w:left w:val="nil"/>
              <w:bottom w:val="nil"/>
              <w:right w:val="nil"/>
            </w:tcBorders>
            <w:shd w:val="clear" w:color="auto" w:fill="auto"/>
          </w:tcPr>
          <w:p w14:paraId="170285BA"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7534"/>
              </w:tabs>
              <w:spacing w:after="0" w:line="240" w:lineRule="auto"/>
              <w:ind w:firstLine="567"/>
              <w:jc w:val="both"/>
              <w:rPr>
                <w:rFonts w:ascii="Times New Roman" w:eastAsia="Times New Roman" w:hAnsi="Times New Roman" w:cs="Times New Roman"/>
                <w:color w:val="000000"/>
                <w:sz w:val="24"/>
                <w:szCs w:val="24"/>
              </w:rPr>
            </w:pPr>
          </w:p>
        </w:tc>
      </w:tr>
    </w:tbl>
    <w:p w14:paraId="298C9238" w14:textId="77777777" w:rsidR="00286E26" w:rsidRDefault="00286E26">
      <w:pPr>
        <w:tabs>
          <w:tab w:val="left" w:pos="3581"/>
        </w:tabs>
        <w:spacing w:after="0" w:line="240" w:lineRule="auto"/>
        <w:ind w:firstLine="709"/>
        <w:jc w:val="both"/>
        <w:rPr>
          <w:rFonts w:ascii="Times New Roman" w:eastAsia="Times New Roman" w:hAnsi="Times New Roman" w:cs="Times New Roman"/>
          <w:b/>
          <w:sz w:val="24"/>
          <w:szCs w:val="24"/>
        </w:rPr>
      </w:pPr>
    </w:p>
    <w:p w14:paraId="10D23767" w14:textId="77777777" w:rsidR="00286E26" w:rsidRDefault="00000000">
      <w:pPr>
        <w:tabs>
          <w:tab w:val="left" w:pos="284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 </w:t>
      </w:r>
    </w:p>
    <w:tbl>
      <w:tblPr>
        <w:tblStyle w:val="af5"/>
        <w:tblW w:w="99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
        <w:gridCol w:w="9540"/>
      </w:tblGrid>
      <w:tr w:rsidR="00286E26" w14:paraId="12AE4545" w14:textId="77777777">
        <w:tc>
          <w:tcPr>
            <w:tcW w:w="9981" w:type="dxa"/>
            <w:gridSpan w:val="2"/>
            <w:shd w:val="clear" w:color="auto" w:fill="B8CCE4"/>
          </w:tcPr>
          <w:p w14:paraId="6BA421B6" w14:textId="77777777" w:rsidR="00286E26" w:rsidRDefault="00000000">
            <w:pPr>
              <w:pBdr>
                <w:top w:val="nil"/>
                <w:left w:val="nil"/>
                <w:bottom w:val="nil"/>
                <w:right w:val="nil"/>
                <w:between w:val="nil"/>
              </w:pBdr>
              <w:tabs>
                <w:tab w:val="left" w:pos="3581"/>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ДОДАТКИ   </w:t>
            </w:r>
            <w:r>
              <w:rPr>
                <w:rFonts w:ascii="Times New Roman" w:eastAsia="Times New Roman" w:hAnsi="Times New Roman" w:cs="Times New Roman"/>
                <w:b/>
                <w:i/>
                <w:color w:val="000000"/>
                <w:sz w:val="24"/>
                <w:szCs w:val="24"/>
              </w:rPr>
              <w:t>(</w:t>
            </w:r>
            <w:r>
              <w:rPr>
                <w:rFonts w:ascii="Times New Roman" w:eastAsia="Times New Roman" w:hAnsi="Times New Roman" w:cs="Times New Roman"/>
                <w:i/>
                <w:color w:val="000000"/>
                <w:sz w:val="24"/>
                <w:szCs w:val="24"/>
              </w:rPr>
              <w:t xml:space="preserve">оригінали (належним чином засвідчені копії) документів згідно </w:t>
            </w:r>
            <w:r>
              <w:rPr>
                <w:rFonts w:ascii="Times New Roman" w:eastAsia="Times New Roman" w:hAnsi="Times New Roman" w:cs="Times New Roman"/>
                <w:sz w:val="24"/>
                <w:szCs w:val="24"/>
              </w:rPr>
              <w:t>Переліку</w:t>
            </w:r>
            <w:r>
              <w:rPr>
                <w:rFonts w:ascii="Times New Roman" w:eastAsia="Times New Roman" w:hAnsi="Times New Roman" w:cs="Times New Roman"/>
                <w:i/>
                <w:color w:val="000000"/>
                <w:sz w:val="24"/>
                <w:szCs w:val="24"/>
              </w:rPr>
              <w:t xml:space="preserve"> (Додаток 2 до Правил).</w:t>
            </w:r>
          </w:p>
        </w:tc>
      </w:tr>
      <w:tr w:rsidR="00286E26" w14:paraId="70C92B5D" w14:textId="77777777">
        <w:tc>
          <w:tcPr>
            <w:tcW w:w="441" w:type="dxa"/>
            <w:shd w:val="clear" w:color="auto" w:fill="auto"/>
          </w:tcPr>
          <w:p w14:paraId="42A42F2C"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540" w:type="dxa"/>
            <w:shd w:val="clear" w:color="auto" w:fill="auto"/>
          </w:tcPr>
          <w:p w14:paraId="2FB29349"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2FABC1FE" w14:textId="77777777">
        <w:tc>
          <w:tcPr>
            <w:tcW w:w="441" w:type="dxa"/>
            <w:shd w:val="clear" w:color="auto" w:fill="auto"/>
          </w:tcPr>
          <w:p w14:paraId="70917270"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9540" w:type="dxa"/>
            <w:shd w:val="clear" w:color="auto" w:fill="auto"/>
          </w:tcPr>
          <w:p w14:paraId="16E02302"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36718CE4" w14:textId="77777777">
        <w:tc>
          <w:tcPr>
            <w:tcW w:w="441" w:type="dxa"/>
            <w:shd w:val="clear" w:color="auto" w:fill="auto"/>
          </w:tcPr>
          <w:p w14:paraId="6B3E04F0"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9540" w:type="dxa"/>
            <w:shd w:val="clear" w:color="auto" w:fill="auto"/>
          </w:tcPr>
          <w:p w14:paraId="455058F5"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356E92C5" w14:textId="77777777">
        <w:tc>
          <w:tcPr>
            <w:tcW w:w="441" w:type="dxa"/>
            <w:shd w:val="clear" w:color="auto" w:fill="auto"/>
          </w:tcPr>
          <w:p w14:paraId="3D36D128"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540" w:type="dxa"/>
            <w:shd w:val="clear" w:color="auto" w:fill="auto"/>
          </w:tcPr>
          <w:p w14:paraId="7B02CC8F"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473E419C" w14:textId="77777777">
        <w:tc>
          <w:tcPr>
            <w:tcW w:w="441" w:type="dxa"/>
            <w:shd w:val="clear" w:color="auto" w:fill="auto"/>
          </w:tcPr>
          <w:p w14:paraId="6E015D1D"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540" w:type="dxa"/>
            <w:shd w:val="clear" w:color="auto" w:fill="auto"/>
          </w:tcPr>
          <w:p w14:paraId="455E21AA"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6FD8AE08" w14:textId="77777777">
        <w:tc>
          <w:tcPr>
            <w:tcW w:w="441" w:type="dxa"/>
            <w:shd w:val="clear" w:color="auto" w:fill="auto"/>
          </w:tcPr>
          <w:p w14:paraId="3A67E91F"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9540" w:type="dxa"/>
            <w:shd w:val="clear" w:color="auto" w:fill="auto"/>
          </w:tcPr>
          <w:p w14:paraId="3F670FDF"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65AEF82A" w14:textId="77777777">
        <w:tc>
          <w:tcPr>
            <w:tcW w:w="441" w:type="dxa"/>
            <w:shd w:val="clear" w:color="auto" w:fill="auto"/>
          </w:tcPr>
          <w:p w14:paraId="669968CF"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9540" w:type="dxa"/>
            <w:shd w:val="clear" w:color="auto" w:fill="auto"/>
          </w:tcPr>
          <w:p w14:paraId="2656A970"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74A29FAB" w14:textId="77777777">
        <w:tc>
          <w:tcPr>
            <w:tcW w:w="441" w:type="dxa"/>
            <w:shd w:val="clear" w:color="auto" w:fill="auto"/>
          </w:tcPr>
          <w:p w14:paraId="0473523B"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540" w:type="dxa"/>
            <w:shd w:val="clear" w:color="auto" w:fill="auto"/>
          </w:tcPr>
          <w:p w14:paraId="57265548"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3D935482" w14:textId="77777777">
        <w:tc>
          <w:tcPr>
            <w:tcW w:w="441" w:type="dxa"/>
            <w:shd w:val="clear" w:color="auto" w:fill="auto"/>
          </w:tcPr>
          <w:p w14:paraId="1DD44E45"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9540" w:type="dxa"/>
            <w:shd w:val="clear" w:color="auto" w:fill="auto"/>
          </w:tcPr>
          <w:p w14:paraId="74CB7D50"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7AE5EEA7" w14:textId="77777777">
        <w:tc>
          <w:tcPr>
            <w:tcW w:w="441" w:type="dxa"/>
            <w:shd w:val="clear" w:color="auto" w:fill="auto"/>
          </w:tcPr>
          <w:p w14:paraId="581DCF2D"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540" w:type="dxa"/>
            <w:shd w:val="clear" w:color="auto" w:fill="auto"/>
          </w:tcPr>
          <w:p w14:paraId="0AA1C3EC"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6239E617" w14:textId="77777777">
        <w:tc>
          <w:tcPr>
            <w:tcW w:w="441" w:type="dxa"/>
            <w:shd w:val="clear" w:color="auto" w:fill="auto"/>
          </w:tcPr>
          <w:p w14:paraId="6201662A"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540" w:type="dxa"/>
            <w:shd w:val="clear" w:color="auto" w:fill="auto"/>
          </w:tcPr>
          <w:p w14:paraId="6AB94FDE"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7DF922CD" w14:textId="77777777">
        <w:tc>
          <w:tcPr>
            <w:tcW w:w="441" w:type="dxa"/>
            <w:shd w:val="clear" w:color="auto" w:fill="auto"/>
          </w:tcPr>
          <w:p w14:paraId="623CF684"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9540" w:type="dxa"/>
            <w:shd w:val="clear" w:color="auto" w:fill="auto"/>
          </w:tcPr>
          <w:p w14:paraId="57CA10F3"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66EF37AB" w14:textId="77777777">
        <w:tc>
          <w:tcPr>
            <w:tcW w:w="441" w:type="dxa"/>
            <w:shd w:val="clear" w:color="auto" w:fill="auto"/>
          </w:tcPr>
          <w:p w14:paraId="59B8FB39"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9540" w:type="dxa"/>
            <w:shd w:val="clear" w:color="auto" w:fill="auto"/>
          </w:tcPr>
          <w:p w14:paraId="288A9126"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7E392C30" w14:textId="77777777">
        <w:tc>
          <w:tcPr>
            <w:tcW w:w="441" w:type="dxa"/>
            <w:shd w:val="clear" w:color="auto" w:fill="auto"/>
          </w:tcPr>
          <w:p w14:paraId="0237854C"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9540" w:type="dxa"/>
            <w:shd w:val="clear" w:color="auto" w:fill="auto"/>
          </w:tcPr>
          <w:p w14:paraId="270176D9"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7F54BABA" w14:textId="77777777">
        <w:tc>
          <w:tcPr>
            <w:tcW w:w="441" w:type="dxa"/>
            <w:shd w:val="clear" w:color="auto" w:fill="auto"/>
          </w:tcPr>
          <w:p w14:paraId="7261179C"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540" w:type="dxa"/>
            <w:shd w:val="clear" w:color="auto" w:fill="auto"/>
          </w:tcPr>
          <w:p w14:paraId="11D3A45A"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2CCBF6FD" w14:textId="77777777">
        <w:tc>
          <w:tcPr>
            <w:tcW w:w="441" w:type="dxa"/>
            <w:shd w:val="clear" w:color="auto" w:fill="auto"/>
          </w:tcPr>
          <w:p w14:paraId="708C6DF3"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9540" w:type="dxa"/>
            <w:shd w:val="clear" w:color="auto" w:fill="auto"/>
          </w:tcPr>
          <w:p w14:paraId="5662F132"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r w:rsidR="00286E26" w14:paraId="646FAD48" w14:textId="77777777">
        <w:tc>
          <w:tcPr>
            <w:tcW w:w="441" w:type="dxa"/>
            <w:shd w:val="clear" w:color="auto" w:fill="auto"/>
          </w:tcPr>
          <w:p w14:paraId="27CF0A00" w14:textId="77777777" w:rsidR="00286E26"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9540" w:type="dxa"/>
            <w:shd w:val="clear" w:color="auto" w:fill="auto"/>
          </w:tcPr>
          <w:p w14:paraId="4CBF5D6B" w14:textId="77777777" w:rsidR="00286E26" w:rsidRDefault="00286E2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 w:val="left" w:pos="10213"/>
              </w:tabs>
              <w:spacing w:after="0" w:line="240" w:lineRule="auto"/>
              <w:jc w:val="both"/>
              <w:rPr>
                <w:rFonts w:ascii="Times New Roman" w:eastAsia="Times New Roman" w:hAnsi="Times New Roman" w:cs="Times New Roman"/>
                <w:color w:val="000000"/>
                <w:sz w:val="24"/>
                <w:szCs w:val="24"/>
              </w:rPr>
            </w:pPr>
          </w:p>
        </w:tc>
      </w:tr>
    </w:tbl>
    <w:p w14:paraId="2B579413" w14:textId="77777777" w:rsidR="00286E26" w:rsidRDefault="00286E26">
      <w:pPr>
        <w:tabs>
          <w:tab w:val="left" w:pos="3581"/>
        </w:tabs>
        <w:spacing w:after="0" w:line="240" w:lineRule="auto"/>
        <w:jc w:val="both"/>
        <w:rPr>
          <w:rFonts w:ascii="Times New Roman" w:eastAsia="Times New Roman" w:hAnsi="Times New Roman" w:cs="Times New Roman"/>
          <w:sz w:val="24"/>
          <w:szCs w:val="24"/>
        </w:rPr>
      </w:pPr>
    </w:p>
    <w:p w14:paraId="59D86C7A" w14:textId="77777777" w:rsidR="00286E26" w:rsidRDefault="00000000">
      <w:pPr>
        <w:tabs>
          <w:tab w:val="left" w:pos="358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ім’я, по-батькові Керівника Кандидата:__________________________________________</w:t>
      </w:r>
    </w:p>
    <w:p w14:paraId="5EC65A69" w14:textId="77777777" w:rsidR="00286E26" w:rsidRDefault="00286E26">
      <w:pPr>
        <w:tabs>
          <w:tab w:val="left" w:pos="3581"/>
        </w:tabs>
        <w:spacing w:after="0" w:line="240" w:lineRule="auto"/>
        <w:jc w:val="center"/>
        <w:rPr>
          <w:rFonts w:ascii="Times New Roman" w:eastAsia="Times New Roman" w:hAnsi="Times New Roman" w:cs="Times New Roman"/>
          <w:sz w:val="24"/>
          <w:szCs w:val="24"/>
        </w:rPr>
      </w:pPr>
    </w:p>
    <w:p w14:paraId="7A876308" w14:textId="77777777" w:rsidR="00286E26" w:rsidRDefault="00000000">
      <w:pPr>
        <w:tabs>
          <w:tab w:val="left" w:pos="358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_________________________________________________</w:t>
      </w:r>
    </w:p>
    <w:p w14:paraId="36EF1188" w14:textId="77777777" w:rsidR="00286E26" w:rsidRDefault="00000000">
      <w:pPr>
        <w:tabs>
          <w:tab w:val="left" w:pos="358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Підпис</w:t>
      </w:r>
    </w:p>
    <w:p w14:paraId="0C807057" w14:textId="77777777" w:rsidR="00286E26" w:rsidRDefault="00000000">
      <w:pPr>
        <w:tabs>
          <w:tab w:val="left" w:pos="358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 __________________20__року </w:t>
      </w:r>
    </w:p>
    <w:p w14:paraId="36627C98"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7B529587" w14:textId="77777777" w:rsidR="00286E26" w:rsidRDefault="00000000">
      <w:pPr>
        <w:tabs>
          <w:tab w:val="left" w:pos="358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p w14:paraId="2A3F52BB"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5A559EFB" w14:textId="77777777" w:rsidR="00286E26" w:rsidRDefault="00000000">
      <w:pPr>
        <w:tabs>
          <w:tab w:val="left" w:pos="358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ім’я, по-батькові Головного бухгалтера Кандидата: _________________________________</w:t>
      </w:r>
    </w:p>
    <w:p w14:paraId="21C0F53A" w14:textId="77777777" w:rsidR="00286E26" w:rsidRDefault="00000000">
      <w:pPr>
        <w:tabs>
          <w:tab w:val="left" w:pos="358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8C7715" w14:textId="77777777" w:rsidR="00286E26" w:rsidRDefault="00000000">
      <w:pPr>
        <w:tabs>
          <w:tab w:val="left" w:pos="358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____________________________________</w:t>
      </w:r>
    </w:p>
    <w:p w14:paraId="61C11F44" w14:textId="77777777" w:rsidR="00286E26" w:rsidRDefault="00000000">
      <w:pPr>
        <w:tabs>
          <w:tab w:val="left" w:pos="358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w:t>
      </w:r>
    </w:p>
    <w:p w14:paraId="48D96E37" w14:textId="77777777" w:rsidR="00286E26" w:rsidRDefault="00000000">
      <w:pPr>
        <w:tabs>
          <w:tab w:val="left" w:pos="3581"/>
        </w:tabs>
        <w:spacing w:after="0" w:line="240" w:lineRule="auto"/>
        <w:rPr>
          <w:rFonts w:ascii="Times New Roman" w:eastAsia="Times New Roman" w:hAnsi="Times New Roman" w:cs="Times New Roman"/>
          <w:sz w:val="24"/>
          <w:szCs w:val="24"/>
        </w:rPr>
        <w:sectPr w:rsidR="00286E26">
          <w:pgSz w:w="11906" w:h="16838"/>
          <w:pgMar w:top="709" w:right="567" w:bottom="992" w:left="1418" w:header="272" w:footer="709" w:gutter="0"/>
          <w:pgNumType w:start="1"/>
          <w:cols w:space="720"/>
        </w:sectPr>
      </w:pPr>
      <w:r>
        <w:rPr>
          <w:rFonts w:ascii="Times New Roman" w:eastAsia="Times New Roman" w:hAnsi="Times New Roman" w:cs="Times New Roman"/>
          <w:sz w:val="24"/>
          <w:szCs w:val="24"/>
        </w:rPr>
        <w:t xml:space="preserve">«___» __________________20__року </w:t>
      </w:r>
    </w:p>
    <w:p w14:paraId="5865FDC9" w14:textId="77777777" w:rsidR="00286E26" w:rsidRDefault="00000000">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Додаток 1 до Анкети-заяви</w:t>
      </w:r>
    </w:p>
    <w:p w14:paraId="5BC5DEA3" w14:textId="77777777" w:rsidR="00286E26" w:rsidRDefault="0000000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Перелік майна, що пропонується в заставу / іпотеку АТ «ФДУ» </w:t>
      </w:r>
    </w:p>
    <w:p w14:paraId="50FAEC27" w14:textId="77777777" w:rsidR="00286E26"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в забезпечення виконання зобов'язань за кредитною операцією</w:t>
      </w:r>
    </w:p>
    <w:p w14:paraId="4542854F" w14:textId="77777777" w:rsidR="00286E26"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Іпотека/Майоновий комплекс</w:t>
      </w:r>
    </w:p>
    <w:tbl>
      <w:tblPr>
        <w:tblStyle w:val="af6"/>
        <w:tblW w:w="151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2"/>
        <w:gridCol w:w="4671"/>
        <w:gridCol w:w="1867"/>
        <w:gridCol w:w="1432"/>
        <w:gridCol w:w="2103"/>
        <w:gridCol w:w="1652"/>
        <w:gridCol w:w="1474"/>
      </w:tblGrid>
      <w:tr w:rsidR="00286E26" w14:paraId="1F30DD32" w14:textId="77777777">
        <w:trPr>
          <w:trHeight w:val="1418"/>
        </w:trPr>
        <w:tc>
          <w:tcPr>
            <w:tcW w:w="1992" w:type="dxa"/>
            <w:shd w:val="clear" w:color="auto" w:fill="C6D9F1"/>
            <w:vAlign w:val="center"/>
          </w:tcPr>
          <w:p w14:paraId="24010C2E"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Іпотекодавець</w:t>
            </w:r>
          </w:p>
        </w:tc>
        <w:tc>
          <w:tcPr>
            <w:tcW w:w="4671" w:type="dxa"/>
            <w:shd w:val="clear" w:color="auto" w:fill="C6D9F1"/>
            <w:vAlign w:val="center"/>
          </w:tcPr>
          <w:p w14:paraId="573D0A70"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опис майна</w:t>
            </w:r>
          </w:p>
        </w:tc>
        <w:tc>
          <w:tcPr>
            <w:tcW w:w="1867" w:type="dxa"/>
            <w:shd w:val="clear" w:color="auto" w:fill="C6D9F1"/>
            <w:vAlign w:val="center"/>
          </w:tcPr>
          <w:p w14:paraId="5BC660B3"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 РПВН (для земельних ділянок додатково кадастровий номер)</w:t>
            </w:r>
          </w:p>
        </w:tc>
        <w:tc>
          <w:tcPr>
            <w:tcW w:w="1432" w:type="dxa"/>
            <w:shd w:val="clear" w:color="auto" w:fill="C6D9F1"/>
            <w:vAlign w:val="center"/>
          </w:tcPr>
          <w:p w14:paraId="64789016"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 знаходження</w:t>
            </w:r>
          </w:p>
        </w:tc>
        <w:tc>
          <w:tcPr>
            <w:tcW w:w="2103" w:type="dxa"/>
            <w:shd w:val="clear" w:color="auto" w:fill="C6D9F1"/>
            <w:vAlign w:val="center"/>
          </w:tcPr>
          <w:p w14:paraId="003C8CC3"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Правовстановлюючі документи на майно</w:t>
            </w:r>
          </w:p>
        </w:tc>
        <w:tc>
          <w:tcPr>
            <w:tcW w:w="1652" w:type="dxa"/>
            <w:shd w:val="clear" w:color="auto" w:fill="C6D9F1"/>
            <w:vAlign w:val="center"/>
          </w:tcPr>
          <w:p w14:paraId="2DF0D67A"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Первісна балансова вартість (тис. грн.)</w:t>
            </w:r>
          </w:p>
        </w:tc>
        <w:tc>
          <w:tcPr>
            <w:tcW w:w="1474" w:type="dxa"/>
            <w:shd w:val="clear" w:color="auto" w:fill="C6D9F1"/>
            <w:vAlign w:val="center"/>
          </w:tcPr>
          <w:p w14:paraId="0B60E4A9"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Залишкова балансова вартість (тис. грн.)</w:t>
            </w:r>
          </w:p>
        </w:tc>
      </w:tr>
      <w:tr w:rsidR="00286E26" w14:paraId="50376667" w14:textId="77777777">
        <w:trPr>
          <w:trHeight w:val="255"/>
        </w:trPr>
        <w:tc>
          <w:tcPr>
            <w:tcW w:w="1992" w:type="dxa"/>
            <w:shd w:val="clear" w:color="auto" w:fill="FFFFFF"/>
          </w:tcPr>
          <w:p w14:paraId="30A28AAD"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71" w:type="dxa"/>
            <w:shd w:val="clear" w:color="auto" w:fill="FFFFFF"/>
          </w:tcPr>
          <w:p w14:paraId="66AEDB92"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67" w:type="dxa"/>
            <w:shd w:val="clear" w:color="auto" w:fill="FFFFFF"/>
          </w:tcPr>
          <w:p w14:paraId="5D2A703D"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32" w:type="dxa"/>
            <w:shd w:val="clear" w:color="auto" w:fill="FFFFFF"/>
          </w:tcPr>
          <w:p w14:paraId="4020CC32"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03" w:type="dxa"/>
            <w:shd w:val="clear" w:color="auto" w:fill="FFFFFF"/>
          </w:tcPr>
          <w:p w14:paraId="4546738E" w14:textId="77777777" w:rsidR="00286E26" w:rsidRDefault="00000000">
            <w:pPr>
              <w:spacing w:after="0" w:line="240" w:lineRule="auto"/>
              <w:ind w:left="-1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52" w:type="dxa"/>
            <w:shd w:val="clear" w:color="auto" w:fill="FFFFFF"/>
          </w:tcPr>
          <w:p w14:paraId="3ACBDCD0"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4" w:type="dxa"/>
            <w:shd w:val="clear" w:color="auto" w:fill="FFFFFF"/>
          </w:tcPr>
          <w:p w14:paraId="39E2E351"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86E26" w14:paraId="37863298" w14:textId="77777777">
        <w:trPr>
          <w:trHeight w:val="255"/>
        </w:trPr>
        <w:tc>
          <w:tcPr>
            <w:tcW w:w="1992" w:type="dxa"/>
            <w:shd w:val="clear" w:color="auto" w:fill="FFFFFF"/>
          </w:tcPr>
          <w:p w14:paraId="78605E4C"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71" w:type="dxa"/>
            <w:shd w:val="clear" w:color="auto" w:fill="FFFFFF"/>
          </w:tcPr>
          <w:p w14:paraId="240E847E"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67" w:type="dxa"/>
            <w:shd w:val="clear" w:color="auto" w:fill="FFFFFF"/>
          </w:tcPr>
          <w:p w14:paraId="5BFDAB6A"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32" w:type="dxa"/>
            <w:shd w:val="clear" w:color="auto" w:fill="FFFFFF"/>
          </w:tcPr>
          <w:p w14:paraId="2DA5F2F3"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03" w:type="dxa"/>
            <w:shd w:val="clear" w:color="auto" w:fill="FFFFFF"/>
          </w:tcPr>
          <w:p w14:paraId="52662E44"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52" w:type="dxa"/>
            <w:shd w:val="clear" w:color="auto" w:fill="FFFFFF"/>
          </w:tcPr>
          <w:p w14:paraId="3509C650"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4" w:type="dxa"/>
            <w:shd w:val="clear" w:color="auto" w:fill="FFFFFF"/>
          </w:tcPr>
          <w:p w14:paraId="5309BC36"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86E26" w14:paraId="5960FA52" w14:textId="77777777">
        <w:trPr>
          <w:trHeight w:val="255"/>
        </w:trPr>
        <w:tc>
          <w:tcPr>
            <w:tcW w:w="1992" w:type="dxa"/>
            <w:shd w:val="clear" w:color="auto" w:fill="FFFFFF"/>
          </w:tcPr>
          <w:p w14:paraId="324FB5EE"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71" w:type="dxa"/>
            <w:shd w:val="clear" w:color="auto" w:fill="FFFFFF"/>
          </w:tcPr>
          <w:p w14:paraId="37033498"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867" w:type="dxa"/>
            <w:shd w:val="clear" w:color="auto" w:fill="FFFFFF"/>
          </w:tcPr>
          <w:p w14:paraId="1105697D"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32" w:type="dxa"/>
            <w:shd w:val="clear" w:color="auto" w:fill="FFFFFF"/>
          </w:tcPr>
          <w:p w14:paraId="17AC91B7"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03" w:type="dxa"/>
            <w:shd w:val="clear" w:color="auto" w:fill="FFFFFF"/>
          </w:tcPr>
          <w:p w14:paraId="525EE0E3"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52" w:type="dxa"/>
            <w:shd w:val="clear" w:color="auto" w:fill="FFFFFF"/>
          </w:tcPr>
          <w:p w14:paraId="1CE64247"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74" w:type="dxa"/>
            <w:shd w:val="clear" w:color="auto" w:fill="FFFFFF"/>
          </w:tcPr>
          <w:p w14:paraId="48896127"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786FFDDE" w14:textId="77777777" w:rsidR="00286E26" w:rsidRDefault="00286E26">
      <w:pPr>
        <w:rPr>
          <w:rFonts w:ascii="Times New Roman" w:eastAsia="Times New Roman" w:hAnsi="Times New Roman" w:cs="Times New Roman"/>
          <w:sz w:val="24"/>
          <w:szCs w:val="24"/>
        </w:rPr>
      </w:pPr>
    </w:p>
    <w:p w14:paraId="7B6B24EE" w14:textId="77777777" w:rsidR="00286E26"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Обладнання</w:t>
      </w:r>
    </w:p>
    <w:tbl>
      <w:tblPr>
        <w:tblStyle w:val="af7"/>
        <w:tblW w:w="15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7"/>
        <w:gridCol w:w="4645"/>
        <w:gridCol w:w="1904"/>
        <w:gridCol w:w="1356"/>
        <w:gridCol w:w="2126"/>
        <w:gridCol w:w="1681"/>
        <w:gridCol w:w="1438"/>
      </w:tblGrid>
      <w:tr w:rsidR="00286E26" w14:paraId="6B6532D4" w14:textId="77777777">
        <w:trPr>
          <w:trHeight w:val="780"/>
        </w:trPr>
        <w:tc>
          <w:tcPr>
            <w:tcW w:w="2018" w:type="dxa"/>
            <w:shd w:val="clear" w:color="auto" w:fill="C6D9F1"/>
            <w:vAlign w:val="center"/>
          </w:tcPr>
          <w:p w14:paraId="5874C541"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Заставодавець</w:t>
            </w:r>
          </w:p>
        </w:tc>
        <w:tc>
          <w:tcPr>
            <w:tcW w:w="4645" w:type="dxa"/>
            <w:shd w:val="clear" w:color="auto" w:fill="C6D9F1"/>
            <w:vAlign w:val="center"/>
          </w:tcPr>
          <w:p w14:paraId="12C04621"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опис, призначення, потужність</w:t>
            </w:r>
          </w:p>
        </w:tc>
        <w:tc>
          <w:tcPr>
            <w:tcW w:w="1904" w:type="dxa"/>
            <w:shd w:val="clear" w:color="auto" w:fill="C6D9F1"/>
            <w:vAlign w:val="center"/>
          </w:tcPr>
          <w:p w14:paraId="754F0899"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Інвентарний</w:t>
            </w:r>
            <w:r>
              <w:rPr>
                <w:rFonts w:ascii="Times New Roman" w:eastAsia="Times New Roman" w:hAnsi="Times New Roman" w:cs="Times New Roman"/>
                <w:sz w:val="24"/>
                <w:szCs w:val="24"/>
              </w:rPr>
              <w:br/>
              <w:t>/заводський номер</w:t>
            </w:r>
          </w:p>
        </w:tc>
        <w:tc>
          <w:tcPr>
            <w:tcW w:w="1356" w:type="dxa"/>
            <w:shd w:val="clear" w:color="auto" w:fill="C6D9F1"/>
            <w:vAlign w:val="center"/>
          </w:tcPr>
          <w:p w14:paraId="7409C0A7"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Рік виробництва</w:t>
            </w:r>
          </w:p>
        </w:tc>
        <w:tc>
          <w:tcPr>
            <w:tcW w:w="2126" w:type="dxa"/>
            <w:shd w:val="clear" w:color="auto" w:fill="C6D9F1"/>
            <w:vAlign w:val="center"/>
          </w:tcPr>
          <w:p w14:paraId="3530B63D"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Країна виробника</w:t>
            </w:r>
          </w:p>
        </w:tc>
        <w:tc>
          <w:tcPr>
            <w:tcW w:w="1681" w:type="dxa"/>
            <w:shd w:val="clear" w:color="auto" w:fill="C6D9F1"/>
            <w:vAlign w:val="center"/>
          </w:tcPr>
          <w:p w14:paraId="28CC0778"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Контрактна/Первісна балансова вартість , (тис. грн.)</w:t>
            </w:r>
          </w:p>
        </w:tc>
        <w:tc>
          <w:tcPr>
            <w:tcW w:w="1438" w:type="dxa"/>
            <w:shd w:val="clear" w:color="auto" w:fill="C6D9F1"/>
            <w:vAlign w:val="center"/>
          </w:tcPr>
          <w:p w14:paraId="3647611C"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Залишкова балансова вартість, </w:t>
            </w:r>
            <w:r>
              <w:rPr>
                <w:rFonts w:ascii="Times New Roman" w:eastAsia="Times New Roman" w:hAnsi="Times New Roman" w:cs="Times New Roman"/>
                <w:sz w:val="24"/>
                <w:szCs w:val="24"/>
              </w:rPr>
              <w:br/>
              <w:t>(тис. грн.)</w:t>
            </w:r>
          </w:p>
        </w:tc>
      </w:tr>
      <w:tr w:rsidR="00286E26" w14:paraId="0564B234" w14:textId="77777777">
        <w:trPr>
          <w:trHeight w:val="255"/>
        </w:trPr>
        <w:tc>
          <w:tcPr>
            <w:tcW w:w="2018" w:type="dxa"/>
            <w:shd w:val="clear" w:color="auto" w:fill="FFFFFF"/>
          </w:tcPr>
          <w:p w14:paraId="245BF00B"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45" w:type="dxa"/>
            <w:shd w:val="clear" w:color="auto" w:fill="FFFFFF"/>
          </w:tcPr>
          <w:p w14:paraId="7614A7BD"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04" w:type="dxa"/>
            <w:shd w:val="clear" w:color="auto" w:fill="FFFFFF"/>
          </w:tcPr>
          <w:p w14:paraId="11740462"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56" w:type="dxa"/>
            <w:shd w:val="clear" w:color="auto" w:fill="FFFFFF"/>
          </w:tcPr>
          <w:p w14:paraId="2AD8EDDB"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26" w:type="dxa"/>
            <w:shd w:val="clear" w:color="auto" w:fill="FFFFFF"/>
          </w:tcPr>
          <w:p w14:paraId="5F29C49F"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81" w:type="dxa"/>
            <w:shd w:val="clear" w:color="auto" w:fill="FFFFFF"/>
          </w:tcPr>
          <w:p w14:paraId="6068EE56"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38" w:type="dxa"/>
            <w:shd w:val="clear" w:color="auto" w:fill="FFFFFF"/>
          </w:tcPr>
          <w:p w14:paraId="348C4CA2"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86E26" w14:paraId="6881AC16" w14:textId="77777777">
        <w:trPr>
          <w:trHeight w:val="255"/>
        </w:trPr>
        <w:tc>
          <w:tcPr>
            <w:tcW w:w="2018" w:type="dxa"/>
            <w:shd w:val="clear" w:color="auto" w:fill="FFFFFF"/>
          </w:tcPr>
          <w:p w14:paraId="03153615"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45" w:type="dxa"/>
            <w:shd w:val="clear" w:color="auto" w:fill="FFFFFF"/>
          </w:tcPr>
          <w:p w14:paraId="5FC87827"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04" w:type="dxa"/>
            <w:shd w:val="clear" w:color="auto" w:fill="FFFFFF"/>
          </w:tcPr>
          <w:p w14:paraId="28B656AD"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56" w:type="dxa"/>
            <w:shd w:val="clear" w:color="auto" w:fill="FFFFFF"/>
          </w:tcPr>
          <w:p w14:paraId="7627E18B"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26" w:type="dxa"/>
            <w:shd w:val="clear" w:color="auto" w:fill="FFFFFF"/>
          </w:tcPr>
          <w:p w14:paraId="73048243"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81" w:type="dxa"/>
            <w:shd w:val="clear" w:color="auto" w:fill="FFFFFF"/>
          </w:tcPr>
          <w:p w14:paraId="0F062C6B"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38" w:type="dxa"/>
            <w:shd w:val="clear" w:color="auto" w:fill="FFFFFF"/>
          </w:tcPr>
          <w:p w14:paraId="7AE2C3E2"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86E26" w14:paraId="64B408B7" w14:textId="77777777">
        <w:trPr>
          <w:trHeight w:val="255"/>
        </w:trPr>
        <w:tc>
          <w:tcPr>
            <w:tcW w:w="2018" w:type="dxa"/>
            <w:shd w:val="clear" w:color="auto" w:fill="FFFFFF"/>
          </w:tcPr>
          <w:p w14:paraId="51B3B2EA"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645" w:type="dxa"/>
            <w:shd w:val="clear" w:color="auto" w:fill="FFFFFF"/>
          </w:tcPr>
          <w:p w14:paraId="75E39C90"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904" w:type="dxa"/>
            <w:shd w:val="clear" w:color="auto" w:fill="FFFFFF"/>
          </w:tcPr>
          <w:p w14:paraId="37FA2D2F"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56" w:type="dxa"/>
            <w:shd w:val="clear" w:color="auto" w:fill="FFFFFF"/>
          </w:tcPr>
          <w:p w14:paraId="13A43B12"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26" w:type="dxa"/>
            <w:shd w:val="clear" w:color="auto" w:fill="FFFFFF"/>
          </w:tcPr>
          <w:p w14:paraId="1E7AD099"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681" w:type="dxa"/>
            <w:shd w:val="clear" w:color="auto" w:fill="FFFFFF"/>
          </w:tcPr>
          <w:p w14:paraId="68A133C1"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38" w:type="dxa"/>
            <w:shd w:val="clear" w:color="auto" w:fill="FFFFFF"/>
          </w:tcPr>
          <w:p w14:paraId="0B4B5978"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69BF3031" w14:textId="77777777" w:rsidR="00286E26" w:rsidRDefault="00286E26">
      <w:pPr>
        <w:rPr>
          <w:rFonts w:ascii="Times New Roman" w:eastAsia="Times New Roman" w:hAnsi="Times New Roman" w:cs="Times New Roman"/>
          <w:sz w:val="24"/>
          <w:szCs w:val="24"/>
        </w:rPr>
      </w:pPr>
    </w:p>
    <w:p w14:paraId="66A8AE3A" w14:textId="77777777" w:rsidR="00286E26"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Транспорт/Техніка</w:t>
      </w:r>
    </w:p>
    <w:tbl>
      <w:tblPr>
        <w:tblStyle w:val="af8"/>
        <w:tblW w:w="1514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3969"/>
        <w:gridCol w:w="1749"/>
        <w:gridCol w:w="1797"/>
        <w:gridCol w:w="2949"/>
        <w:gridCol w:w="1276"/>
        <w:gridCol w:w="1422"/>
      </w:tblGrid>
      <w:tr w:rsidR="00286E26" w14:paraId="19DBDD82" w14:textId="77777777">
        <w:trPr>
          <w:trHeight w:val="1020"/>
        </w:trPr>
        <w:tc>
          <w:tcPr>
            <w:tcW w:w="1985" w:type="dxa"/>
            <w:shd w:val="clear" w:color="auto" w:fill="C6D9F1"/>
            <w:vAlign w:val="center"/>
          </w:tcPr>
          <w:p w14:paraId="7030CC85"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Заставодавець</w:t>
            </w:r>
          </w:p>
        </w:tc>
        <w:tc>
          <w:tcPr>
            <w:tcW w:w="3969" w:type="dxa"/>
            <w:shd w:val="clear" w:color="auto" w:fill="C6D9F1"/>
            <w:vAlign w:val="center"/>
          </w:tcPr>
          <w:p w14:paraId="1B230846"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Найменування транспортного засобу, модель, марка</w:t>
            </w:r>
          </w:p>
        </w:tc>
        <w:tc>
          <w:tcPr>
            <w:tcW w:w="1749" w:type="dxa"/>
            <w:shd w:val="clear" w:color="auto" w:fill="C6D9F1"/>
            <w:vAlign w:val="center"/>
          </w:tcPr>
          <w:p w14:paraId="2A0125F2"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Свідоцтва про державну реєстрацію ТЗ</w:t>
            </w:r>
          </w:p>
        </w:tc>
        <w:tc>
          <w:tcPr>
            <w:tcW w:w="1797" w:type="dxa"/>
            <w:shd w:val="clear" w:color="auto" w:fill="C6D9F1"/>
            <w:vAlign w:val="center"/>
          </w:tcPr>
          <w:p w14:paraId="09197774"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Реєстраційний номер ТЗ </w:t>
            </w:r>
          </w:p>
        </w:tc>
        <w:tc>
          <w:tcPr>
            <w:tcW w:w="2949" w:type="dxa"/>
            <w:shd w:val="clear" w:color="auto" w:fill="C6D9F1"/>
            <w:vAlign w:val="center"/>
          </w:tcPr>
          <w:p w14:paraId="31085C02"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Тип, </w:t>
            </w:r>
            <w:r>
              <w:rPr>
                <w:rFonts w:ascii="Times New Roman" w:eastAsia="Times New Roman" w:hAnsi="Times New Roman" w:cs="Times New Roman"/>
                <w:sz w:val="24"/>
                <w:szCs w:val="24"/>
              </w:rPr>
              <w:br/>
              <w:t xml:space="preserve">2) Колір, </w:t>
            </w:r>
            <w:r>
              <w:rPr>
                <w:rFonts w:ascii="Times New Roman" w:eastAsia="Times New Roman" w:hAnsi="Times New Roman" w:cs="Times New Roman"/>
                <w:sz w:val="24"/>
                <w:szCs w:val="24"/>
              </w:rPr>
              <w:br/>
              <w:t xml:space="preserve">3) Номер кузову, </w:t>
            </w:r>
            <w:r>
              <w:rPr>
                <w:rFonts w:ascii="Times New Roman" w:eastAsia="Times New Roman" w:hAnsi="Times New Roman" w:cs="Times New Roman"/>
                <w:sz w:val="24"/>
                <w:szCs w:val="24"/>
              </w:rPr>
              <w:br/>
              <w:t>4) Рік випуску</w:t>
            </w:r>
          </w:p>
        </w:tc>
        <w:tc>
          <w:tcPr>
            <w:tcW w:w="1276" w:type="dxa"/>
            <w:shd w:val="clear" w:color="auto" w:fill="C6D9F1"/>
            <w:vAlign w:val="center"/>
          </w:tcPr>
          <w:p w14:paraId="28BE7B6A"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Пробіг, </w:t>
            </w:r>
            <w:r>
              <w:rPr>
                <w:rFonts w:ascii="Times New Roman" w:eastAsia="Times New Roman" w:hAnsi="Times New Roman" w:cs="Times New Roman"/>
                <w:sz w:val="24"/>
                <w:szCs w:val="24"/>
              </w:rPr>
              <w:br/>
              <w:t>км</w:t>
            </w:r>
          </w:p>
        </w:tc>
        <w:tc>
          <w:tcPr>
            <w:tcW w:w="1422" w:type="dxa"/>
            <w:shd w:val="clear" w:color="auto" w:fill="C6D9F1"/>
            <w:vAlign w:val="center"/>
          </w:tcPr>
          <w:p w14:paraId="2E915E50"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Залишкова балансова вартість (тис. грн.)</w:t>
            </w:r>
          </w:p>
        </w:tc>
      </w:tr>
      <w:tr w:rsidR="00286E26" w14:paraId="540A9C7C" w14:textId="77777777">
        <w:trPr>
          <w:trHeight w:val="255"/>
        </w:trPr>
        <w:tc>
          <w:tcPr>
            <w:tcW w:w="1985" w:type="dxa"/>
            <w:shd w:val="clear" w:color="auto" w:fill="FFFFFF"/>
          </w:tcPr>
          <w:p w14:paraId="22CD91C8" w14:textId="77777777" w:rsidR="00286E2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969" w:type="dxa"/>
            <w:shd w:val="clear" w:color="auto" w:fill="FFFFFF"/>
          </w:tcPr>
          <w:p w14:paraId="435E590F"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49" w:type="dxa"/>
            <w:shd w:val="clear" w:color="auto" w:fill="FFFFFF"/>
          </w:tcPr>
          <w:p w14:paraId="158B5F28"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97" w:type="dxa"/>
            <w:shd w:val="clear" w:color="auto" w:fill="FFFFFF"/>
          </w:tcPr>
          <w:p w14:paraId="1ECE38AE"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9" w:type="dxa"/>
            <w:shd w:val="clear" w:color="auto" w:fill="FFFFFF"/>
          </w:tcPr>
          <w:p w14:paraId="6861390F" w14:textId="77777777" w:rsidR="00286E2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6" w:type="dxa"/>
            <w:shd w:val="clear" w:color="auto" w:fill="FFFFFF"/>
          </w:tcPr>
          <w:p w14:paraId="74D6EA15"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22" w:type="dxa"/>
            <w:shd w:val="clear" w:color="auto" w:fill="FFFFFF"/>
          </w:tcPr>
          <w:p w14:paraId="73DF2E92"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86E26" w14:paraId="4354B530" w14:textId="77777777">
        <w:trPr>
          <w:trHeight w:val="255"/>
        </w:trPr>
        <w:tc>
          <w:tcPr>
            <w:tcW w:w="1985" w:type="dxa"/>
            <w:shd w:val="clear" w:color="auto" w:fill="FFFFFF"/>
          </w:tcPr>
          <w:p w14:paraId="36222E38"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969" w:type="dxa"/>
            <w:shd w:val="clear" w:color="auto" w:fill="FFFFFF"/>
            <w:vAlign w:val="bottom"/>
          </w:tcPr>
          <w:p w14:paraId="5853E6C5"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49" w:type="dxa"/>
            <w:shd w:val="clear" w:color="auto" w:fill="FFFFFF"/>
            <w:vAlign w:val="bottom"/>
          </w:tcPr>
          <w:p w14:paraId="25C8F7E6"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97" w:type="dxa"/>
            <w:shd w:val="clear" w:color="auto" w:fill="FFFFFF"/>
            <w:vAlign w:val="bottom"/>
          </w:tcPr>
          <w:p w14:paraId="29DAEE59"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49" w:type="dxa"/>
            <w:shd w:val="clear" w:color="auto" w:fill="FFFFFF"/>
          </w:tcPr>
          <w:p w14:paraId="4EF6A439" w14:textId="77777777" w:rsidR="00286E2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6" w:type="dxa"/>
            <w:shd w:val="clear" w:color="auto" w:fill="FFFFFF"/>
          </w:tcPr>
          <w:p w14:paraId="6706FB04"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22" w:type="dxa"/>
            <w:shd w:val="clear" w:color="auto" w:fill="FFFFFF"/>
          </w:tcPr>
          <w:p w14:paraId="11D8C044"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23B7CD07" w14:textId="77777777" w:rsidR="00286E26" w:rsidRDefault="00286E26">
      <w:pPr>
        <w:rPr>
          <w:rFonts w:ascii="Times New Roman" w:eastAsia="Times New Roman" w:hAnsi="Times New Roman" w:cs="Times New Roman"/>
          <w:sz w:val="24"/>
          <w:szCs w:val="24"/>
        </w:rPr>
      </w:pPr>
    </w:p>
    <w:p w14:paraId="5D41502C" w14:textId="77777777" w:rsidR="00286E26" w:rsidRDefault="00286E26">
      <w:pPr>
        <w:rPr>
          <w:rFonts w:ascii="Times New Roman" w:eastAsia="Times New Roman" w:hAnsi="Times New Roman" w:cs="Times New Roman"/>
          <w:sz w:val="24"/>
          <w:szCs w:val="24"/>
        </w:rPr>
      </w:pPr>
    </w:p>
    <w:p w14:paraId="2DAD7E87" w14:textId="77777777" w:rsidR="00286E26" w:rsidRDefault="00286E26">
      <w:pPr>
        <w:spacing w:after="0"/>
        <w:rPr>
          <w:rFonts w:ascii="Times New Roman" w:eastAsia="Times New Roman" w:hAnsi="Times New Roman" w:cs="Times New Roman"/>
          <w:b/>
          <w:sz w:val="24"/>
          <w:szCs w:val="24"/>
        </w:rPr>
      </w:pPr>
    </w:p>
    <w:p w14:paraId="73DBD303" w14:textId="77777777" w:rsidR="00286E26"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Інше/Майнові права/Депозити</w:t>
      </w:r>
    </w:p>
    <w:tbl>
      <w:tblPr>
        <w:tblStyle w:val="af9"/>
        <w:tblpPr w:leftFromText="180" w:rightFromText="180" w:vertAnchor="text" w:tblpY="211"/>
        <w:tblW w:w="15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9"/>
        <w:gridCol w:w="2034"/>
        <w:gridCol w:w="7996"/>
        <w:gridCol w:w="3008"/>
      </w:tblGrid>
      <w:tr w:rsidR="00286E26" w14:paraId="0D9A6F43" w14:textId="77777777">
        <w:trPr>
          <w:trHeight w:val="1020"/>
        </w:trPr>
        <w:tc>
          <w:tcPr>
            <w:tcW w:w="2019" w:type="dxa"/>
            <w:shd w:val="clear" w:color="auto" w:fill="C6D9F1"/>
            <w:vAlign w:val="center"/>
          </w:tcPr>
          <w:p w14:paraId="533B0F5A"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Заставодавець</w:t>
            </w:r>
          </w:p>
        </w:tc>
        <w:tc>
          <w:tcPr>
            <w:tcW w:w="2034" w:type="dxa"/>
            <w:shd w:val="clear" w:color="auto" w:fill="C6D9F1"/>
            <w:vAlign w:val="center"/>
          </w:tcPr>
          <w:p w14:paraId="1BC8D3E1"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 застави</w:t>
            </w:r>
          </w:p>
        </w:tc>
        <w:tc>
          <w:tcPr>
            <w:tcW w:w="7996" w:type="dxa"/>
            <w:shd w:val="clear" w:color="auto" w:fill="C6D9F1"/>
            <w:vAlign w:val="center"/>
          </w:tcPr>
          <w:p w14:paraId="02750C99"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Ідентифікаційні параметри застави</w:t>
            </w:r>
          </w:p>
        </w:tc>
        <w:tc>
          <w:tcPr>
            <w:tcW w:w="3008" w:type="dxa"/>
            <w:shd w:val="clear" w:color="auto" w:fill="C6D9F1"/>
            <w:vAlign w:val="center"/>
          </w:tcPr>
          <w:p w14:paraId="5F71035A"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Залишкова балансова вартість (тис. грн.)</w:t>
            </w:r>
          </w:p>
        </w:tc>
      </w:tr>
      <w:tr w:rsidR="00286E26" w14:paraId="7C3AAC01" w14:textId="77777777">
        <w:trPr>
          <w:trHeight w:val="255"/>
        </w:trPr>
        <w:tc>
          <w:tcPr>
            <w:tcW w:w="2019" w:type="dxa"/>
            <w:shd w:val="clear" w:color="auto" w:fill="FFFFFF"/>
          </w:tcPr>
          <w:p w14:paraId="78AB2677" w14:textId="77777777" w:rsidR="00286E2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34" w:type="dxa"/>
            <w:shd w:val="clear" w:color="auto" w:fill="FFFFFF"/>
          </w:tcPr>
          <w:p w14:paraId="58EFAE39"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996" w:type="dxa"/>
            <w:shd w:val="clear" w:color="auto" w:fill="FFFFFF"/>
          </w:tcPr>
          <w:p w14:paraId="7DFB9872" w14:textId="77777777" w:rsidR="00286E2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008" w:type="dxa"/>
            <w:shd w:val="clear" w:color="auto" w:fill="FFFFFF"/>
          </w:tcPr>
          <w:p w14:paraId="38144227"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286E26" w14:paraId="5639B54D" w14:textId="77777777">
        <w:trPr>
          <w:trHeight w:val="255"/>
        </w:trPr>
        <w:tc>
          <w:tcPr>
            <w:tcW w:w="2019" w:type="dxa"/>
            <w:shd w:val="clear" w:color="auto" w:fill="FFFFFF"/>
          </w:tcPr>
          <w:p w14:paraId="71E59A65"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034" w:type="dxa"/>
            <w:shd w:val="clear" w:color="auto" w:fill="FFFFFF"/>
            <w:vAlign w:val="bottom"/>
          </w:tcPr>
          <w:p w14:paraId="10611499" w14:textId="77777777" w:rsidR="00286E26"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7996" w:type="dxa"/>
            <w:shd w:val="clear" w:color="auto" w:fill="FFFFFF"/>
          </w:tcPr>
          <w:p w14:paraId="775FE774" w14:textId="77777777" w:rsidR="00286E2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008" w:type="dxa"/>
            <w:shd w:val="clear" w:color="auto" w:fill="FFFFFF"/>
          </w:tcPr>
          <w:p w14:paraId="353F3DFC" w14:textId="77777777" w:rsidR="00286E26" w:rsidRDefault="00000000">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14:paraId="7EED331F" w14:textId="77777777" w:rsidR="00286E26" w:rsidRDefault="00286E26">
      <w:pPr>
        <w:spacing w:after="0"/>
        <w:rPr>
          <w:rFonts w:ascii="Times New Roman" w:eastAsia="Times New Roman" w:hAnsi="Times New Roman" w:cs="Times New Roman"/>
          <w:b/>
          <w:sz w:val="24"/>
          <w:szCs w:val="24"/>
        </w:rPr>
      </w:pPr>
    </w:p>
    <w:p w14:paraId="6CCF1888" w14:textId="77777777" w:rsidR="00286E26" w:rsidRDefault="00286E26">
      <w:pPr>
        <w:spacing w:after="0"/>
        <w:rPr>
          <w:rFonts w:ascii="Times New Roman" w:eastAsia="Times New Roman" w:hAnsi="Times New Roman" w:cs="Times New Roman"/>
          <w:b/>
          <w:sz w:val="24"/>
          <w:szCs w:val="24"/>
        </w:rPr>
      </w:pPr>
    </w:p>
    <w:p w14:paraId="5FED0560" w14:textId="77777777" w:rsidR="00286E26" w:rsidRDefault="00286E26">
      <w:pPr>
        <w:spacing w:after="0"/>
        <w:rPr>
          <w:rFonts w:ascii="Times New Roman" w:eastAsia="Times New Roman" w:hAnsi="Times New Roman" w:cs="Times New Roman"/>
          <w:b/>
          <w:sz w:val="24"/>
          <w:szCs w:val="24"/>
        </w:rPr>
      </w:pPr>
    </w:p>
    <w:p w14:paraId="22F42A57" w14:textId="77777777" w:rsidR="00286E26" w:rsidRDefault="00000000">
      <w:pPr>
        <w:tabs>
          <w:tab w:val="left" w:pos="358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ім’я, по-батькові Керівника Кандидата: ________________________________________</w:t>
      </w:r>
    </w:p>
    <w:p w14:paraId="0C0905C1"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512E6ECA" w14:textId="77777777" w:rsidR="00286E26" w:rsidRDefault="00000000">
      <w:pPr>
        <w:tabs>
          <w:tab w:val="left" w:pos="358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w:t>
      </w:r>
    </w:p>
    <w:p w14:paraId="7D5D25A1" w14:textId="77777777" w:rsidR="00286E26" w:rsidRDefault="00000000">
      <w:pPr>
        <w:tabs>
          <w:tab w:val="left" w:pos="358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w:t>
      </w:r>
    </w:p>
    <w:p w14:paraId="7979810E"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4558E1C2" w14:textId="77777777" w:rsidR="00286E26" w:rsidRDefault="00000000">
      <w:pPr>
        <w:tabs>
          <w:tab w:val="left" w:pos="358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«___» __________________20__року </w:t>
      </w:r>
    </w:p>
    <w:p w14:paraId="7DD9AA10"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225E18CE" w14:textId="77777777" w:rsidR="00286E26" w:rsidRDefault="00000000">
      <w:pPr>
        <w:tabs>
          <w:tab w:val="left" w:pos="358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p w14:paraId="0EEA6D62"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5272F436" w14:textId="77777777" w:rsidR="00286E26" w:rsidRDefault="00000000">
      <w:pPr>
        <w:tabs>
          <w:tab w:val="left" w:pos="3581"/>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ім’я, по-батькові Головного бухгалтера Кандидата: ______________________________</w:t>
      </w:r>
    </w:p>
    <w:p w14:paraId="1F0F8A85"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3241CE0F"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218AE2B4" w14:textId="77777777" w:rsidR="00286E26" w:rsidRDefault="00000000">
      <w:pPr>
        <w:tabs>
          <w:tab w:val="left" w:pos="358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w:t>
      </w:r>
    </w:p>
    <w:p w14:paraId="6827D147" w14:textId="77777777" w:rsidR="00286E26" w:rsidRDefault="00000000">
      <w:pPr>
        <w:tabs>
          <w:tab w:val="left" w:pos="3581"/>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w:t>
      </w:r>
    </w:p>
    <w:p w14:paraId="5A949258" w14:textId="77777777" w:rsidR="00286E26" w:rsidRDefault="00286E26">
      <w:pPr>
        <w:tabs>
          <w:tab w:val="left" w:pos="3581"/>
        </w:tabs>
        <w:spacing w:after="0" w:line="240" w:lineRule="auto"/>
        <w:rPr>
          <w:rFonts w:ascii="Times New Roman" w:eastAsia="Times New Roman" w:hAnsi="Times New Roman" w:cs="Times New Roman"/>
          <w:sz w:val="24"/>
          <w:szCs w:val="24"/>
        </w:rPr>
      </w:pPr>
    </w:p>
    <w:p w14:paraId="10BF15FC" w14:textId="77777777" w:rsidR="00286E26" w:rsidRDefault="00000000">
      <w:pPr>
        <w:tabs>
          <w:tab w:val="left" w:pos="358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 __________________20__року </w:t>
      </w:r>
    </w:p>
    <w:p w14:paraId="0DBB1A20" w14:textId="77777777" w:rsidR="00286E26" w:rsidRDefault="00286E26">
      <w:pPr>
        <w:spacing w:after="0"/>
        <w:rPr>
          <w:rFonts w:ascii="Times New Roman" w:eastAsia="Times New Roman" w:hAnsi="Times New Roman" w:cs="Times New Roman"/>
          <w:b/>
          <w:sz w:val="24"/>
          <w:szCs w:val="24"/>
        </w:rPr>
      </w:pPr>
    </w:p>
    <w:p w14:paraId="5DE5EC3B" w14:textId="77777777" w:rsidR="00286E26" w:rsidRDefault="00286E26">
      <w:pPr>
        <w:tabs>
          <w:tab w:val="left" w:pos="3581"/>
        </w:tabs>
        <w:spacing w:after="0" w:line="240" w:lineRule="auto"/>
        <w:rPr>
          <w:rFonts w:ascii="Times New Roman" w:eastAsia="Times New Roman" w:hAnsi="Times New Roman" w:cs="Times New Roman"/>
          <w:b/>
          <w:sz w:val="24"/>
          <w:szCs w:val="24"/>
        </w:rPr>
      </w:pPr>
    </w:p>
    <w:sectPr w:rsidR="00286E26">
      <w:pgSz w:w="16838" w:h="11906" w:orient="landscape"/>
      <w:pgMar w:top="1418" w:right="709" w:bottom="567" w:left="992" w:header="272"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1A4F6CF-C96A-4892-8C13-55B2E90035C9}"/>
  </w:font>
  <w:font w:name="Wingdings 2">
    <w:panose1 w:val="05020102010507070707"/>
    <w:charset w:val="02"/>
    <w:family w:val="roman"/>
    <w:pitch w:val="variable"/>
    <w:sig w:usb0="00000000" w:usb1="10000000" w:usb2="00000000" w:usb3="00000000" w:csb0="80000000" w:csb1="00000000"/>
    <w:embedRegular r:id="rId2" w:fontKey="{CD6B2162-5DE8-4CDA-8EA0-CAC5288F1525}"/>
  </w:font>
  <w:font w:name="Calibri">
    <w:panose1 w:val="020F0502020204030204"/>
    <w:charset w:val="00"/>
    <w:family w:val="swiss"/>
    <w:pitch w:val="variable"/>
    <w:sig w:usb0="E4002EFF" w:usb1="C200247B" w:usb2="00000009" w:usb3="00000000" w:csb0="000001FF" w:csb1="00000000"/>
    <w:embedRegular r:id="rId3" w:fontKey="{373C44EC-88C8-4A45-ADAF-94743F77C816}"/>
    <w:embedBold r:id="rId4" w:fontKey="{0AD55881-7295-480E-AF13-12732F50F8F8}"/>
    <w:embedItalic r:id="rId5" w:fontKey="{5AA723FC-AA40-46BD-BEAD-C273D73213B0}"/>
    <w:embedBoldItalic r:id="rId6" w:fontKey="{2DF630E5-701C-411F-9312-2F41D0A85A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A1AA3948-9180-49F8-B290-B289D076DC7F}"/>
    <w:embedBold r:id="rId8" w:fontKey="{201A73B4-7061-453E-BA7A-40398CE94E37}"/>
  </w:font>
  <w:font w:name="Georgia">
    <w:panose1 w:val="02040502050405020303"/>
    <w:charset w:val="00"/>
    <w:family w:val="roman"/>
    <w:pitch w:val="variable"/>
    <w:sig w:usb0="00000287" w:usb1="00000000" w:usb2="00000000" w:usb3="00000000" w:csb0="0000009F" w:csb1="00000000"/>
    <w:embedRegular r:id="rId9" w:fontKey="{A1838089-BAF9-486F-BD93-1DAB01F73F05}"/>
    <w:embedItalic r:id="rId10" w:fontKey="{ACA9AB0E-DC2F-4094-95A2-726C1D06D030}"/>
  </w:font>
  <w:font w:name="Tahoma">
    <w:panose1 w:val="020B0604030504040204"/>
    <w:charset w:val="00"/>
    <w:family w:val="swiss"/>
    <w:pitch w:val="variable"/>
    <w:sig w:usb0="E1002EFF" w:usb1="C000605B" w:usb2="00000029" w:usb3="00000000" w:csb0="000101FF" w:csb1="00000000"/>
    <w:embedRegular r:id="rId11" w:fontKey="{ECEFF4C4-8FBD-49F6-A264-9C71F0E68AA0}"/>
  </w:font>
  <w:font w:name="Verdana">
    <w:panose1 w:val="020B0604030504040204"/>
    <w:charset w:val="00"/>
    <w:family w:val="roman"/>
    <w:pitch w:val="variable"/>
    <w:sig w:usb0="00000003" w:usb1="00000000" w:usb2="00000000" w:usb3="00000000" w:csb0="00000001" w:csb1="00000000"/>
    <w:embedRegular r:id="rId12" w:fontKey="{8A69F738-9487-4E18-989E-41DBDD20ED6C}"/>
  </w:font>
  <w:font w:name="MS Gothic">
    <w:altName w:val="ＭＳ ゴシック"/>
    <w:panose1 w:val="020B0609070205080204"/>
    <w:charset w:val="80"/>
    <w:family w:val="modern"/>
    <w:pitch w:val="fixed"/>
    <w:sig w:usb0="E00002FF" w:usb1="6AC7FDFB" w:usb2="08000012" w:usb3="00000000" w:csb0="0002009F" w:csb1="00000000"/>
    <w:embedRegular r:id="rId13" w:subsetted="1" w:fontKey="{A1CCAF20-C39E-4B23-A6B4-7485C8F3C8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12588"/>
    <w:multiLevelType w:val="multilevel"/>
    <w:tmpl w:val="11EE5138"/>
    <w:lvl w:ilvl="0">
      <w:start w:val="5"/>
      <w:numFmt w:val="decimal"/>
      <w:lvlText w:val="%1."/>
      <w:lvlJc w:val="left"/>
      <w:pPr>
        <w:ind w:left="780" w:hanging="360"/>
      </w:pPr>
    </w:lvl>
    <w:lvl w:ilvl="1">
      <w:start w:val="1"/>
      <w:numFmt w:val="decimal"/>
      <w:lvlText w:val="%1.%2."/>
      <w:lvlJc w:val="left"/>
      <w:pPr>
        <w:ind w:left="780" w:hanging="360"/>
      </w:pPr>
    </w:lvl>
    <w:lvl w:ilvl="2">
      <w:start w:val="1"/>
      <w:numFmt w:val="decimal"/>
      <w:lvlText w:val="%1.%2.%3."/>
      <w:lvlJc w:val="left"/>
      <w:pPr>
        <w:ind w:left="1140" w:hanging="720"/>
      </w:pPr>
    </w:lvl>
    <w:lvl w:ilvl="3">
      <w:start w:val="1"/>
      <w:numFmt w:val="decimal"/>
      <w:lvlText w:val="%1.%2.%3.%4."/>
      <w:lvlJc w:val="left"/>
      <w:pPr>
        <w:ind w:left="1140" w:hanging="720"/>
      </w:pPr>
    </w:lvl>
    <w:lvl w:ilvl="4">
      <w:start w:val="1"/>
      <w:numFmt w:val="decimal"/>
      <w:lvlText w:val="%1.%2.%3.%4.%5."/>
      <w:lvlJc w:val="left"/>
      <w:pPr>
        <w:ind w:left="1500" w:hanging="1080"/>
      </w:pPr>
    </w:lvl>
    <w:lvl w:ilvl="5">
      <w:start w:val="1"/>
      <w:numFmt w:val="decimal"/>
      <w:lvlText w:val="%1.%2.%3.%4.%5.%6."/>
      <w:lvlJc w:val="left"/>
      <w:pPr>
        <w:ind w:left="1500" w:hanging="1080"/>
      </w:pPr>
    </w:lvl>
    <w:lvl w:ilvl="6">
      <w:start w:val="1"/>
      <w:numFmt w:val="decimal"/>
      <w:lvlText w:val="%1.%2.%3.%4.%5.%6.%7."/>
      <w:lvlJc w:val="left"/>
      <w:pPr>
        <w:ind w:left="1860" w:hanging="1440"/>
      </w:pPr>
    </w:lvl>
    <w:lvl w:ilvl="7">
      <w:start w:val="1"/>
      <w:numFmt w:val="decimal"/>
      <w:lvlText w:val="%1.%2.%3.%4.%5.%6.%7.%8."/>
      <w:lvlJc w:val="left"/>
      <w:pPr>
        <w:ind w:left="1860" w:hanging="1440"/>
      </w:pPr>
    </w:lvl>
    <w:lvl w:ilvl="8">
      <w:start w:val="1"/>
      <w:numFmt w:val="decimal"/>
      <w:lvlText w:val="%1.%2.%3.%4.%5.%6.%7.%8.%9."/>
      <w:lvlJc w:val="left"/>
      <w:pPr>
        <w:ind w:left="2220" w:hanging="1800"/>
      </w:pPr>
    </w:lvl>
  </w:abstractNum>
  <w:abstractNum w:abstractNumId="1" w15:restartNumberingAfterBreak="0">
    <w:nsid w:val="12BE3A13"/>
    <w:multiLevelType w:val="multilevel"/>
    <w:tmpl w:val="3B28EF9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9B6CFB"/>
    <w:multiLevelType w:val="multilevel"/>
    <w:tmpl w:val="65642778"/>
    <w:lvl w:ilvl="0">
      <w:start w:val="1"/>
      <w:numFmt w:val="decimal"/>
      <w:lvlText w:val="%1."/>
      <w:lvlJc w:val="left"/>
      <w:pPr>
        <w:ind w:left="420" w:hanging="420"/>
      </w:pPr>
      <w:rPr>
        <w:b/>
        <w:sz w:val="22"/>
        <w:szCs w:val="22"/>
      </w:rPr>
    </w:lvl>
    <w:lvl w:ilvl="1">
      <w:start w:val="1"/>
      <w:numFmt w:val="decimal"/>
      <w:lvlText w:val="%1.%2."/>
      <w:lvlJc w:val="left"/>
      <w:pPr>
        <w:ind w:left="420" w:hanging="420"/>
      </w:pPr>
      <w:rPr>
        <w:rFonts w:ascii="Times New Roman" w:eastAsia="Times New Roman" w:hAnsi="Times New Roman" w:cs="Times New Roman"/>
        <w:b w:val="0"/>
        <w:sz w:val="20"/>
        <w:szCs w:val="20"/>
      </w:rPr>
    </w:lvl>
    <w:lvl w:ilvl="2">
      <w:start w:val="1"/>
      <w:numFmt w:val="decimal"/>
      <w:lvlText w:val="%1.%2.%3."/>
      <w:lvlJc w:val="left"/>
      <w:pPr>
        <w:ind w:left="720" w:hanging="720"/>
      </w:pPr>
      <w:rPr>
        <w:sz w:val="20"/>
        <w:szCs w:val="2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371F6440"/>
    <w:multiLevelType w:val="hybridMultilevel"/>
    <w:tmpl w:val="2890981A"/>
    <w:lvl w:ilvl="0" w:tplc="0809000F">
      <w:start w:val="1"/>
      <w:numFmt w:val="decimal"/>
      <w:lvlText w:val="%1."/>
      <w:lvlJc w:val="left"/>
      <w:pPr>
        <w:ind w:left="720" w:hanging="360"/>
      </w:pPr>
    </w:lvl>
    <w:lvl w:ilvl="1" w:tplc="99B439F8">
      <w:start w:val="5"/>
      <w:numFmt w:val="bullet"/>
      <w:lvlText w:val=""/>
      <w:lvlJc w:val="left"/>
      <w:pPr>
        <w:ind w:left="1508" w:hanging="428"/>
      </w:pPr>
      <w:rPr>
        <w:rFonts w:ascii="Wingdings 2" w:eastAsia="Times New Roman" w:hAnsi="Wingdings 2" w:cs="Times New Roman"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4B985B41"/>
    <w:multiLevelType w:val="hybridMultilevel"/>
    <w:tmpl w:val="BB680754"/>
    <w:lvl w:ilvl="0" w:tplc="C3DEB636">
      <w:start w:val="3"/>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5" w15:restartNumberingAfterBreak="0">
    <w:nsid w:val="4CE66505"/>
    <w:multiLevelType w:val="multilevel"/>
    <w:tmpl w:val="9B7449D2"/>
    <w:lvl w:ilvl="0">
      <w:start w:val="49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07569163">
    <w:abstractNumId w:val="0"/>
  </w:num>
  <w:num w:numId="2" w16cid:durableId="235209677">
    <w:abstractNumId w:val="1"/>
  </w:num>
  <w:num w:numId="3" w16cid:durableId="762190765">
    <w:abstractNumId w:val="5"/>
  </w:num>
  <w:num w:numId="4" w16cid:durableId="1389767583">
    <w:abstractNumId w:val="2"/>
  </w:num>
  <w:num w:numId="5" w16cid:durableId="687953968">
    <w:abstractNumId w:val="3"/>
  </w:num>
  <w:num w:numId="6" w16cid:durableId="15877628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26"/>
    <w:rsid w:val="00286E26"/>
    <w:rsid w:val="00385316"/>
    <w:rsid w:val="00712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4E3ED"/>
  <w15:docId w15:val="{56A6F2FD-6F5A-4A2C-8F31-491DC376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UA"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23F"/>
    <w:rPr>
      <w:rFonts w:eastAsiaTheme="minorEastAsia"/>
      <w:lang w:val="ru-RU" w:eastAsia="ru-RU"/>
    </w:rPr>
  </w:style>
  <w:style w:type="paragraph" w:styleId="Heading1">
    <w:name w:val="heading 1"/>
    <w:basedOn w:val="Normal"/>
    <w:next w:val="Normal"/>
    <w:link w:val="Heading1Char"/>
    <w:uiPriority w:val="9"/>
    <w:qFormat/>
    <w:rsid w:val="0067223F"/>
    <w:pPr>
      <w:keepNext/>
      <w:spacing w:after="0" w:line="240" w:lineRule="auto"/>
      <w:outlineLvl w:val="0"/>
    </w:pPr>
    <w:rPr>
      <w:rFonts w:ascii="Arial" w:eastAsia="Times New Roman" w:hAnsi="Arial" w:cs="Times New Roman"/>
      <w:sz w:val="24"/>
      <w:szCs w:val="20"/>
    </w:rPr>
  </w:style>
  <w:style w:type="paragraph" w:styleId="Heading2">
    <w:name w:val="heading 2"/>
    <w:basedOn w:val="Normal"/>
    <w:next w:val="Normal"/>
    <w:link w:val="Heading2Char"/>
    <w:uiPriority w:val="9"/>
    <w:semiHidden/>
    <w:unhideWhenUsed/>
    <w:qFormat/>
    <w:rsid w:val="00B479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79CF"/>
    <w:pPr>
      <w:keepNext/>
      <w:keepLines/>
      <w:spacing w:before="200" w:after="0"/>
      <w:outlineLvl w:val="2"/>
    </w:pPr>
    <w:rPr>
      <w:rFonts w:asciiTheme="majorHAnsi" w:eastAsiaTheme="majorEastAsia" w:hAnsiTheme="majorHAnsi" w:cstheme="majorBidi"/>
      <w:b/>
      <w:bCs/>
      <w:color w:val="4F81BD" w:themeColor="accent1"/>
      <w:lang w:val="uk-UA" w:eastAsia="uk-UA"/>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79CF"/>
    <w:pPr>
      <w:spacing w:after="0" w:line="240" w:lineRule="auto"/>
      <w:jc w:val="center"/>
    </w:pPr>
    <w:rPr>
      <w:rFonts w:ascii="Times New Roman" w:eastAsia="Times New Roman" w:hAnsi="Times New Roman" w:cs="Times New Roman"/>
      <w:b/>
      <w:sz w:val="24"/>
      <w:szCs w:val="24"/>
      <w:lang w:val="uk-UA" w:eastAsia="uk-UA"/>
    </w:rPr>
  </w:style>
  <w:style w:type="character" w:customStyle="1" w:styleId="Heading1Char">
    <w:name w:val="Heading 1 Char"/>
    <w:basedOn w:val="DefaultParagraphFont"/>
    <w:link w:val="Heading1"/>
    <w:rsid w:val="0067223F"/>
    <w:rPr>
      <w:rFonts w:ascii="Arial" w:eastAsia="Times New Roman" w:hAnsi="Arial" w:cs="Times New Roman"/>
      <w:sz w:val="24"/>
      <w:szCs w:val="20"/>
      <w:lang w:val="ru-RU" w:eastAsia="ru-RU"/>
    </w:rPr>
  </w:style>
  <w:style w:type="character" w:customStyle="1" w:styleId="Heading2Char">
    <w:name w:val="Heading 2 Char"/>
    <w:basedOn w:val="DefaultParagraphFont"/>
    <w:link w:val="Heading2"/>
    <w:rsid w:val="00B479CF"/>
    <w:rPr>
      <w:rFonts w:asciiTheme="majorHAnsi" w:eastAsiaTheme="majorEastAsia" w:hAnsiTheme="majorHAnsi" w:cstheme="majorBidi"/>
      <w:b/>
      <w:bCs/>
      <w:color w:val="4F81BD" w:themeColor="accent1"/>
      <w:sz w:val="26"/>
      <w:szCs w:val="26"/>
      <w:lang w:val="ru-RU" w:eastAsia="ru-RU"/>
    </w:rPr>
  </w:style>
  <w:style w:type="character" w:customStyle="1" w:styleId="Heading3Char">
    <w:name w:val="Heading 3 Char"/>
    <w:basedOn w:val="DefaultParagraphFont"/>
    <w:link w:val="Heading3"/>
    <w:uiPriority w:val="9"/>
    <w:semiHidden/>
    <w:rsid w:val="00B479CF"/>
    <w:rPr>
      <w:rFonts w:asciiTheme="majorHAnsi" w:eastAsiaTheme="majorEastAsia" w:hAnsiTheme="majorHAnsi" w:cstheme="majorBidi"/>
      <w:b/>
      <w:bCs/>
      <w:color w:val="4F81BD" w:themeColor="accent1"/>
      <w:lang w:eastAsia="uk-UA"/>
    </w:rPr>
  </w:style>
  <w:style w:type="character" w:customStyle="1" w:styleId="BodytextSpacing3pt">
    <w:name w:val="Body text + Spacing 3 pt"/>
    <w:basedOn w:val="DefaultParagraphFont"/>
    <w:rsid w:val="0067223F"/>
    <w:rPr>
      <w:rFonts w:ascii="Times New Roman" w:eastAsia="Times New Roman" w:hAnsi="Times New Roman" w:cs="Times New Roman"/>
      <w:b w:val="0"/>
      <w:bCs w:val="0"/>
      <w:i w:val="0"/>
      <w:iCs w:val="0"/>
      <w:smallCaps w:val="0"/>
      <w:strike w:val="0"/>
      <w:color w:val="000000"/>
      <w:spacing w:val="67"/>
      <w:w w:val="100"/>
      <w:position w:val="0"/>
      <w:sz w:val="19"/>
      <w:szCs w:val="19"/>
      <w:u w:val="none"/>
      <w:lang w:val="uk-UA" w:eastAsia="uk-UA" w:bidi="uk-UA"/>
    </w:rPr>
  </w:style>
  <w:style w:type="paragraph" w:styleId="ListParagraph">
    <w:name w:val="List Paragraph"/>
    <w:basedOn w:val="Normal"/>
    <w:link w:val="ListParagraphChar"/>
    <w:uiPriority w:val="34"/>
    <w:qFormat/>
    <w:rsid w:val="00C404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08"/>
      <w:jc w:val="both"/>
    </w:pPr>
    <w:rPr>
      <w:rFonts w:ascii="Georgia" w:eastAsia="Times New Roman" w:hAnsi="Georgia" w:cs="Courier New"/>
      <w:sz w:val="24"/>
      <w:szCs w:val="24"/>
    </w:rPr>
  </w:style>
  <w:style w:type="character" w:customStyle="1" w:styleId="ListParagraphChar">
    <w:name w:val="List Paragraph Char"/>
    <w:basedOn w:val="DefaultParagraphFont"/>
    <w:link w:val="ListParagraph"/>
    <w:uiPriority w:val="34"/>
    <w:locked/>
    <w:rsid w:val="00C404B4"/>
    <w:rPr>
      <w:rFonts w:ascii="Georgia" w:eastAsia="Times New Roman" w:hAnsi="Georgia" w:cs="Courier New"/>
      <w:sz w:val="24"/>
      <w:szCs w:val="24"/>
      <w:lang w:val="ru-RU" w:eastAsia="ru-RU"/>
    </w:rPr>
  </w:style>
  <w:style w:type="paragraph" w:styleId="Header">
    <w:name w:val="header"/>
    <w:basedOn w:val="Normal"/>
    <w:link w:val="HeaderChar"/>
    <w:uiPriority w:val="99"/>
    <w:unhideWhenUsed/>
    <w:rsid w:val="00C404B4"/>
    <w:pPr>
      <w:tabs>
        <w:tab w:val="center" w:pos="4819"/>
        <w:tab w:val="right" w:pos="9639"/>
      </w:tabs>
      <w:spacing w:after="0" w:line="240" w:lineRule="auto"/>
    </w:pPr>
  </w:style>
  <w:style w:type="character" w:customStyle="1" w:styleId="HeaderChar">
    <w:name w:val="Header Char"/>
    <w:basedOn w:val="DefaultParagraphFont"/>
    <w:link w:val="Header"/>
    <w:uiPriority w:val="99"/>
    <w:rsid w:val="00C404B4"/>
    <w:rPr>
      <w:rFonts w:eastAsiaTheme="minorEastAsia"/>
      <w:lang w:val="ru-RU" w:eastAsia="ru-RU"/>
    </w:rPr>
  </w:style>
  <w:style w:type="paragraph" w:styleId="Footer">
    <w:name w:val="footer"/>
    <w:basedOn w:val="Normal"/>
    <w:link w:val="FooterChar"/>
    <w:uiPriority w:val="99"/>
    <w:unhideWhenUsed/>
    <w:rsid w:val="00C404B4"/>
    <w:pPr>
      <w:tabs>
        <w:tab w:val="center" w:pos="4819"/>
        <w:tab w:val="right" w:pos="9639"/>
      </w:tabs>
      <w:spacing w:after="0" w:line="240" w:lineRule="auto"/>
    </w:pPr>
  </w:style>
  <w:style w:type="character" w:customStyle="1" w:styleId="FooterChar">
    <w:name w:val="Footer Char"/>
    <w:basedOn w:val="DefaultParagraphFont"/>
    <w:link w:val="Footer"/>
    <w:uiPriority w:val="99"/>
    <w:rsid w:val="00C404B4"/>
    <w:rPr>
      <w:rFonts w:eastAsiaTheme="minorEastAsia"/>
      <w:lang w:val="ru-RU" w:eastAsia="ru-RU"/>
    </w:rPr>
  </w:style>
  <w:style w:type="paragraph" w:styleId="BalloonText">
    <w:name w:val="Balloon Text"/>
    <w:basedOn w:val="Normal"/>
    <w:link w:val="BalloonTextChar"/>
    <w:uiPriority w:val="99"/>
    <w:semiHidden/>
    <w:unhideWhenUsed/>
    <w:rsid w:val="00C40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4B4"/>
    <w:rPr>
      <w:rFonts w:ascii="Tahoma" w:eastAsiaTheme="minorEastAsia" w:hAnsi="Tahoma" w:cs="Tahoma"/>
      <w:sz w:val="16"/>
      <w:szCs w:val="16"/>
      <w:lang w:val="ru-RU" w:eastAsia="ru-RU"/>
    </w:rPr>
  </w:style>
  <w:style w:type="table" w:styleId="TableGrid">
    <w:name w:val="Table Grid"/>
    <w:basedOn w:val="TableNormal"/>
    <w:uiPriority w:val="59"/>
    <w:rsid w:val="00B479CF"/>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B479C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479CF"/>
    <w:rPr>
      <w:rFonts w:ascii="Times New Roman" w:eastAsia="Times New Roman" w:hAnsi="Times New Roman" w:cs="Times New Roman"/>
      <w:sz w:val="24"/>
      <w:szCs w:val="24"/>
      <w:lang w:val="ru-RU" w:eastAsia="ru-RU"/>
    </w:rPr>
  </w:style>
  <w:style w:type="paragraph" w:customStyle="1" w:styleId="a">
    <w:name w:val="Знак"/>
    <w:basedOn w:val="Normal"/>
    <w:rsid w:val="00B479CF"/>
    <w:pPr>
      <w:spacing w:after="0" w:line="240" w:lineRule="auto"/>
    </w:pPr>
    <w:rPr>
      <w:rFonts w:ascii="Verdana" w:eastAsia="Times New Roman" w:hAnsi="Verdana" w:cs="Verdana"/>
      <w:sz w:val="20"/>
      <w:szCs w:val="20"/>
      <w:lang w:val="en-US" w:eastAsia="uk-UA"/>
    </w:rPr>
  </w:style>
  <w:style w:type="paragraph" w:customStyle="1" w:styleId="BSCOdrky2rove">
    <w:name w:val="BSC Odrážky 2. úroveň"/>
    <w:next w:val="Normal"/>
    <w:rsid w:val="00B479CF"/>
    <w:pPr>
      <w:spacing w:after="0" w:line="240" w:lineRule="auto"/>
    </w:pPr>
    <w:rPr>
      <w:rFonts w:ascii="Tahoma" w:eastAsia="Times New Roman" w:hAnsi="Tahoma" w:cs="Times New Roman"/>
      <w:sz w:val="20"/>
      <w:szCs w:val="20"/>
      <w:lang w:val="cs-CZ" w:eastAsia="ru-RU"/>
    </w:rPr>
  </w:style>
  <w:style w:type="character" w:customStyle="1" w:styleId="hps">
    <w:name w:val="hps"/>
    <w:basedOn w:val="DefaultParagraphFont"/>
    <w:rsid w:val="00B479CF"/>
  </w:style>
  <w:style w:type="paragraph" w:styleId="BodyText">
    <w:name w:val="Body Text"/>
    <w:basedOn w:val="Normal"/>
    <w:link w:val="BodyTextChar"/>
    <w:uiPriority w:val="99"/>
    <w:unhideWhenUsed/>
    <w:rsid w:val="00B479CF"/>
    <w:pPr>
      <w:spacing w:after="120"/>
    </w:pPr>
    <w:rPr>
      <w:lang w:val="uk-UA" w:eastAsia="uk-UA"/>
    </w:rPr>
  </w:style>
  <w:style w:type="character" w:customStyle="1" w:styleId="BodyTextChar">
    <w:name w:val="Body Text Char"/>
    <w:basedOn w:val="DefaultParagraphFont"/>
    <w:link w:val="BodyText"/>
    <w:uiPriority w:val="99"/>
    <w:rsid w:val="00B479CF"/>
    <w:rPr>
      <w:rFonts w:eastAsiaTheme="minorEastAsia"/>
      <w:lang w:eastAsia="uk-UA"/>
    </w:rPr>
  </w:style>
  <w:style w:type="paragraph" w:customStyle="1" w:styleId="2">
    <w:name w:val="Обычный2"/>
    <w:rsid w:val="00B479CF"/>
    <w:pPr>
      <w:widowControl w:val="0"/>
      <w:autoSpaceDE w:val="0"/>
      <w:autoSpaceDN w:val="0"/>
      <w:spacing w:after="0" w:line="240" w:lineRule="auto"/>
    </w:pPr>
    <w:rPr>
      <w:rFonts w:ascii="Times New Roman" w:eastAsia="Times New Roman" w:hAnsi="Times New Roman" w:cs="Times New Roman"/>
      <w:sz w:val="24"/>
      <w:szCs w:val="24"/>
      <w:lang w:val="ru-RU" w:eastAsia="uk-UA"/>
    </w:rPr>
  </w:style>
  <w:style w:type="character" w:customStyle="1" w:styleId="CommentTextChar">
    <w:name w:val="Comment Text Char"/>
    <w:basedOn w:val="DefaultParagraphFont"/>
    <w:link w:val="CommentText"/>
    <w:uiPriority w:val="99"/>
    <w:semiHidden/>
    <w:rsid w:val="00B479CF"/>
    <w:rPr>
      <w:rFonts w:eastAsiaTheme="minorEastAsia"/>
      <w:sz w:val="20"/>
      <w:szCs w:val="20"/>
      <w:lang w:eastAsia="uk-UA"/>
    </w:rPr>
  </w:style>
  <w:style w:type="paragraph" w:styleId="CommentText">
    <w:name w:val="annotation text"/>
    <w:basedOn w:val="Normal"/>
    <w:link w:val="CommentTextChar"/>
    <w:uiPriority w:val="99"/>
    <w:semiHidden/>
    <w:unhideWhenUsed/>
    <w:rsid w:val="00B479CF"/>
    <w:pPr>
      <w:spacing w:line="240" w:lineRule="auto"/>
    </w:pPr>
    <w:rPr>
      <w:sz w:val="20"/>
      <w:szCs w:val="20"/>
      <w:lang w:val="uk-UA" w:eastAsia="uk-UA"/>
    </w:rPr>
  </w:style>
  <w:style w:type="character" w:customStyle="1" w:styleId="CommentSubjectChar">
    <w:name w:val="Comment Subject Char"/>
    <w:basedOn w:val="CommentTextChar"/>
    <w:link w:val="CommentSubject"/>
    <w:uiPriority w:val="99"/>
    <w:semiHidden/>
    <w:rsid w:val="00B479CF"/>
    <w:rPr>
      <w:rFonts w:eastAsiaTheme="minorEastAsia"/>
      <w:b/>
      <w:bCs/>
      <w:sz w:val="20"/>
      <w:szCs w:val="20"/>
      <w:lang w:eastAsia="uk-UA"/>
    </w:rPr>
  </w:style>
  <w:style w:type="paragraph" w:styleId="CommentSubject">
    <w:name w:val="annotation subject"/>
    <w:basedOn w:val="CommentText"/>
    <w:next w:val="CommentText"/>
    <w:link w:val="CommentSubjectChar"/>
    <w:uiPriority w:val="99"/>
    <w:semiHidden/>
    <w:unhideWhenUsed/>
    <w:rsid w:val="00B479CF"/>
    <w:rPr>
      <w:b/>
      <w:bCs/>
    </w:rPr>
  </w:style>
  <w:style w:type="paragraph" w:styleId="HTMLPreformatted">
    <w:name w:val="HTML Preformatted"/>
    <w:basedOn w:val="Normal"/>
    <w:link w:val="HTMLPreformattedChar"/>
    <w:uiPriority w:val="99"/>
    <w:unhideWhenUsed/>
    <w:rsid w:val="00B479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PreformattedChar">
    <w:name w:val="HTML Preformatted Char"/>
    <w:basedOn w:val="DefaultParagraphFont"/>
    <w:link w:val="HTMLPreformatted"/>
    <w:uiPriority w:val="99"/>
    <w:rsid w:val="00B479CF"/>
    <w:rPr>
      <w:rFonts w:ascii="Courier New" w:eastAsia="Times New Roman" w:hAnsi="Courier New" w:cs="Courier New"/>
      <w:sz w:val="20"/>
      <w:szCs w:val="20"/>
      <w:lang w:eastAsia="uk-UA"/>
    </w:rPr>
  </w:style>
  <w:style w:type="character" w:customStyle="1" w:styleId="FootnoteTextChar">
    <w:name w:val="Footnote Text Char"/>
    <w:basedOn w:val="DefaultParagraphFont"/>
    <w:link w:val="FootnoteText"/>
    <w:uiPriority w:val="99"/>
    <w:semiHidden/>
    <w:rsid w:val="00B479CF"/>
    <w:rPr>
      <w:rFonts w:eastAsiaTheme="minorEastAsia"/>
      <w:sz w:val="20"/>
      <w:szCs w:val="20"/>
      <w:lang w:eastAsia="uk-UA"/>
    </w:rPr>
  </w:style>
  <w:style w:type="paragraph" w:styleId="FootnoteText">
    <w:name w:val="footnote text"/>
    <w:basedOn w:val="Normal"/>
    <w:link w:val="FootnoteTextChar"/>
    <w:uiPriority w:val="99"/>
    <w:semiHidden/>
    <w:unhideWhenUsed/>
    <w:rsid w:val="00B479CF"/>
    <w:pPr>
      <w:spacing w:after="0" w:line="240" w:lineRule="auto"/>
    </w:pPr>
    <w:rPr>
      <w:sz w:val="20"/>
      <w:szCs w:val="20"/>
      <w:lang w:val="uk-UA" w:eastAsia="uk-UA"/>
    </w:rPr>
  </w:style>
  <w:style w:type="character" w:styleId="FootnoteReference">
    <w:name w:val="footnote reference"/>
    <w:basedOn w:val="DefaultParagraphFont"/>
    <w:uiPriority w:val="99"/>
    <w:semiHidden/>
    <w:unhideWhenUsed/>
    <w:rsid w:val="00B479CF"/>
    <w:rPr>
      <w:vertAlign w:val="superscript"/>
    </w:rPr>
  </w:style>
  <w:style w:type="paragraph" w:styleId="NormalWeb">
    <w:name w:val="Normal (Web)"/>
    <w:aliases w:val="Обычный (Web)"/>
    <w:basedOn w:val="Normal"/>
    <w:link w:val="NormalWebChar"/>
    <w:uiPriority w:val="99"/>
    <w:unhideWhenUsed/>
    <w:rsid w:val="00B479CF"/>
    <w:pPr>
      <w:spacing w:before="100" w:beforeAutospacing="1" w:after="100" w:afterAutospacing="1" w:line="240" w:lineRule="auto"/>
    </w:pPr>
    <w:rPr>
      <w:rFonts w:ascii="Times New Roman" w:eastAsia="Calibri" w:hAnsi="Times New Roman" w:cs="Times New Roman"/>
      <w:sz w:val="24"/>
      <w:szCs w:val="24"/>
    </w:rPr>
  </w:style>
  <w:style w:type="character" w:customStyle="1" w:styleId="NormalWebChar">
    <w:name w:val="Normal (Web) Char"/>
    <w:aliases w:val="Обычный (Web) Char"/>
    <w:link w:val="NormalWeb"/>
    <w:uiPriority w:val="99"/>
    <w:locked/>
    <w:rsid w:val="00B479CF"/>
    <w:rPr>
      <w:rFonts w:ascii="Times New Roman" w:eastAsia="Calibri" w:hAnsi="Times New Roman" w:cs="Times New Roman"/>
      <w:sz w:val="24"/>
      <w:szCs w:val="24"/>
      <w:lang w:val="ru-RU" w:eastAsia="ru-RU"/>
    </w:rPr>
  </w:style>
  <w:style w:type="paragraph" w:customStyle="1" w:styleId="a0">
    <w:name w:val="Знак Знак Знак Знак Знак Знак Знак Знак Знак Знак"/>
    <w:basedOn w:val="Normal"/>
    <w:uiPriority w:val="99"/>
    <w:rsid w:val="00B479CF"/>
    <w:pPr>
      <w:spacing w:after="0" w:line="240" w:lineRule="auto"/>
    </w:pPr>
    <w:rPr>
      <w:rFonts w:ascii="Verdana" w:eastAsia="Times New Roman" w:hAnsi="Verdana" w:cs="Verdana"/>
      <w:color w:val="000000"/>
      <w:sz w:val="20"/>
      <w:szCs w:val="20"/>
      <w:lang w:val="en-US" w:eastAsia="uk-UA"/>
    </w:rPr>
  </w:style>
  <w:style w:type="paragraph" w:styleId="PlainText">
    <w:name w:val="Plain Text"/>
    <w:basedOn w:val="Normal"/>
    <w:link w:val="PlainTextChar"/>
    <w:uiPriority w:val="99"/>
    <w:rsid w:val="00B479CF"/>
    <w:pPr>
      <w:widowControl w:val="0"/>
      <w:suppressAutoHyphens/>
      <w:autoSpaceDE w:val="0"/>
      <w:spacing w:after="0" w:line="360" w:lineRule="auto"/>
      <w:ind w:firstLine="720"/>
      <w:jc w:val="both"/>
    </w:pPr>
    <w:rPr>
      <w:rFonts w:ascii="Courier New" w:eastAsia="Times New Roman" w:hAnsi="Courier New" w:cs="Courier New"/>
      <w:sz w:val="20"/>
      <w:szCs w:val="20"/>
      <w:lang w:val="uk-UA" w:eastAsia="uk-UA"/>
    </w:rPr>
  </w:style>
  <w:style w:type="character" w:customStyle="1" w:styleId="PlainTextChar">
    <w:name w:val="Plain Text Char"/>
    <w:basedOn w:val="DefaultParagraphFont"/>
    <w:link w:val="PlainText"/>
    <w:uiPriority w:val="99"/>
    <w:rsid w:val="00B479CF"/>
    <w:rPr>
      <w:rFonts w:ascii="Courier New" w:eastAsia="Times New Roman" w:hAnsi="Courier New" w:cs="Courier New"/>
      <w:sz w:val="20"/>
      <w:szCs w:val="20"/>
      <w:lang w:eastAsia="uk-UA"/>
    </w:rPr>
  </w:style>
  <w:style w:type="character" w:customStyle="1" w:styleId="Normal0">
    <w:name w:val="Normal Знак Знак"/>
    <w:basedOn w:val="DefaultParagraphFont"/>
    <w:link w:val="Normal1"/>
    <w:uiPriority w:val="99"/>
    <w:locked/>
    <w:rsid w:val="00B479CF"/>
    <w:rPr>
      <w:rFonts w:cs="Times New Roman"/>
      <w:sz w:val="24"/>
      <w:szCs w:val="24"/>
      <w:lang w:eastAsia="uk-UA"/>
    </w:rPr>
  </w:style>
  <w:style w:type="paragraph" w:customStyle="1" w:styleId="Normal1">
    <w:name w:val="Normal Знак"/>
    <w:basedOn w:val="Normal"/>
    <w:link w:val="Normal0"/>
    <w:uiPriority w:val="99"/>
    <w:rsid w:val="00B479CF"/>
    <w:pPr>
      <w:widowControl w:val="0"/>
      <w:suppressAutoHyphens/>
      <w:autoSpaceDE w:val="0"/>
      <w:spacing w:after="0" w:line="360" w:lineRule="auto"/>
      <w:ind w:firstLine="720"/>
      <w:jc w:val="both"/>
    </w:pPr>
    <w:rPr>
      <w:rFonts w:eastAsiaTheme="minorHAnsi" w:cs="Times New Roman"/>
      <w:sz w:val="24"/>
      <w:szCs w:val="24"/>
      <w:lang w:val="uk-UA" w:eastAsia="uk-UA"/>
    </w:rPr>
  </w:style>
  <w:style w:type="paragraph" w:customStyle="1" w:styleId="a1">
    <w:name w:val="Содержимое таблицы"/>
    <w:basedOn w:val="Normal"/>
    <w:uiPriority w:val="99"/>
    <w:rsid w:val="00B479CF"/>
    <w:pPr>
      <w:suppressLineNumbers/>
      <w:suppressAutoHyphens/>
      <w:spacing w:after="0" w:line="240" w:lineRule="auto"/>
    </w:pPr>
    <w:rPr>
      <w:rFonts w:ascii="Times New Roman" w:eastAsia="Times New Roman" w:hAnsi="Times New Roman" w:cs="Times New Roman"/>
      <w:sz w:val="20"/>
      <w:szCs w:val="20"/>
      <w:lang w:val="uk-UA" w:eastAsia="ar-SA"/>
    </w:rPr>
  </w:style>
  <w:style w:type="paragraph" w:customStyle="1" w:styleId="Arial10pt">
    <w:name w:val="Стиль Arial 10 pt полужирный по ширине"/>
    <w:basedOn w:val="Heading2"/>
    <w:rsid w:val="00B479CF"/>
    <w:pPr>
      <w:keepLines w:val="0"/>
      <w:widowControl w:val="0"/>
      <w:tabs>
        <w:tab w:val="left" w:pos="6521"/>
      </w:tabs>
      <w:spacing w:before="0" w:line="240" w:lineRule="auto"/>
      <w:ind w:right="-30"/>
      <w:jc w:val="both"/>
    </w:pPr>
    <w:rPr>
      <w:rFonts w:ascii="Arial" w:eastAsia="Times New Roman" w:hAnsi="Arial" w:cs="Times New Roman"/>
      <w:color w:val="auto"/>
      <w:sz w:val="20"/>
      <w:szCs w:val="20"/>
    </w:rPr>
  </w:style>
  <w:style w:type="character" w:styleId="Hyperlink">
    <w:name w:val="Hyperlink"/>
    <w:basedOn w:val="DefaultParagraphFont"/>
    <w:uiPriority w:val="99"/>
    <w:unhideWhenUsed/>
    <w:rsid w:val="00B479CF"/>
    <w:rPr>
      <w:color w:val="0000FF" w:themeColor="hyperlink"/>
      <w:u w:val="single"/>
    </w:rPr>
  </w:style>
  <w:style w:type="paragraph" w:customStyle="1" w:styleId="xl63">
    <w:name w:val="xl63"/>
    <w:basedOn w:val="Normal"/>
    <w:rsid w:val="00B479CF"/>
    <w:pPr>
      <w:spacing w:before="100" w:beforeAutospacing="1" w:after="100" w:afterAutospacing="1" w:line="240" w:lineRule="auto"/>
    </w:pPr>
    <w:rPr>
      <w:rFonts w:ascii="Times New Roman" w:eastAsia="Times New Roman" w:hAnsi="Times New Roman" w:cs="Times New Roman"/>
      <w:sz w:val="26"/>
      <w:szCs w:val="26"/>
      <w:lang w:val="uk-UA" w:eastAsia="uk-UA"/>
    </w:rPr>
  </w:style>
  <w:style w:type="paragraph" w:customStyle="1" w:styleId="xl64">
    <w:name w:val="xl64"/>
    <w:basedOn w:val="Normal"/>
    <w:rsid w:val="00B479CF"/>
    <w:pPr>
      <w:spacing w:before="100" w:beforeAutospacing="1" w:after="100" w:afterAutospacing="1" w:line="240" w:lineRule="auto"/>
    </w:pPr>
    <w:rPr>
      <w:rFonts w:ascii="Times New Roman" w:eastAsia="Times New Roman" w:hAnsi="Times New Roman" w:cs="Times New Roman"/>
      <w:sz w:val="18"/>
      <w:szCs w:val="18"/>
      <w:lang w:val="uk-UA" w:eastAsia="uk-UA"/>
    </w:rPr>
  </w:style>
  <w:style w:type="paragraph" w:customStyle="1" w:styleId="xl65">
    <w:name w:val="xl65"/>
    <w:basedOn w:val="Normal"/>
    <w:rsid w:val="00B479CF"/>
    <w:pPr>
      <w:pBdr>
        <w:left w:val="single" w:sz="4" w:space="0" w:color="7F7F7F"/>
        <w:right w:val="single" w:sz="4" w:space="0" w:color="7F7F7F"/>
      </w:pBdr>
      <w:spacing w:before="100" w:beforeAutospacing="1" w:after="100" w:afterAutospacing="1" w:line="240" w:lineRule="auto"/>
    </w:pPr>
    <w:rPr>
      <w:rFonts w:ascii="Times New Roman" w:eastAsia="Times New Roman" w:hAnsi="Times New Roman" w:cs="Times New Roman"/>
      <w:sz w:val="18"/>
      <w:szCs w:val="18"/>
      <w:lang w:val="uk-UA" w:eastAsia="uk-UA"/>
    </w:rPr>
  </w:style>
  <w:style w:type="paragraph" w:customStyle="1" w:styleId="xl66">
    <w:name w:val="xl66"/>
    <w:basedOn w:val="Normal"/>
    <w:rsid w:val="00B479CF"/>
    <w:pPr>
      <w:spacing w:before="100" w:beforeAutospacing="1" w:after="100" w:afterAutospacing="1" w:line="240" w:lineRule="auto"/>
    </w:pPr>
    <w:rPr>
      <w:rFonts w:ascii="Times New Roman" w:eastAsia="Times New Roman" w:hAnsi="Times New Roman" w:cs="Times New Roman"/>
      <w:b/>
      <w:bCs/>
      <w:sz w:val="18"/>
      <w:szCs w:val="18"/>
      <w:lang w:val="uk-UA" w:eastAsia="uk-UA"/>
    </w:rPr>
  </w:style>
  <w:style w:type="paragraph" w:customStyle="1" w:styleId="xl67">
    <w:name w:val="xl67"/>
    <w:basedOn w:val="Normal"/>
    <w:rsid w:val="00B479CF"/>
    <w:pPr>
      <w:pBdr>
        <w:top w:val="single" w:sz="8" w:space="0" w:color="7F7F7F"/>
        <w:left w:val="single" w:sz="8" w:space="0" w:color="7F7F7F"/>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6"/>
      <w:szCs w:val="26"/>
      <w:lang w:val="uk-UA" w:eastAsia="uk-UA"/>
    </w:rPr>
  </w:style>
  <w:style w:type="paragraph" w:customStyle="1" w:styleId="xl68">
    <w:name w:val="xl68"/>
    <w:basedOn w:val="Normal"/>
    <w:rsid w:val="00B479CF"/>
    <w:pPr>
      <w:pBdr>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uk-UA" w:eastAsia="uk-UA"/>
    </w:rPr>
  </w:style>
  <w:style w:type="paragraph" w:customStyle="1" w:styleId="xl69">
    <w:name w:val="xl69"/>
    <w:basedOn w:val="Normal"/>
    <w:rsid w:val="00B479CF"/>
    <w:pPr>
      <w:pBdr>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uk-UA" w:eastAsia="uk-UA"/>
    </w:rPr>
  </w:style>
  <w:style w:type="paragraph" w:customStyle="1" w:styleId="xl70">
    <w:name w:val="xl70"/>
    <w:basedOn w:val="Normal"/>
    <w:rsid w:val="00B479CF"/>
    <w:pPr>
      <w:pBdr>
        <w:top w:val="single" w:sz="8" w:space="0" w:color="7F7F7F"/>
        <w:left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6"/>
      <w:szCs w:val="26"/>
      <w:lang w:val="uk-UA" w:eastAsia="uk-UA"/>
    </w:rPr>
  </w:style>
  <w:style w:type="paragraph" w:customStyle="1" w:styleId="xl71">
    <w:name w:val="xl71"/>
    <w:basedOn w:val="Normal"/>
    <w:rsid w:val="00B479C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uk-UA" w:eastAsia="uk-UA"/>
    </w:rPr>
  </w:style>
  <w:style w:type="paragraph" w:customStyle="1" w:styleId="xl72">
    <w:name w:val="xl72"/>
    <w:basedOn w:val="Normal"/>
    <w:rsid w:val="00B479C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uk-UA" w:eastAsia="uk-UA"/>
    </w:rPr>
  </w:style>
  <w:style w:type="paragraph" w:customStyle="1" w:styleId="xl73">
    <w:name w:val="xl73"/>
    <w:basedOn w:val="Normal"/>
    <w:rsid w:val="00B479CF"/>
    <w:pPr>
      <w:pBdr>
        <w:top w:val="single" w:sz="8" w:space="0" w:color="7F7F7F"/>
        <w:left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6"/>
      <w:szCs w:val="26"/>
      <w:lang w:val="uk-UA" w:eastAsia="uk-UA"/>
    </w:rPr>
  </w:style>
  <w:style w:type="paragraph" w:styleId="NoSpacing">
    <w:name w:val="No Spacing"/>
    <w:uiPriority w:val="1"/>
    <w:qFormat/>
    <w:rsid w:val="00B479CF"/>
    <w:pPr>
      <w:spacing w:after="0" w:line="240" w:lineRule="auto"/>
    </w:pPr>
    <w:rPr>
      <w:rFonts w:cs="Times New Roman"/>
      <w:lang w:eastAsia="uk-UA"/>
    </w:rPr>
  </w:style>
  <w:style w:type="character" w:customStyle="1" w:styleId="TitleChar">
    <w:name w:val="Title Char"/>
    <w:basedOn w:val="DefaultParagraphFont"/>
    <w:link w:val="Title"/>
    <w:rsid w:val="00B479CF"/>
    <w:rPr>
      <w:rFonts w:ascii="Times New Roman" w:eastAsia="Times New Roman" w:hAnsi="Times New Roman" w:cs="Times New Roman"/>
      <w:b/>
      <w:sz w:val="24"/>
      <w:szCs w:val="24"/>
      <w:lang w:eastAsia="uk-UA"/>
    </w:rPr>
  </w:style>
  <w:style w:type="character" w:customStyle="1" w:styleId="EndnoteTextChar">
    <w:name w:val="Endnote Text Char"/>
    <w:basedOn w:val="DefaultParagraphFont"/>
    <w:link w:val="EndnoteText"/>
    <w:semiHidden/>
    <w:rsid w:val="00B479CF"/>
    <w:rPr>
      <w:rFonts w:ascii="Times New Roman" w:eastAsia="Times New Roman" w:hAnsi="Times New Roman" w:cs="Times New Roman"/>
      <w:sz w:val="20"/>
      <w:szCs w:val="20"/>
      <w:lang w:eastAsia="uk-UA"/>
    </w:rPr>
  </w:style>
  <w:style w:type="paragraph" w:styleId="EndnoteText">
    <w:name w:val="endnote text"/>
    <w:basedOn w:val="Normal"/>
    <w:link w:val="EndnoteTextChar"/>
    <w:semiHidden/>
    <w:rsid w:val="00B479CF"/>
    <w:pPr>
      <w:spacing w:after="0" w:line="240" w:lineRule="auto"/>
    </w:pPr>
    <w:rPr>
      <w:rFonts w:ascii="Times New Roman" w:eastAsia="Times New Roman" w:hAnsi="Times New Roman" w:cs="Times New Roman"/>
      <w:sz w:val="20"/>
      <w:szCs w:val="20"/>
      <w:lang w:val="uk-UA" w:eastAsia="uk-UA"/>
    </w:rPr>
  </w:style>
  <w:style w:type="paragraph" w:customStyle="1" w:styleId="rvps2">
    <w:name w:val="rvps2"/>
    <w:basedOn w:val="Normal"/>
    <w:rsid w:val="00B479C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shorttext">
    <w:name w:val="short_text"/>
    <w:basedOn w:val="DefaultParagraphFont"/>
    <w:rsid w:val="00B479CF"/>
  </w:style>
  <w:style w:type="character" w:styleId="PlaceholderText">
    <w:name w:val="Placeholder Text"/>
    <w:basedOn w:val="DefaultParagraphFont"/>
    <w:uiPriority w:val="99"/>
    <w:semiHidden/>
    <w:rsid w:val="00B479CF"/>
    <w:rPr>
      <w:color w:val="808080"/>
    </w:rPr>
  </w:style>
  <w:style w:type="character" w:styleId="Strong">
    <w:name w:val="Strong"/>
    <w:basedOn w:val="DefaultParagraphFont"/>
    <w:uiPriority w:val="22"/>
    <w:qFormat/>
    <w:rsid w:val="00B479CF"/>
    <w:rPr>
      <w:b/>
      <w:bCs/>
    </w:rPr>
  </w:style>
  <w:style w:type="character" w:customStyle="1" w:styleId="apple-converted-space">
    <w:name w:val="apple-converted-space"/>
    <w:basedOn w:val="DefaultParagraphFont"/>
    <w:rsid w:val="00B479CF"/>
  </w:style>
  <w:style w:type="character" w:customStyle="1" w:styleId="st">
    <w:name w:val="st"/>
    <w:basedOn w:val="DefaultParagraphFont"/>
    <w:rsid w:val="00B479CF"/>
  </w:style>
  <w:style w:type="paragraph" w:styleId="Subtitle">
    <w:name w:val="Subtitle"/>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2" w:type="dxa"/>
        <w:right w:w="72"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akon.rada.gov.ua/laws/show/1644-18" TargetMode="External"/><Relationship Id="rId3" Type="http://schemas.openxmlformats.org/officeDocument/2006/relationships/styles" Target="styles.xml"/><Relationship Id="rId7" Type="http://schemas.openxmlformats.org/officeDocument/2006/relationships/hyperlink" Target="https://zakon.rada.gov.ua/laws/show/1644-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1644-18"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s8Vc+g6jBt6Df9IBHQwkBMu+Sw==">CgMxLjAyCGguZ2pkZ3hzMgloLjMwajB6bGw4AHIhMTZ2YWh5bmFFaWJVLWdBN2htYTgyWGVpQU40MmRzRjhv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3059</Words>
  <Characters>17440</Characters>
  <Application>Microsoft Office Word</Application>
  <DocSecurity>0</DocSecurity>
  <Lines>145</Lines>
  <Paragraphs>40</Paragraphs>
  <ScaleCrop>false</ScaleCrop>
  <Company/>
  <LinksUpToDate>false</LinksUpToDate>
  <CharactersWithSpaces>20459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Саламаха Назарій</dc:creator>
  <cp:lastModifiedBy>Vladyslav Popov</cp:lastModifiedBy>
  <cp:revision>2</cp:revision>
  <dcterms:created xsi:type="dcterms:W3CDTF">2025-02-14T15:49:00Z</dcterms:created>
  <dcterms:modified xsi:type="dcterms:W3CDTF">2025-02-14T15:49:00Z</dcterms:modified>
</cp:coreProperties>
</file>