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4B02E7" w14:textId="77777777" w:rsidR="00DA6743" w:rsidRPr="00530ABB" w:rsidRDefault="00DA6743" w:rsidP="00530ABB">
      <w:pPr>
        <w:jc w:val="both"/>
        <w:rPr>
          <w:rFonts w:ascii="Times New Roman" w:hAnsi="Times New Roman" w:cs="Times New Roman"/>
          <w:sz w:val="28"/>
          <w:szCs w:val="28"/>
        </w:rPr>
      </w:pPr>
      <w:r w:rsidRPr="00530ABB">
        <w:rPr>
          <w:rFonts w:ascii="Times New Roman" w:hAnsi="Times New Roman" w:cs="Times New Roman"/>
          <w:sz w:val="28"/>
          <w:szCs w:val="28"/>
        </w:rPr>
        <w:t>ДОГОВІР ПУБЛІЧНОЇ ОФЕРТИ</w:t>
      </w:r>
    </w:p>
    <w:p w14:paraId="05BB00AF" w14:textId="567D9E5F" w:rsidR="00DA6743" w:rsidRPr="00530ABB" w:rsidRDefault="00DA6743" w:rsidP="00530ABB">
      <w:pPr>
        <w:jc w:val="both"/>
        <w:rPr>
          <w:rFonts w:ascii="Times New Roman" w:hAnsi="Times New Roman" w:cs="Times New Roman"/>
          <w:sz w:val="28"/>
          <w:szCs w:val="28"/>
        </w:rPr>
      </w:pPr>
      <w:r w:rsidRPr="00530ABB">
        <w:rPr>
          <w:rFonts w:ascii="Times New Roman" w:hAnsi="Times New Roman" w:cs="Times New Roman"/>
          <w:sz w:val="28"/>
          <w:szCs w:val="28"/>
        </w:rPr>
        <w:t>ПРО НАДАННЯ ІНФОРМАЦІЙНО-КОНСУЛЬТАЦІЙНИХ ПОСЛУГ З ПІДВИЩЕННЯ ПРОФЕСІЙНОЇ КВАЛІФІКАЦІЇ МАЙСТРІВ-ПЕРУКАРІВ</w:t>
      </w:r>
      <w:r w:rsidR="00530A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30ABB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колористів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>)</w:t>
      </w:r>
    </w:p>
    <w:p w14:paraId="7215E5DB" w14:textId="77777777" w:rsidR="00DA6743" w:rsidRPr="00530ABB" w:rsidRDefault="00DA6743" w:rsidP="00530ABB">
      <w:pPr>
        <w:jc w:val="both"/>
        <w:rPr>
          <w:rFonts w:ascii="Times New Roman" w:hAnsi="Times New Roman" w:cs="Times New Roman"/>
          <w:sz w:val="28"/>
          <w:szCs w:val="28"/>
        </w:rPr>
      </w:pPr>
      <w:r w:rsidRPr="00530ABB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Терміни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</w:p>
    <w:p w14:paraId="4D1FE9CF" w14:textId="77777777" w:rsidR="00DA6743" w:rsidRPr="00530ABB" w:rsidRDefault="00DA6743" w:rsidP="00530ABB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Публічна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оферта (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далі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– «Оферта», «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Договір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») –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публічна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пропозиція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, адресована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необмеженому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колу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фізичних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укласти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Договір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умовах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містяться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цій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Оферті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>.</w:t>
      </w:r>
    </w:p>
    <w:p w14:paraId="5C598FBA" w14:textId="77777777" w:rsidR="00DA6743" w:rsidRPr="00530ABB" w:rsidRDefault="00DA6743" w:rsidP="00530ABB">
      <w:pPr>
        <w:jc w:val="both"/>
        <w:rPr>
          <w:rFonts w:ascii="Times New Roman" w:hAnsi="Times New Roman" w:cs="Times New Roman"/>
          <w:sz w:val="28"/>
          <w:szCs w:val="28"/>
        </w:rPr>
      </w:pPr>
      <w:r w:rsidRPr="00530ABB">
        <w:rPr>
          <w:rFonts w:ascii="Times New Roman" w:hAnsi="Times New Roman" w:cs="Times New Roman"/>
          <w:sz w:val="28"/>
          <w:szCs w:val="28"/>
        </w:rPr>
        <w:t xml:space="preserve">Акцепт –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повне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безумовне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беззастережне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прийняття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Майбутнім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Покупцем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Покупцем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умов в тому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вигляді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якому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вони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викладені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тексті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цієї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Оферти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>.</w:t>
      </w:r>
    </w:p>
    <w:p w14:paraId="72EBB121" w14:textId="51222B51" w:rsidR="00DA6743" w:rsidRPr="00530ABB" w:rsidRDefault="00DA6743" w:rsidP="00530ABB">
      <w:pPr>
        <w:jc w:val="both"/>
        <w:rPr>
          <w:rFonts w:ascii="Times New Roman" w:hAnsi="Times New Roman" w:cs="Times New Roman"/>
          <w:sz w:val="28"/>
          <w:szCs w:val="28"/>
        </w:rPr>
      </w:pPr>
      <w:r w:rsidRPr="00530ABB">
        <w:rPr>
          <w:rFonts w:ascii="Times New Roman" w:hAnsi="Times New Roman" w:cs="Times New Roman"/>
          <w:sz w:val="28"/>
          <w:szCs w:val="28"/>
        </w:rPr>
        <w:t>Сайт – 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сукупність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електронної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цифрової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інформації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програмного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коду та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оригінального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тексту,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зображень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аудіо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- та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відеофайлів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іконок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посилань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графіки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, дизайну,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знаків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товарів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послуг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об’єктів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права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інтелектуальної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власності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знаків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охорони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пов’язаних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собою і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структурованих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в межах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адреси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сайтів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на платформах доступ до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здійснюється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через мережу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Інтернет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знаходиться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>:</w:t>
      </w:r>
      <w:r w:rsidR="003D08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30ABB">
        <w:rPr>
          <w:rFonts w:ascii="Times New Roman" w:hAnsi="Times New Roman" w:cs="Times New Roman"/>
          <w:sz w:val="28"/>
          <w:szCs w:val="28"/>
        </w:rPr>
        <w:t> </w:t>
      </w:r>
      <w:hyperlink r:id="rId4" w:history="1">
        <w:r w:rsidR="00530ABB" w:rsidRPr="00C23BD5">
          <w:rPr>
            <w:rStyle w:val="a3"/>
            <w:rFonts w:ascii="Times New Roman" w:hAnsi="Times New Roman" w:cs="Times New Roman"/>
            <w:sz w:val="28"/>
            <w:szCs w:val="28"/>
          </w:rPr>
          <w:t>https://colorlab-js.com.ua</w:t>
        </w:r>
      </w:hyperlink>
    </w:p>
    <w:p w14:paraId="65CFCA11" w14:textId="338EC9A1" w:rsidR="00530ABB" w:rsidRPr="00530ABB" w:rsidRDefault="00DA6743" w:rsidP="00530ABB">
      <w:pPr>
        <w:jc w:val="both"/>
        <w:rPr>
          <w:rFonts w:ascii="Times New Roman" w:hAnsi="Times New Roman" w:cs="Times New Roman"/>
          <w:sz w:val="28"/>
          <w:szCs w:val="28"/>
        </w:rPr>
      </w:pPr>
      <w:r w:rsidRPr="00530ABB">
        <w:rPr>
          <w:rFonts w:ascii="Times New Roman" w:hAnsi="Times New Roman" w:cs="Times New Roman"/>
          <w:sz w:val="28"/>
          <w:szCs w:val="28"/>
        </w:rPr>
        <w:t xml:space="preserve">Онлайн Курс –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запис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курсу з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підвищення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професійної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кваліфікації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майстрів-перукарів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розміщений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Сайті</w:t>
      </w:r>
      <w:proofErr w:type="spellEnd"/>
      <w:r w:rsidR="003D08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530ABB" w:rsidRPr="00C23BD5">
          <w:rPr>
            <w:rStyle w:val="a3"/>
            <w:rFonts w:ascii="Times New Roman" w:hAnsi="Times New Roman" w:cs="Times New Roman"/>
            <w:sz w:val="28"/>
            <w:szCs w:val="28"/>
          </w:rPr>
          <w:t>https://colorlab-js.com.ua/</w:t>
        </w:r>
      </w:hyperlink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1D37F80" w14:textId="27C9EF1B" w:rsidR="00DA6743" w:rsidRPr="00530ABB" w:rsidRDefault="00DA6743" w:rsidP="00530ABB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Інформаційний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Продукт – доступ до перегляду онлайн Курсу/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Курсів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підвищення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професійної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кваліфікації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майстрів-перукарів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>.</w:t>
      </w:r>
    </w:p>
    <w:p w14:paraId="6E95B98E" w14:textId="3B19E45D" w:rsidR="00DA6743" w:rsidRPr="00530ABB" w:rsidRDefault="00DA6743" w:rsidP="00530ABB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Продавець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> – 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Фізична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особа-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підприємець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Святиня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Юлія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Олександрівна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зареєстрована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установленому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чинним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законодавством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порядку в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Єдиному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державному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реєстрі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юридичних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фізичних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підприємців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громадських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формувань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(номер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запису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2005770010002014099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12.08.21р.), ЄДРПОУ 35474251 ,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здійснює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продаж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інформаційних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Продуктів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через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Сторінку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онлайн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курсів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Сайту.</w:t>
      </w:r>
    </w:p>
    <w:p w14:paraId="00FC7586" w14:textId="77777777" w:rsidR="00DA6743" w:rsidRPr="00530ABB" w:rsidRDefault="00DA6743" w:rsidP="00530ABB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Майбутній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Покупець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 –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фізична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особа, яка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здійснила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замовлення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Інформаційного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Продукту без оплати;</w:t>
      </w:r>
    </w:p>
    <w:p w14:paraId="2A868174" w14:textId="0BB9F733" w:rsidR="00205CC5" w:rsidRPr="00530ABB" w:rsidRDefault="00DA6743" w:rsidP="00530ABB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Покупець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 –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фізична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особа, яка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здійснила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Замовлення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Інформаційного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Продукту,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сплатила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надала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про себе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Продавцеві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індивідуальну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інформацію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прізвище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ім’я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, по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батькові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адресу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електронної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пошти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>, номер телефону).</w:t>
      </w:r>
    </w:p>
    <w:p w14:paraId="3D78428D" w14:textId="77777777" w:rsidR="00DA6743" w:rsidRPr="00530ABB" w:rsidRDefault="00DA6743" w:rsidP="00530ABB">
      <w:pPr>
        <w:jc w:val="both"/>
        <w:rPr>
          <w:rFonts w:ascii="Times New Roman" w:hAnsi="Times New Roman" w:cs="Times New Roman"/>
          <w:sz w:val="28"/>
          <w:szCs w:val="28"/>
        </w:rPr>
      </w:pPr>
      <w:r w:rsidRPr="00530ABB">
        <w:rPr>
          <w:rFonts w:ascii="Times New Roman" w:hAnsi="Times New Roman" w:cs="Times New Roman"/>
          <w:sz w:val="28"/>
          <w:szCs w:val="28"/>
        </w:rPr>
        <w:t xml:space="preserve">Оплата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Замовлення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 – оплата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Покупцем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вартості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Інформаційного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Продукту,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зазначеної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Сайті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, через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платіжну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систему Сайту.</w:t>
      </w:r>
    </w:p>
    <w:p w14:paraId="499DE840" w14:textId="6B5A9228" w:rsidR="00DA6743" w:rsidRPr="00530ABB" w:rsidRDefault="00DA6743" w:rsidP="00530ABB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30ABB">
        <w:rPr>
          <w:rFonts w:ascii="Times New Roman" w:hAnsi="Times New Roman" w:cs="Times New Roman"/>
          <w:sz w:val="28"/>
          <w:szCs w:val="28"/>
        </w:rPr>
        <w:lastRenderedPageBreak/>
        <w:t>Особистий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кабінет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слухача – 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сторінка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Сайті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, через яку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Покупцю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надано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доступ до перегляду онлайн Курсу/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Курсів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>.</w:t>
      </w:r>
    </w:p>
    <w:p w14:paraId="49E3AE99" w14:textId="77777777" w:rsidR="00DA6743" w:rsidRPr="00530ABB" w:rsidRDefault="00DA6743" w:rsidP="00530ABB">
      <w:pPr>
        <w:jc w:val="both"/>
        <w:rPr>
          <w:rFonts w:ascii="Times New Roman" w:hAnsi="Times New Roman" w:cs="Times New Roman"/>
          <w:sz w:val="28"/>
          <w:szCs w:val="28"/>
        </w:rPr>
      </w:pPr>
      <w:r w:rsidRPr="00530ABB">
        <w:rPr>
          <w:rFonts w:ascii="Times New Roman" w:hAnsi="Times New Roman" w:cs="Times New Roman"/>
          <w:sz w:val="28"/>
          <w:szCs w:val="28"/>
        </w:rPr>
        <w:t>2. Правила</w:t>
      </w:r>
    </w:p>
    <w:p w14:paraId="3EAE0B22" w14:textId="77777777" w:rsidR="00DA6743" w:rsidRPr="00530ABB" w:rsidRDefault="00DA6743" w:rsidP="00530ABB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Інформація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розміщена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Сайті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використовуватися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тільки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умови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дотримання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всіх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вимог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Договору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публічної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оферти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, тому просимо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уважно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прочитати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Договір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публічної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оферти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далі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Договір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визначає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порядок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замовлення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придбання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та перегляду Курсу/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Курсів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Кожна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Сторона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гарантує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іншій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Стороні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володіє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необхідною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право- і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дієздатністю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всіма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правами і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повноваженнями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необхідними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достатніми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для продажу та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придбання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Інформаційного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Продукту.</w:t>
      </w:r>
    </w:p>
    <w:p w14:paraId="35EDF23E" w14:textId="77777777" w:rsidR="00DA6743" w:rsidRPr="00530ABB" w:rsidRDefault="00DA6743" w:rsidP="00530ABB">
      <w:pPr>
        <w:jc w:val="both"/>
        <w:rPr>
          <w:rFonts w:ascii="Times New Roman" w:hAnsi="Times New Roman" w:cs="Times New Roman"/>
          <w:sz w:val="28"/>
          <w:szCs w:val="28"/>
        </w:rPr>
      </w:pPr>
      <w:r w:rsidRPr="00530ABB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випадку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Ви не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згодні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цим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Договором, будь ласка,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відмовтесь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оформлення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Замовлення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Сайту.</w:t>
      </w:r>
    </w:p>
    <w:p w14:paraId="0472F4AB" w14:textId="77777777" w:rsidR="00DA6743" w:rsidRPr="00530ABB" w:rsidRDefault="00DA6743" w:rsidP="00530ABB">
      <w:pPr>
        <w:jc w:val="both"/>
        <w:rPr>
          <w:rFonts w:ascii="Times New Roman" w:hAnsi="Times New Roman" w:cs="Times New Roman"/>
          <w:sz w:val="28"/>
          <w:szCs w:val="28"/>
        </w:rPr>
      </w:pPr>
      <w:r w:rsidRPr="00530ABB">
        <w:rPr>
          <w:rFonts w:ascii="Times New Roman" w:hAnsi="Times New Roman" w:cs="Times New Roman"/>
          <w:sz w:val="28"/>
          <w:szCs w:val="28"/>
        </w:rPr>
        <w:t>3. Предмет Договору</w:t>
      </w:r>
    </w:p>
    <w:p w14:paraId="4CEFB5A6" w14:textId="07C9034C" w:rsidR="00530ABB" w:rsidRPr="00530ABB" w:rsidRDefault="00DA6743" w:rsidP="00530ABB">
      <w:pPr>
        <w:jc w:val="both"/>
        <w:rPr>
          <w:rFonts w:ascii="Times New Roman" w:hAnsi="Times New Roman" w:cs="Times New Roman"/>
          <w:sz w:val="28"/>
          <w:szCs w:val="28"/>
        </w:rPr>
      </w:pPr>
      <w:r w:rsidRPr="00530ABB">
        <w:rPr>
          <w:rFonts w:ascii="Times New Roman" w:hAnsi="Times New Roman" w:cs="Times New Roman"/>
          <w:sz w:val="28"/>
          <w:szCs w:val="28"/>
        </w:rPr>
        <w:t xml:space="preserve">3.1.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Продавець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передає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Покупцю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Покупець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приймає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оплачує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Інформаційний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Продукт, а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доступ до перегляду онлайн Курсу/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Курсів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підвищення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професійної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кваліфікації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майстрів-перукарів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колористів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розміщені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Сайті</w:t>
      </w:r>
      <w:proofErr w:type="spellEnd"/>
      <w:r w:rsidR="00530A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6" w:history="1">
        <w:r w:rsidR="00530ABB" w:rsidRPr="00C23BD5">
          <w:rPr>
            <w:rStyle w:val="a3"/>
            <w:rFonts w:ascii="Times New Roman" w:hAnsi="Times New Roman" w:cs="Times New Roman"/>
            <w:sz w:val="28"/>
            <w:szCs w:val="28"/>
          </w:rPr>
          <w:t>https://colorlab-js.com.ua/</w:t>
        </w:r>
      </w:hyperlink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D09C66" w14:textId="77777777" w:rsidR="00DA6743" w:rsidRPr="00530ABB" w:rsidRDefault="00DA6743" w:rsidP="00530ABB">
      <w:pPr>
        <w:jc w:val="both"/>
        <w:rPr>
          <w:rFonts w:ascii="Times New Roman" w:hAnsi="Times New Roman" w:cs="Times New Roman"/>
          <w:sz w:val="28"/>
          <w:szCs w:val="28"/>
        </w:rPr>
      </w:pPr>
      <w:r w:rsidRPr="00530ABB">
        <w:rPr>
          <w:rFonts w:ascii="Times New Roman" w:hAnsi="Times New Roman" w:cs="Times New Roman"/>
          <w:sz w:val="28"/>
          <w:szCs w:val="28"/>
        </w:rPr>
        <w:t xml:space="preserve">3.2.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Продавець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залишає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за собою право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вносити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зміни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цей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Договір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односторонньому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порядку, шляхом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розміщення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Сайті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Договору в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новій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редакції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зв’язку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чим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Покупець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зобов’язується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регулярно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відслідковувати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зміни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Договорі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розміщений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Сайті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>.</w:t>
      </w:r>
    </w:p>
    <w:p w14:paraId="170CB5DF" w14:textId="77777777" w:rsidR="00DA6743" w:rsidRPr="00530ABB" w:rsidRDefault="00DA6743" w:rsidP="00530ABB">
      <w:pPr>
        <w:jc w:val="both"/>
        <w:rPr>
          <w:rFonts w:ascii="Times New Roman" w:hAnsi="Times New Roman" w:cs="Times New Roman"/>
          <w:sz w:val="28"/>
          <w:szCs w:val="28"/>
        </w:rPr>
      </w:pPr>
      <w:r w:rsidRPr="00530ABB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Оформлення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Замовлення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та акцепт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оферти</w:t>
      </w:r>
      <w:proofErr w:type="spellEnd"/>
    </w:p>
    <w:p w14:paraId="5DA9E40E" w14:textId="2ACEF0C2" w:rsidR="00DA6743" w:rsidRPr="00530ABB" w:rsidRDefault="00DA6743" w:rsidP="00530ABB">
      <w:pPr>
        <w:jc w:val="both"/>
        <w:rPr>
          <w:rFonts w:ascii="Times New Roman" w:hAnsi="Times New Roman" w:cs="Times New Roman"/>
          <w:sz w:val="28"/>
          <w:szCs w:val="28"/>
        </w:rPr>
      </w:pPr>
      <w:r w:rsidRPr="00530ABB">
        <w:rPr>
          <w:rFonts w:ascii="Times New Roman" w:hAnsi="Times New Roman" w:cs="Times New Roman"/>
          <w:sz w:val="28"/>
          <w:szCs w:val="28"/>
        </w:rPr>
        <w:t xml:space="preserve">4.1.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оплати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Замовлення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Продавець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насилає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Покупцю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електронну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скриньку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зазначену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Покупцем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Замовленні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дані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для доступу, а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логін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та пароль до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особистого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кабінету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слухача на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Сайті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, через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Покупець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отримує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доступ до перегляду онлайн Курсу/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Курсів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>.</w:t>
      </w:r>
    </w:p>
    <w:p w14:paraId="599EE831" w14:textId="77777777" w:rsidR="00DA6743" w:rsidRPr="00530ABB" w:rsidRDefault="00DA6743" w:rsidP="00530ABB">
      <w:pPr>
        <w:jc w:val="both"/>
        <w:rPr>
          <w:rFonts w:ascii="Times New Roman" w:hAnsi="Times New Roman" w:cs="Times New Roman"/>
          <w:sz w:val="28"/>
          <w:szCs w:val="28"/>
        </w:rPr>
      </w:pPr>
      <w:r w:rsidRPr="00530ABB">
        <w:rPr>
          <w:rFonts w:ascii="Times New Roman" w:hAnsi="Times New Roman" w:cs="Times New Roman"/>
          <w:sz w:val="28"/>
          <w:szCs w:val="28"/>
        </w:rPr>
        <w:t>5. Права 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Майбутнього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Покупця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Покупця</w:t>
      </w:r>
      <w:proofErr w:type="spellEnd"/>
    </w:p>
    <w:p w14:paraId="403E8A59" w14:textId="77777777" w:rsidR="00DA6743" w:rsidRPr="00530ABB" w:rsidRDefault="00DA6743" w:rsidP="00530ABB">
      <w:pPr>
        <w:jc w:val="both"/>
        <w:rPr>
          <w:rFonts w:ascii="Times New Roman" w:hAnsi="Times New Roman" w:cs="Times New Roman"/>
          <w:sz w:val="28"/>
          <w:szCs w:val="28"/>
        </w:rPr>
      </w:pPr>
      <w:r w:rsidRPr="00530ABB">
        <w:rPr>
          <w:rFonts w:ascii="Times New Roman" w:hAnsi="Times New Roman" w:cs="Times New Roman"/>
          <w:sz w:val="28"/>
          <w:szCs w:val="28"/>
        </w:rPr>
        <w:t xml:space="preserve">5.1.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Майбутній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Покупець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Покупець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право на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ознайомлення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інформацією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про Курс/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Курси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наповнення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вартість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тощо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перед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здійсненням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замовлення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та оплати.</w:t>
      </w:r>
    </w:p>
    <w:p w14:paraId="3A4E5D69" w14:textId="5FF7034A" w:rsidR="00DA6743" w:rsidRPr="00530ABB" w:rsidRDefault="00DA6743" w:rsidP="00530ABB">
      <w:pPr>
        <w:jc w:val="both"/>
        <w:rPr>
          <w:rFonts w:ascii="Times New Roman" w:hAnsi="Times New Roman" w:cs="Times New Roman"/>
          <w:sz w:val="28"/>
          <w:szCs w:val="28"/>
        </w:rPr>
      </w:pPr>
      <w:r w:rsidRPr="00530ABB">
        <w:rPr>
          <w:rFonts w:ascii="Times New Roman" w:hAnsi="Times New Roman" w:cs="Times New Roman"/>
          <w:sz w:val="28"/>
          <w:szCs w:val="28"/>
        </w:rPr>
        <w:t xml:space="preserve">5.2.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Переглядати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онлайн Курс/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Курси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протягом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3 (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трьох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місяців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з моменту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здійснення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оплати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відповідного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Інформаційного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Продукту.</w:t>
      </w:r>
    </w:p>
    <w:p w14:paraId="6B626041" w14:textId="77777777" w:rsidR="00DA6743" w:rsidRPr="00530ABB" w:rsidRDefault="00DA6743" w:rsidP="00530ABB">
      <w:pPr>
        <w:jc w:val="both"/>
        <w:rPr>
          <w:rFonts w:ascii="Times New Roman" w:hAnsi="Times New Roman" w:cs="Times New Roman"/>
          <w:sz w:val="28"/>
          <w:szCs w:val="28"/>
        </w:rPr>
      </w:pPr>
      <w:r w:rsidRPr="00530ABB">
        <w:rPr>
          <w:rFonts w:ascii="Times New Roman" w:hAnsi="Times New Roman" w:cs="Times New Roman"/>
          <w:sz w:val="28"/>
          <w:szCs w:val="28"/>
        </w:rPr>
        <w:t xml:space="preserve">5.3.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Відмовитись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інформаційного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Продукту до моменту оплати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інформаційного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Продукту. Одностороння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відмова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Покупця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Договору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здійснення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оплати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інформаційного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продукту не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допускається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>.</w:t>
      </w:r>
    </w:p>
    <w:p w14:paraId="38139905" w14:textId="77777777" w:rsidR="00DA6743" w:rsidRPr="00530ABB" w:rsidRDefault="00DA6743" w:rsidP="00530ABB">
      <w:pPr>
        <w:jc w:val="both"/>
        <w:rPr>
          <w:rFonts w:ascii="Times New Roman" w:hAnsi="Times New Roman" w:cs="Times New Roman"/>
          <w:sz w:val="28"/>
          <w:szCs w:val="28"/>
        </w:rPr>
      </w:pPr>
      <w:r w:rsidRPr="00530ABB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Зобов’язання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Майбутнього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Покупця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Покупця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>.</w:t>
      </w:r>
    </w:p>
    <w:p w14:paraId="62E234F3" w14:textId="77777777" w:rsidR="00DA6743" w:rsidRPr="00530ABB" w:rsidRDefault="00DA6743" w:rsidP="00530ABB">
      <w:pPr>
        <w:jc w:val="both"/>
        <w:rPr>
          <w:rFonts w:ascii="Times New Roman" w:hAnsi="Times New Roman" w:cs="Times New Roman"/>
          <w:sz w:val="28"/>
          <w:szCs w:val="28"/>
        </w:rPr>
      </w:pPr>
      <w:r w:rsidRPr="00530ABB">
        <w:rPr>
          <w:rFonts w:ascii="Times New Roman" w:hAnsi="Times New Roman" w:cs="Times New Roman"/>
          <w:sz w:val="28"/>
          <w:szCs w:val="28"/>
        </w:rPr>
        <w:lastRenderedPageBreak/>
        <w:t xml:space="preserve">6.1.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Надати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повну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детальну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правильну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інформацію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реєстраційній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формі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Майбутній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Покупець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реєстраційній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формі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надає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неточні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невірні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дані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Продавець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право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анулювати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реєстрацію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видалити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дані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обмежити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можливості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доступу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Покупця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особистого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кабінету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слухача та перегляду Курсу/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Курсів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>.</w:t>
      </w:r>
    </w:p>
    <w:p w14:paraId="1B1629D8" w14:textId="77777777" w:rsidR="00DA6743" w:rsidRPr="00530ABB" w:rsidRDefault="00DA6743" w:rsidP="00530ABB">
      <w:pPr>
        <w:jc w:val="both"/>
        <w:rPr>
          <w:rFonts w:ascii="Times New Roman" w:hAnsi="Times New Roman" w:cs="Times New Roman"/>
          <w:sz w:val="28"/>
          <w:szCs w:val="28"/>
        </w:rPr>
      </w:pPr>
      <w:r w:rsidRPr="00530ABB">
        <w:rPr>
          <w:rFonts w:ascii="Times New Roman" w:hAnsi="Times New Roman" w:cs="Times New Roman"/>
          <w:sz w:val="28"/>
          <w:szCs w:val="28"/>
        </w:rPr>
        <w:t xml:space="preserve">6.2.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Оплатити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замовлений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інформаційний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Продукт способом оплати,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обраним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розділі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Оплата, і перейти в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особистий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кабінет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слухача на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Сайті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для перегляду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замовленого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Курсу/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Курсів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>.</w:t>
      </w:r>
    </w:p>
    <w:p w14:paraId="3C4FF599" w14:textId="77777777" w:rsidR="00DA6743" w:rsidRPr="00530ABB" w:rsidRDefault="00DA6743" w:rsidP="00530ABB">
      <w:pPr>
        <w:jc w:val="both"/>
        <w:rPr>
          <w:rFonts w:ascii="Times New Roman" w:hAnsi="Times New Roman" w:cs="Times New Roman"/>
          <w:sz w:val="28"/>
          <w:szCs w:val="28"/>
        </w:rPr>
      </w:pPr>
      <w:r w:rsidRPr="00530ABB">
        <w:rPr>
          <w:rFonts w:ascii="Times New Roman" w:hAnsi="Times New Roman" w:cs="Times New Roman"/>
          <w:sz w:val="28"/>
          <w:szCs w:val="28"/>
        </w:rPr>
        <w:t xml:space="preserve">6.3.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Забезпечити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секретність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доступу до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особистого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кабінету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слухача на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Сайті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, не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розголошувати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та не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передапвати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третім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особам.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Покупець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несе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відповідальність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за будь-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дії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третіх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вони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здійснені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використанням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для доступу до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особистого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кабінету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слухача на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Сайті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>.</w:t>
      </w:r>
    </w:p>
    <w:p w14:paraId="628DB5E9" w14:textId="77777777" w:rsidR="00DA6743" w:rsidRPr="00530ABB" w:rsidRDefault="00DA6743" w:rsidP="00530ABB">
      <w:pPr>
        <w:jc w:val="both"/>
        <w:rPr>
          <w:rFonts w:ascii="Times New Roman" w:hAnsi="Times New Roman" w:cs="Times New Roman"/>
          <w:sz w:val="28"/>
          <w:szCs w:val="28"/>
        </w:rPr>
      </w:pPr>
      <w:r w:rsidRPr="00530ABB">
        <w:rPr>
          <w:rFonts w:ascii="Times New Roman" w:hAnsi="Times New Roman" w:cs="Times New Roman"/>
          <w:sz w:val="28"/>
          <w:szCs w:val="28"/>
        </w:rPr>
        <w:t xml:space="preserve">6.4. У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разі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зміни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Майбутнього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Покупця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Покупця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зазначених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реєстраціній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формі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Майбутній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Покупець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Покупець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зобов’язаний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оновити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Сайті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>.</w:t>
      </w:r>
    </w:p>
    <w:p w14:paraId="7188A8D9" w14:textId="77777777" w:rsidR="00DA6743" w:rsidRPr="00530ABB" w:rsidRDefault="00DA6743" w:rsidP="00530ABB">
      <w:pPr>
        <w:jc w:val="both"/>
        <w:rPr>
          <w:rFonts w:ascii="Times New Roman" w:hAnsi="Times New Roman" w:cs="Times New Roman"/>
          <w:sz w:val="28"/>
          <w:szCs w:val="28"/>
        </w:rPr>
      </w:pPr>
      <w:r w:rsidRPr="00530ABB">
        <w:rPr>
          <w:rFonts w:ascii="Times New Roman" w:hAnsi="Times New Roman" w:cs="Times New Roman"/>
          <w:sz w:val="28"/>
          <w:szCs w:val="28"/>
        </w:rPr>
        <w:t xml:space="preserve">7. Права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Продавця</w:t>
      </w:r>
      <w:proofErr w:type="spellEnd"/>
    </w:p>
    <w:p w14:paraId="22C27AAE" w14:textId="77777777" w:rsidR="00DA6743" w:rsidRPr="00530ABB" w:rsidRDefault="00DA6743" w:rsidP="00530ABB">
      <w:pPr>
        <w:jc w:val="both"/>
        <w:rPr>
          <w:rFonts w:ascii="Times New Roman" w:hAnsi="Times New Roman" w:cs="Times New Roman"/>
          <w:sz w:val="28"/>
          <w:szCs w:val="28"/>
        </w:rPr>
      </w:pPr>
      <w:r w:rsidRPr="00530ABB">
        <w:rPr>
          <w:rFonts w:ascii="Times New Roman" w:hAnsi="Times New Roman" w:cs="Times New Roman"/>
          <w:sz w:val="28"/>
          <w:szCs w:val="28"/>
        </w:rPr>
        <w:t>7.1.  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Своєчасно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та в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повному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обсязі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отримати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оплату за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Інформаційний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Продукт.</w:t>
      </w:r>
    </w:p>
    <w:p w14:paraId="19E923C7" w14:textId="77777777" w:rsidR="00DA6743" w:rsidRPr="00530ABB" w:rsidRDefault="00DA6743" w:rsidP="00530ABB">
      <w:pPr>
        <w:jc w:val="both"/>
        <w:rPr>
          <w:rFonts w:ascii="Times New Roman" w:hAnsi="Times New Roman" w:cs="Times New Roman"/>
          <w:sz w:val="28"/>
          <w:szCs w:val="28"/>
        </w:rPr>
      </w:pPr>
      <w:r w:rsidRPr="00530ABB">
        <w:rPr>
          <w:rFonts w:ascii="Times New Roman" w:hAnsi="Times New Roman" w:cs="Times New Roman"/>
          <w:sz w:val="28"/>
          <w:szCs w:val="28"/>
        </w:rPr>
        <w:t>7.2.  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Вносити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зміни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переліку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Курсів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описів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тощо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розміщених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Сайті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>.</w:t>
      </w:r>
    </w:p>
    <w:p w14:paraId="200E5679" w14:textId="77777777" w:rsidR="00DA6743" w:rsidRPr="00530ABB" w:rsidRDefault="00DA6743" w:rsidP="00530ABB">
      <w:pPr>
        <w:jc w:val="both"/>
        <w:rPr>
          <w:rFonts w:ascii="Times New Roman" w:hAnsi="Times New Roman" w:cs="Times New Roman"/>
          <w:sz w:val="28"/>
          <w:szCs w:val="28"/>
        </w:rPr>
      </w:pPr>
      <w:r w:rsidRPr="00530ABB">
        <w:rPr>
          <w:rFonts w:ascii="Times New Roman" w:hAnsi="Times New Roman" w:cs="Times New Roman"/>
          <w:sz w:val="28"/>
          <w:szCs w:val="28"/>
        </w:rPr>
        <w:t xml:space="preserve">7.3.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Покупець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своїми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діями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намагається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зашкодити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стабільності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безпеці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Сайту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порушує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свої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зобов’язання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цим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Договором,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Продавець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право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негайно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і без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попередження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обмежити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зупинити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доступ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Покупця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особистого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кабінету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слухача на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Сайті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та до перегляду Курсу/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Курсів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розірвати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цей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Договір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>.</w:t>
      </w:r>
    </w:p>
    <w:p w14:paraId="611816E1" w14:textId="77777777" w:rsidR="00DA6743" w:rsidRPr="00530ABB" w:rsidRDefault="00DA6743" w:rsidP="00530ABB">
      <w:pPr>
        <w:jc w:val="both"/>
        <w:rPr>
          <w:rFonts w:ascii="Times New Roman" w:hAnsi="Times New Roman" w:cs="Times New Roman"/>
          <w:sz w:val="28"/>
          <w:szCs w:val="28"/>
        </w:rPr>
      </w:pPr>
      <w:r w:rsidRPr="00530ABB"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Зобов’язання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Продавця</w:t>
      </w:r>
      <w:proofErr w:type="spellEnd"/>
    </w:p>
    <w:p w14:paraId="7432950B" w14:textId="77777777" w:rsidR="00DA6743" w:rsidRPr="00530ABB" w:rsidRDefault="00DA6743" w:rsidP="00530ABB">
      <w:pPr>
        <w:jc w:val="both"/>
        <w:rPr>
          <w:rFonts w:ascii="Times New Roman" w:hAnsi="Times New Roman" w:cs="Times New Roman"/>
          <w:sz w:val="28"/>
          <w:szCs w:val="28"/>
        </w:rPr>
      </w:pPr>
      <w:r w:rsidRPr="00530ABB">
        <w:rPr>
          <w:rFonts w:ascii="Times New Roman" w:hAnsi="Times New Roman" w:cs="Times New Roman"/>
          <w:sz w:val="28"/>
          <w:szCs w:val="28"/>
        </w:rPr>
        <w:t xml:space="preserve">8.1. Довести до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відома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Майбутнього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Покупця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Покупця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необхідну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достовірну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інформацію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Інформаційний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Продукт, шляхом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розміщення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Сайті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>.</w:t>
      </w:r>
    </w:p>
    <w:p w14:paraId="784D274E" w14:textId="5B07BE2B" w:rsidR="00DA6743" w:rsidRPr="00530ABB" w:rsidRDefault="00DA6743" w:rsidP="00530ABB">
      <w:pPr>
        <w:jc w:val="both"/>
        <w:rPr>
          <w:rFonts w:ascii="Times New Roman" w:hAnsi="Times New Roman" w:cs="Times New Roman"/>
          <w:sz w:val="28"/>
          <w:szCs w:val="28"/>
        </w:rPr>
      </w:pPr>
      <w:r w:rsidRPr="00530ABB">
        <w:rPr>
          <w:rFonts w:ascii="Times New Roman" w:hAnsi="Times New Roman" w:cs="Times New Roman"/>
          <w:sz w:val="28"/>
          <w:szCs w:val="28"/>
        </w:rPr>
        <w:t xml:space="preserve">8.2.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Надати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Покупцю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права доступу до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особистого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кабінету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слухача на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Сайті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протягом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24 годин,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здійснення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Покупцем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оплати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Інформаційного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Продукту та перегляду он-лайн Курсу/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Курсів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згідно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замовлення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Покупця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>.</w:t>
      </w:r>
    </w:p>
    <w:p w14:paraId="3213F6FA" w14:textId="77777777" w:rsidR="00DA6743" w:rsidRPr="00530ABB" w:rsidRDefault="00DA6743" w:rsidP="00530ABB">
      <w:pPr>
        <w:jc w:val="both"/>
        <w:rPr>
          <w:rFonts w:ascii="Times New Roman" w:hAnsi="Times New Roman" w:cs="Times New Roman"/>
          <w:sz w:val="28"/>
          <w:szCs w:val="28"/>
        </w:rPr>
      </w:pPr>
      <w:r w:rsidRPr="00530ABB">
        <w:rPr>
          <w:rFonts w:ascii="Times New Roman" w:hAnsi="Times New Roman" w:cs="Times New Roman"/>
          <w:sz w:val="28"/>
          <w:szCs w:val="28"/>
        </w:rPr>
        <w:t xml:space="preserve">8.3.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Здійснювати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технічну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підтримку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працездатності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Сайту та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забезпечити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зворотній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зв’язок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Покупцем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засобами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електронної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пошти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>:  juliya.svjatunja@icloud.com та за тел:  +380993350473</w:t>
      </w:r>
    </w:p>
    <w:p w14:paraId="42F690B0" w14:textId="77777777" w:rsidR="00DA6743" w:rsidRPr="00530ABB" w:rsidRDefault="00DA6743" w:rsidP="00530ABB">
      <w:pPr>
        <w:jc w:val="both"/>
        <w:rPr>
          <w:rFonts w:ascii="Times New Roman" w:hAnsi="Times New Roman" w:cs="Times New Roman"/>
          <w:sz w:val="28"/>
          <w:szCs w:val="28"/>
        </w:rPr>
      </w:pPr>
      <w:r w:rsidRPr="00530ABB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Вартість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Інформаційного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Продукту і порядок оплати</w:t>
      </w:r>
    </w:p>
    <w:p w14:paraId="08198ECD" w14:textId="77777777" w:rsidR="00DA6743" w:rsidRPr="00530ABB" w:rsidRDefault="00DA6743" w:rsidP="00530ABB">
      <w:pPr>
        <w:jc w:val="both"/>
        <w:rPr>
          <w:rFonts w:ascii="Times New Roman" w:hAnsi="Times New Roman" w:cs="Times New Roman"/>
          <w:sz w:val="28"/>
          <w:szCs w:val="28"/>
        </w:rPr>
      </w:pPr>
      <w:r w:rsidRPr="00530ABB">
        <w:rPr>
          <w:rFonts w:ascii="Times New Roman" w:hAnsi="Times New Roman" w:cs="Times New Roman"/>
          <w:sz w:val="28"/>
          <w:szCs w:val="28"/>
        </w:rPr>
        <w:t xml:space="preserve">9.1.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Вартість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Інформаційного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Продукту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зазначається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Продавцем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Сайті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>.</w:t>
      </w:r>
    </w:p>
    <w:p w14:paraId="5788004D" w14:textId="77777777" w:rsidR="00DA6743" w:rsidRPr="00530ABB" w:rsidRDefault="00DA6743" w:rsidP="00530ABB">
      <w:pPr>
        <w:jc w:val="both"/>
        <w:rPr>
          <w:rFonts w:ascii="Times New Roman" w:hAnsi="Times New Roman" w:cs="Times New Roman"/>
          <w:sz w:val="28"/>
          <w:szCs w:val="28"/>
        </w:rPr>
      </w:pPr>
      <w:r w:rsidRPr="00530ABB">
        <w:rPr>
          <w:rFonts w:ascii="Times New Roman" w:hAnsi="Times New Roman" w:cs="Times New Roman"/>
          <w:sz w:val="28"/>
          <w:szCs w:val="28"/>
        </w:rPr>
        <w:lastRenderedPageBreak/>
        <w:t>9.2.   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Покупець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здійснює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оплату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Інформаційного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Продукту у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безготівковому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порядку в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українській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національній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валюті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гривні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, через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платіжну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систему Сайту, у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формі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100%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передоплати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>.</w:t>
      </w:r>
    </w:p>
    <w:p w14:paraId="17805BCC" w14:textId="77777777" w:rsidR="00DA6743" w:rsidRPr="00530ABB" w:rsidRDefault="00DA6743" w:rsidP="00530ABB">
      <w:pPr>
        <w:jc w:val="both"/>
        <w:rPr>
          <w:rFonts w:ascii="Times New Roman" w:hAnsi="Times New Roman" w:cs="Times New Roman"/>
          <w:sz w:val="28"/>
          <w:szCs w:val="28"/>
        </w:rPr>
      </w:pPr>
      <w:r w:rsidRPr="00530ABB">
        <w:rPr>
          <w:rFonts w:ascii="Times New Roman" w:hAnsi="Times New Roman" w:cs="Times New Roman"/>
          <w:sz w:val="28"/>
          <w:szCs w:val="28"/>
        </w:rPr>
        <w:t> </w:t>
      </w:r>
    </w:p>
    <w:p w14:paraId="324E6213" w14:textId="77777777" w:rsidR="00DA6743" w:rsidRPr="00530ABB" w:rsidRDefault="00DA6743" w:rsidP="00530ABB">
      <w:pPr>
        <w:jc w:val="both"/>
        <w:rPr>
          <w:rFonts w:ascii="Times New Roman" w:hAnsi="Times New Roman" w:cs="Times New Roman"/>
          <w:sz w:val="28"/>
          <w:szCs w:val="28"/>
        </w:rPr>
      </w:pPr>
      <w:r w:rsidRPr="00530ABB"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Обробка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персональних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 та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умови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конфіденційності</w:t>
      </w:r>
      <w:proofErr w:type="spellEnd"/>
    </w:p>
    <w:p w14:paraId="041538E4" w14:textId="77777777" w:rsidR="00DA6743" w:rsidRPr="00530ABB" w:rsidRDefault="00DA6743" w:rsidP="00530ABB">
      <w:pPr>
        <w:jc w:val="both"/>
        <w:rPr>
          <w:rFonts w:ascii="Times New Roman" w:hAnsi="Times New Roman" w:cs="Times New Roman"/>
          <w:sz w:val="28"/>
          <w:szCs w:val="28"/>
        </w:rPr>
      </w:pPr>
      <w:r w:rsidRPr="00530ABB">
        <w:rPr>
          <w:rFonts w:ascii="Times New Roman" w:hAnsi="Times New Roman" w:cs="Times New Roman"/>
          <w:sz w:val="28"/>
          <w:szCs w:val="28"/>
        </w:rPr>
        <w:t xml:space="preserve">10.1.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Покупець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дає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згоду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обробку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своїх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персональних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персональних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своїх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співробітників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) в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адміністративно-правових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комерційних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цілях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Згода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надається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персональних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здійснення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будь-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дій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допустимих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законодавства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необхідні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Договору,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включаючи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збір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систематизацію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зберігання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уточнення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оновлення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зміну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>, передачу (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надання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, доступ),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включаючи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транскордонну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передачу,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знеособлення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блокування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знищення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; з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використанням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і без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засобів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автоматизації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способів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обробки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персональних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. При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цьому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Покупець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дає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згоду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на передачу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своїх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персональних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третім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особам в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мінімально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необхідних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обсягах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з метою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вимог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законодавства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договірних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зобов’язань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дотриманням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вимог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чинного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законодавства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>.</w:t>
      </w:r>
    </w:p>
    <w:p w14:paraId="3D3428F8" w14:textId="77777777" w:rsidR="00DA6743" w:rsidRPr="00530ABB" w:rsidRDefault="00DA6743" w:rsidP="00530ABB">
      <w:pPr>
        <w:jc w:val="both"/>
        <w:rPr>
          <w:rFonts w:ascii="Times New Roman" w:hAnsi="Times New Roman" w:cs="Times New Roman"/>
          <w:sz w:val="28"/>
          <w:szCs w:val="28"/>
        </w:rPr>
      </w:pPr>
      <w:r w:rsidRPr="00530ABB">
        <w:rPr>
          <w:rFonts w:ascii="Times New Roman" w:hAnsi="Times New Roman" w:cs="Times New Roman"/>
          <w:sz w:val="28"/>
          <w:szCs w:val="28"/>
        </w:rPr>
        <w:t xml:space="preserve">11.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Відповідальність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Сторін</w:t>
      </w:r>
      <w:proofErr w:type="spellEnd"/>
    </w:p>
    <w:p w14:paraId="15147708" w14:textId="77777777" w:rsidR="00DA6743" w:rsidRPr="00530ABB" w:rsidRDefault="00DA6743" w:rsidP="00530ABB">
      <w:pPr>
        <w:jc w:val="both"/>
        <w:rPr>
          <w:rFonts w:ascii="Times New Roman" w:hAnsi="Times New Roman" w:cs="Times New Roman"/>
          <w:sz w:val="28"/>
          <w:szCs w:val="28"/>
        </w:rPr>
      </w:pPr>
      <w:r w:rsidRPr="00530ABB">
        <w:rPr>
          <w:rFonts w:ascii="Times New Roman" w:hAnsi="Times New Roman" w:cs="Times New Roman"/>
          <w:sz w:val="28"/>
          <w:szCs w:val="28"/>
        </w:rPr>
        <w:t xml:space="preserve">11.1. За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невиконання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неналежне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зобов’язань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цим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договором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сторони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несуть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відповідальність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до чинного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законодавства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>.</w:t>
      </w:r>
    </w:p>
    <w:p w14:paraId="4D272594" w14:textId="77777777" w:rsidR="00DA6743" w:rsidRPr="00530ABB" w:rsidRDefault="00DA6743" w:rsidP="00530ABB">
      <w:pPr>
        <w:jc w:val="both"/>
        <w:rPr>
          <w:rFonts w:ascii="Times New Roman" w:hAnsi="Times New Roman" w:cs="Times New Roman"/>
          <w:sz w:val="28"/>
          <w:szCs w:val="28"/>
        </w:rPr>
      </w:pPr>
      <w:r w:rsidRPr="00530ABB">
        <w:rPr>
          <w:rFonts w:ascii="Times New Roman" w:hAnsi="Times New Roman" w:cs="Times New Roman"/>
          <w:sz w:val="28"/>
          <w:szCs w:val="28"/>
        </w:rPr>
        <w:t xml:space="preserve">11.2.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Інформаційний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Продукт і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всі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пов’язані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матеріали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надаються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«як є», без будь-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гарантій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явних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неявних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Продавець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надає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ніяких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гарантій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, в тому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числі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комерційної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придатності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придатності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певних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цілей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непорушення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прав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третіх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гарантій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випливають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ділових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відносин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звичаїв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ділового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обороту.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Крім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того,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Продавець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відмовляється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відповідальності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пов’язаної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з доступом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Покупця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Інформаційного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Продукту і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пов’язаних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матеріалів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використанням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Покупець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погоджується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тим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здійснює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доступ до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Інформаційного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Продукту і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пов’язаних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матеріалів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використовує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власний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ризик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>.</w:t>
      </w:r>
    </w:p>
    <w:p w14:paraId="71D97707" w14:textId="77777777" w:rsidR="00DA6743" w:rsidRPr="00530ABB" w:rsidRDefault="00DA6743" w:rsidP="00530ABB">
      <w:pPr>
        <w:jc w:val="both"/>
        <w:rPr>
          <w:rFonts w:ascii="Times New Roman" w:hAnsi="Times New Roman" w:cs="Times New Roman"/>
          <w:sz w:val="28"/>
          <w:szCs w:val="28"/>
        </w:rPr>
      </w:pPr>
      <w:r w:rsidRPr="00530ABB">
        <w:rPr>
          <w:rFonts w:ascii="Times New Roman" w:hAnsi="Times New Roman" w:cs="Times New Roman"/>
          <w:sz w:val="28"/>
          <w:szCs w:val="28"/>
        </w:rPr>
        <w:t xml:space="preserve">11.3. У максимально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дозволеній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законодавством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мірі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Продавець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несе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відповідальності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непрямі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побічні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фактичні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непрямі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прямі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збитки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, прямо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побічно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упущену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вигоду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неотримання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доходів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втрату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експлуатаційних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якостей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нематеріальних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цінностей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пов’язані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придбанням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Покупцем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Інформаціного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Продукту та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отриманої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інформації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своїй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>.</w:t>
      </w:r>
    </w:p>
    <w:p w14:paraId="3EB846B2" w14:textId="77777777" w:rsidR="00DA6743" w:rsidRPr="00530ABB" w:rsidRDefault="00DA6743" w:rsidP="00530ABB">
      <w:pPr>
        <w:jc w:val="both"/>
        <w:rPr>
          <w:rFonts w:ascii="Times New Roman" w:hAnsi="Times New Roman" w:cs="Times New Roman"/>
          <w:sz w:val="28"/>
          <w:szCs w:val="28"/>
        </w:rPr>
      </w:pPr>
      <w:r w:rsidRPr="00530ABB">
        <w:rPr>
          <w:rFonts w:ascii="Times New Roman" w:hAnsi="Times New Roman" w:cs="Times New Roman"/>
          <w:sz w:val="28"/>
          <w:szCs w:val="28"/>
        </w:rPr>
        <w:lastRenderedPageBreak/>
        <w:t xml:space="preserve">11.4.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Покупець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погоджується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відмова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гарантій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обмеження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відповідальності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викладені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умовах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відображають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розумний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справедливий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розподіл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ризиків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>.</w:t>
      </w:r>
    </w:p>
    <w:p w14:paraId="3E7CFDF2" w14:textId="22460C4B" w:rsidR="00DA6743" w:rsidRPr="00530ABB" w:rsidRDefault="00DA6743" w:rsidP="00530ABB">
      <w:pPr>
        <w:jc w:val="both"/>
        <w:rPr>
          <w:rFonts w:ascii="Times New Roman" w:hAnsi="Times New Roman" w:cs="Times New Roman"/>
          <w:sz w:val="28"/>
          <w:szCs w:val="28"/>
        </w:rPr>
      </w:pPr>
      <w:r w:rsidRPr="00530ABB">
        <w:rPr>
          <w:rFonts w:ascii="Times New Roman" w:hAnsi="Times New Roman" w:cs="Times New Roman"/>
          <w:sz w:val="28"/>
          <w:szCs w:val="28"/>
        </w:rPr>
        <w:t xml:space="preserve">11.5.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Всі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матеріали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розміщенні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Сайті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, в тому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числі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але не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виключно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записи онлайн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Курсів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, є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об’єктом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виняткових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прав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Продавця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правоволодільців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. Не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допускається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без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згоди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Продавця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правоволодільців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>.  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матеріалів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, т. ч.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відтворення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поширення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публічний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показ,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імпорт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оригіналу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примірників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матеріалів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з метою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поширення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, переклад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інша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переробка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доведення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загального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відома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таким чином,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будь-яка особа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отримати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доступ до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матеріалів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з будь-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якого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місця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і в будь-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час. У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разі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неправомірного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таких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матеріалів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Продавець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правоволодільці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 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маєють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право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вимагати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припинення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дій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порушують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виключні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права автора,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правоволодільця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Продавця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дані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матеріали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відшкодування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збитків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завданих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таким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використанням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відповідності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Договору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Покупцем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матеріалів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Сайту та он-лайн Курсу/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Курсів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допускається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тільки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цілях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перегляду та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ознайомлення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з ними. За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порушення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даного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положення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Покупець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несе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цивільну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адміністративну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кримінальну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відповідальність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передбачену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чинним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законодавством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>.</w:t>
      </w:r>
    </w:p>
    <w:p w14:paraId="5317682A" w14:textId="5E5AE162" w:rsidR="00DA6743" w:rsidRPr="00530ABB" w:rsidRDefault="00DA6743" w:rsidP="00530ABB">
      <w:pPr>
        <w:jc w:val="both"/>
        <w:rPr>
          <w:rFonts w:ascii="Times New Roman" w:hAnsi="Times New Roman" w:cs="Times New Roman"/>
          <w:sz w:val="28"/>
          <w:szCs w:val="28"/>
        </w:rPr>
      </w:pPr>
      <w:r w:rsidRPr="00530ABB">
        <w:rPr>
          <w:rFonts w:ascii="Times New Roman" w:hAnsi="Times New Roman" w:cs="Times New Roman"/>
          <w:sz w:val="28"/>
          <w:szCs w:val="28"/>
        </w:rPr>
        <w:t>12. Форс-мажор</w:t>
      </w:r>
    </w:p>
    <w:p w14:paraId="227D4922" w14:textId="77777777" w:rsidR="00DA6743" w:rsidRPr="00530ABB" w:rsidRDefault="00DA6743" w:rsidP="00530ABB">
      <w:pPr>
        <w:jc w:val="both"/>
        <w:rPr>
          <w:rFonts w:ascii="Times New Roman" w:hAnsi="Times New Roman" w:cs="Times New Roman"/>
          <w:sz w:val="28"/>
          <w:szCs w:val="28"/>
        </w:rPr>
      </w:pPr>
      <w:r w:rsidRPr="00530ABB">
        <w:rPr>
          <w:rFonts w:ascii="Times New Roman" w:hAnsi="Times New Roman" w:cs="Times New Roman"/>
          <w:sz w:val="28"/>
          <w:szCs w:val="28"/>
        </w:rPr>
        <w:t xml:space="preserve">12.1.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Сторони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звільняються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відповідальності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повне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часткове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невиконання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зобов’язань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невиконання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викликане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обставинами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залежать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волі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Сторін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військовими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діями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стихійним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лихом,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техногенними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іншими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аваріями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, страйками, локаутами, актами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органів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влади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тощо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унеможливлює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умов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Договору (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далі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Форс-мажор) та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виникли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укладення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Договору.</w:t>
      </w:r>
    </w:p>
    <w:p w14:paraId="3B6B55D9" w14:textId="77777777" w:rsidR="00DA6743" w:rsidRPr="00530ABB" w:rsidRDefault="00DA6743" w:rsidP="00530ABB">
      <w:pPr>
        <w:jc w:val="both"/>
        <w:rPr>
          <w:rFonts w:ascii="Times New Roman" w:hAnsi="Times New Roman" w:cs="Times New Roman"/>
          <w:sz w:val="28"/>
          <w:szCs w:val="28"/>
        </w:rPr>
      </w:pPr>
      <w:r w:rsidRPr="00530ABB">
        <w:rPr>
          <w:rFonts w:ascii="Times New Roman" w:hAnsi="Times New Roman" w:cs="Times New Roman"/>
          <w:sz w:val="28"/>
          <w:szCs w:val="28"/>
        </w:rPr>
        <w:t xml:space="preserve">12.2. Форс-мажор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застосовується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, і Сторона, для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якої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настав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звільняється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відповідальності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порушення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умов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Договору, при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наявності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письмового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підтвердження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настання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форс-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мажорних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обставин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виданим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ТПП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>.</w:t>
      </w:r>
    </w:p>
    <w:p w14:paraId="1FC93E06" w14:textId="77777777" w:rsidR="00DA6743" w:rsidRPr="00530ABB" w:rsidRDefault="00DA6743" w:rsidP="00530ABB">
      <w:pPr>
        <w:jc w:val="both"/>
        <w:rPr>
          <w:rFonts w:ascii="Times New Roman" w:hAnsi="Times New Roman" w:cs="Times New Roman"/>
          <w:sz w:val="28"/>
          <w:szCs w:val="28"/>
        </w:rPr>
      </w:pPr>
      <w:r w:rsidRPr="00530ABB">
        <w:rPr>
          <w:rFonts w:ascii="Times New Roman" w:hAnsi="Times New Roman" w:cs="Times New Roman"/>
          <w:sz w:val="28"/>
          <w:szCs w:val="28"/>
        </w:rPr>
        <w:t xml:space="preserve">12.3. Сторона, для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якої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наступили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вказані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обставини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зобов’язується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негайно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повідомити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іншу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Сторону та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надати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відповідні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підтверджувальні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документи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>.</w:t>
      </w:r>
    </w:p>
    <w:p w14:paraId="065D3E01" w14:textId="77777777" w:rsidR="00DA6743" w:rsidRPr="00530ABB" w:rsidRDefault="00DA6743" w:rsidP="00530ABB">
      <w:pPr>
        <w:jc w:val="both"/>
        <w:rPr>
          <w:rFonts w:ascii="Times New Roman" w:hAnsi="Times New Roman" w:cs="Times New Roman"/>
          <w:sz w:val="28"/>
          <w:szCs w:val="28"/>
        </w:rPr>
      </w:pPr>
      <w:r w:rsidRPr="00530ABB">
        <w:rPr>
          <w:rFonts w:ascii="Times New Roman" w:hAnsi="Times New Roman" w:cs="Times New Roman"/>
          <w:sz w:val="28"/>
          <w:szCs w:val="28"/>
        </w:rPr>
        <w:t xml:space="preserve">12.4. З моменту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отримання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такого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повідомлення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іншою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стороною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умов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даного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Договору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припиняється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на весь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період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дії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Форс-мажору.</w:t>
      </w:r>
    </w:p>
    <w:p w14:paraId="42206D54" w14:textId="77777777" w:rsidR="00DA6743" w:rsidRPr="00530ABB" w:rsidRDefault="00DA6743" w:rsidP="00530ABB">
      <w:pPr>
        <w:jc w:val="both"/>
        <w:rPr>
          <w:rFonts w:ascii="Times New Roman" w:hAnsi="Times New Roman" w:cs="Times New Roman"/>
          <w:sz w:val="28"/>
          <w:szCs w:val="28"/>
        </w:rPr>
      </w:pPr>
      <w:r w:rsidRPr="00530ABB">
        <w:rPr>
          <w:rFonts w:ascii="Times New Roman" w:hAnsi="Times New Roman" w:cs="Times New Roman"/>
          <w:sz w:val="28"/>
          <w:szCs w:val="28"/>
        </w:rPr>
        <w:t xml:space="preserve">12.5. У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разі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дії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Форс-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мажорних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обставин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більше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3 (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трьох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місяців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кожна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Сторона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право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ініціювати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припинення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Договору.</w:t>
      </w:r>
    </w:p>
    <w:p w14:paraId="710EF57F" w14:textId="77777777" w:rsidR="00DA6743" w:rsidRPr="00530ABB" w:rsidRDefault="00DA6743" w:rsidP="00530ABB">
      <w:pPr>
        <w:jc w:val="both"/>
        <w:rPr>
          <w:rFonts w:ascii="Times New Roman" w:hAnsi="Times New Roman" w:cs="Times New Roman"/>
          <w:sz w:val="28"/>
          <w:szCs w:val="28"/>
        </w:rPr>
      </w:pPr>
      <w:r w:rsidRPr="00530ABB">
        <w:rPr>
          <w:rFonts w:ascii="Times New Roman" w:hAnsi="Times New Roman" w:cs="Times New Roman"/>
          <w:sz w:val="28"/>
          <w:szCs w:val="28"/>
        </w:rPr>
        <w:t xml:space="preserve">13.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Термін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дії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оферти</w:t>
      </w:r>
      <w:proofErr w:type="spellEnd"/>
    </w:p>
    <w:p w14:paraId="65ECFC00" w14:textId="77777777" w:rsidR="00DA6743" w:rsidRPr="00530ABB" w:rsidRDefault="00DA6743" w:rsidP="00530ABB">
      <w:pPr>
        <w:jc w:val="both"/>
        <w:rPr>
          <w:rFonts w:ascii="Times New Roman" w:hAnsi="Times New Roman" w:cs="Times New Roman"/>
          <w:sz w:val="28"/>
          <w:szCs w:val="28"/>
        </w:rPr>
      </w:pPr>
      <w:r w:rsidRPr="00530ABB">
        <w:rPr>
          <w:rFonts w:ascii="Times New Roman" w:hAnsi="Times New Roman" w:cs="Times New Roman"/>
          <w:sz w:val="28"/>
          <w:szCs w:val="28"/>
        </w:rPr>
        <w:lastRenderedPageBreak/>
        <w:t xml:space="preserve">13.1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Ця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Оферта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набуває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чинності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з моменту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розміщення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Сайті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діє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до моменту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відкликання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Продавцем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>.</w:t>
      </w:r>
    </w:p>
    <w:p w14:paraId="4F8C775F" w14:textId="77777777" w:rsidR="00DA6743" w:rsidRPr="00530ABB" w:rsidRDefault="00DA6743" w:rsidP="00530ABB">
      <w:pPr>
        <w:jc w:val="both"/>
        <w:rPr>
          <w:rFonts w:ascii="Times New Roman" w:hAnsi="Times New Roman" w:cs="Times New Roman"/>
          <w:sz w:val="28"/>
          <w:szCs w:val="28"/>
        </w:rPr>
      </w:pPr>
      <w:r w:rsidRPr="00530ABB">
        <w:rPr>
          <w:rFonts w:ascii="Times New Roman" w:hAnsi="Times New Roman" w:cs="Times New Roman"/>
          <w:sz w:val="28"/>
          <w:szCs w:val="28"/>
        </w:rPr>
        <w:t xml:space="preserve">13.2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Продавець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право в будь-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час внести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зміни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умови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Оферти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та/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відкликати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Оферту в будь-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момент на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свій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розсуд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разі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внесення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Продавцем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змін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в Оферту,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зміни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вступають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в силу з моменту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розміщення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зміненого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тексту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Оферти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Сайті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інший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термін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вступу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змін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в силу не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визначений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безпосередньо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тексті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зміненої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Оферти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>.</w:t>
      </w:r>
    </w:p>
    <w:p w14:paraId="5ACC5C84" w14:textId="77777777" w:rsidR="00DA6743" w:rsidRPr="00530ABB" w:rsidRDefault="00DA6743" w:rsidP="00530ABB">
      <w:pPr>
        <w:jc w:val="both"/>
        <w:rPr>
          <w:rFonts w:ascii="Times New Roman" w:hAnsi="Times New Roman" w:cs="Times New Roman"/>
          <w:sz w:val="28"/>
          <w:szCs w:val="28"/>
        </w:rPr>
      </w:pPr>
      <w:r w:rsidRPr="00530ABB">
        <w:rPr>
          <w:rFonts w:ascii="Times New Roman" w:hAnsi="Times New Roman" w:cs="Times New Roman"/>
          <w:sz w:val="28"/>
          <w:szCs w:val="28"/>
        </w:rPr>
        <w:t xml:space="preserve">13.3.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Цей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Договір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достроково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розірваний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>:</w:t>
      </w:r>
    </w:p>
    <w:p w14:paraId="6D060818" w14:textId="77777777" w:rsidR="00DA6743" w:rsidRPr="00530ABB" w:rsidRDefault="00DA6743" w:rsidP="00530ABB">
      <w:pPr>
        <w:jc w:val="both"/>
        <w:rPr>
          <w:rFonts w:ascii="Times New Roman" w:hAnsi="Times New Roman" w:cs="Times New Roman"/>
          <w:sz w:val="28"/>
          <w:szCs w:val="28"/>
        </w:rPr>
      </w:pPr>
      <w:r w:rsidRPr="00530ABB">
        <w:rPr>
          <w:rFonts w:ascii="Times New Roman" w:hAnsi="Times New Roman" w:cs="Times New Roman"/>
          <w:sz w:val="28"/>
          <w:szCs w:val="28"/>
        </w:rPr>
        <w:t>13.3.1. У будь-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час за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згодою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Сторін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>;</w:t>
      </w:r>
    </w:p>
    <w:p w14:paraId="1B718040" w14:textId="77777777" w:rsidR="00DA6743" w:rsidRPr="00530ABB" w:rsidRDefault="00DA6743" w:rsidP="00530ABB">
      <w:pPr>
        <w:jc w:val="both"/>
        <w:rPr>
          <w:rFonts w:ascii="Times New Roman" w:hAnsi="Times New Roman" w:cs="Times New Roman"/>
          <w:sz w:val="28"/>
          <w:szCs w:val="28"/>
        </w:rPr>
      </w:pPr>
      <w:r w:rsidRPr="00530ABB">
        <w:rPr>
          <w:rFonts w:ascii="Times New Roman" w:hAnsi="Times New Roman" w:cs="Times New Roman"/>
          <w:sz w:val="28"/>
          <w:szCs w:val="28"/>
        </w:rPr>
        <w:t xml:space="preserve">13.3.2. З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ініціативи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Продавця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односторонньому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порядку.</w:t>
      </w:r>
    </w:p>
    <w:p w14:paraId="5F8543AB" w14:textId="6C51D0B8" w:rsidR="00DA6743" w:rsidRPr="00530ABB" w:rsidRDefault="00DA6743" w:rsidP="00530ABB">
      <w:pPr>
        <w:jc w:val="both"/>
        <w:rPr>
          <w:rFonts w:ascii="Times New Roman" w:hAnsi="Times New Roman" w:cs="Times New Roman"/>
          <w:sz w:val="28"/>
          <w:szCs w:val="28"/>
        </w:rPr>
      </w:pPr>
      <w:r w:rsidRPr="00530ABB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разі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розірвання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Договору з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ініціативи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Продавця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крім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випадків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порушення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Покупцем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будь-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якого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зобов’язань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Договору,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Продавець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повертає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Покупцю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вартість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передплаченого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, але не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переданого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йому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інформаційного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Продукту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протягом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7 (семи)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робочих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днів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з моменту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надсилання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повідомлення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розірвання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Договору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Покупцю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Повідомлення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надсилається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Покупцю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електронну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поштову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скриньку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зазначену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останнім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реєстраційній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ABB">
        <w:rPr>
          <w:rFonts w:ascii="Times New Roman" w:hAnsi="Times New Roman" w:cs="Times New Roman"/>
          <w:sz w:val="28"/>
          <w:szCs w:val="28"/>
        </w:rPr>
        <w:t>формі</w:t>
      </w:r>
      <w:proofErr w:type="spellEnd"/>
      <w:r w:rsidRPr="00530ABB">
        <w:rPr>
          <w:rFonts w:ascii="Times New Roman" w:hAnsi="Times New Roman" w:cs="Times New Roman"/>
          <w:sz w:val="28"/>
          <w:szCs w:val="28"/>
        </w:rPr>
        <w:t>.</w:t>
      </w:r>
    </w:p>
    <w:sectPr w:rsidR="00DA6743" w:rsidRPr="00530A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CC5"/>
    <w:rsid w:val="00205CC5"/>
    <w:rsid w:val="003D0895"/>
    <w:rsid w:val="00530ABB"/>
    <w:rsid w:val="00DA6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149D3"/>
  <w15:chartTrackingRefBased/>
  <w15:docId w15:val="{6852B9F7-48E6-4DC8-81FA-66E83BACF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30ABB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530A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olorlab-js.com.ua/" TargetMode="External"/><Relationship Id="rId5" Type="http://schemas.openxmlformats.org/officeDocument/2006/relationships/hyperlink" Target="https://colorlab-js.com.ua/" TargetMode="External"/><Relationship Id="rId4" Type="http://schemas.openxmlformats.org/officeDocument/2006/relationships/hyperlink" Target="https://colorlab-js.com.ua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1789</Words>
  <Characters>10202</Characters>
  <Application>Microsoft Office Word</Application>
  <DocSecurity>0</DocSecurity>
  <Lines>85</Lines>
  <Paragraphs>23</Paragraphs>
  <ScaleCrop>false</ScaleCrop>
  <Company/>
  <LinksUpToDate>false</LinksUpToDate>
  <CharactersWithSpaces>11968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Sergii</dc:creator>
  <cp:keywords/>
  <dc:description/>
  <cp:lastModifiedBy>Sergii</cp:lastModifiedBy>
  <cp:revision>4</cp:revision>
  <dcterms:created xsi:type="dcterms:W3CDTF">2024-10-06T17:40:00Z</dcterms:created>
  <dcterms:modified xsi:type="dcterms:W3CDTF">2024-10-06T17:45:00Z</dcterms:modified>
</cp:coreProperties>
</file>