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BE3A6F" w:rsidRPr="00F402D2" w:rsidTr="00DB2F0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Додаток № 1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Договору приєднання про надання фізкультурно-спортивних послуг</w:t>
            </w:r>
          </w:p>
        </w:tc>
      </w:tr>
      <w:tr w:rsidR="00BE3A6F" w:rsidRPr="00F402D2" w:rsidTr="00DB2F0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заяви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прийняття заяви Виконавцем</w:t>
            </w:r>
          </w:p>
        </w:tc>
        <w:tc>
          <w:tcPr>
            <w:tcW w:w="2393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ЗАЯВА ПРО ПРИЄДНАННЯ </w:t>
      </w: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Договору приєднання про надання фізкультурно-спортивних послуг</w:t>
      </w: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3A6F" w:rsidRPr="00F545C9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545C9">
        <w:rPr>
          <w:rFonts w:ascii="Times New Roman" w:hAnsi="Times New Roman"/>
          <w:sz w:val="24"/>
          <w:szCs w:val="24"/>
          <w:lang w:val="uk-UA"/>
        </w:rPr>
        <w:t xml:space="preserve">Договір </w:t>
      </w:r>
      <w:r>
        <w:rPr>
          <w:rFonts w:ascii="Times New Roman" w:hAnsi="Times New Roman"/>
          <w:sz w:val="24"/>
          <w:szCs w:val="24"/>
          <w:lang w:val="uk-UA"/>
        </w:rPr>
        <w:t xml:space="preserve">приєднання 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про надання </w:t>
      </w:r>
      <w:r>
        <w:rPr>
          <w:rFonts w:ascii="Times New Roman" w:hAnsi="Times New Roman"/>
          <w:sz w:val="24"/>
          <w:szCs w:val="24"/>
          <w:lang w:val="uk-UA"/>
        </w:rPr>
        <w:t>фізкультурно-спортивних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 послуг (надалі – Договір) укладається шляхом приєднання</w:t>
      </w:r>
      <w:r>
        <w:rPr>
          <w:rFonts w:ascii="Times New Roman" w:hAnsi="Times New Roman"/>
          <w:sz w:val="24"/>
          <w:szCs w:val="24"/>
          <w:lang w:val="uk-UA"/>
        </w:rPr>
        <w:t xml:space="preserve"> ос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оби, яка має намір отримувати </w:t>
      </w:r>
      <w:r>
        <w:rPr>
          <w:rFonts w:ascii="Times New Roman" w:hAnsi="Times New Roman"/>
          <w:sz w:val="24"/>
          <w:szCs w:val="24"/>
          <w:lang w:val="uk-UA"/>
        </w:rPr>
        <w:t>послуги</w:t>
      </w:r>
      <w:r w:rsidRPr="00F545C9">
        <w:rPr>
          <w:rFonts w:ascii="Times New Roman" w:hAnsi="Times New Roman"/>
          <w:sz w:val="24"/>
          <w:szCs w:val="24"/>
          <w:lang w:val="uk-UA"/>
        </w:rPr>
        <w:t>, надалі – Замовник,</w:t>
      </w:r>
      <w:r>
        <w:rPr>
          <w:rFonts w:ascii="Times New Roman" w:hAnsi="Times New Roman"/>
          <w:sz w:val="24"/>
          <w:szCs w:val="24"/>
          <w:lang w:val="uk-UA"/>
        </w:rPr>
        <w:t xml:space="preserve"> до Договору в цілому. Замовник 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не може запропонувати свої умови цього Договору відповідно до ст. 634Цивільного кодексу України. У випадку незгоди зі змістом та </w:t>
      </w:r>
      <w:r>
        <w:rPr>
          <w:rFonts w:ascii="Times New Roman" w:hAnsi="Times New Roman"/>
          <w:sz w:val="24"/>
          <w:szCs w:val="24"/>
          <w:lang w:val="uk-UA"/>
        </w:rPr>
        <w:t>умовами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 Договору чи окремих його положень, Замовник</w:t>
      </w:r>
      <w:r w:rsidR="00545E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45C9">
        <w:rPr>
          <w:rFonts w:ascii="Times New Roman" w:hAnsi="Times New Roman"/>
          <w:sz w:val="24"/>
          <w:szCs w:val="24"/>
          <w:lang w:val="uk-UA"/>
        </w:rPr>
        <w:t>вправі відмовитися від його укладення.</w:t>
      </w:r>
    </w:p>
    <w:p w:rsidR="00BE3A6F" w:rsidRPr="00F545C9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Ця 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Заява про приєднання </w:t>
      </w:r>
      <w:r>
        <w:rPr>
          <w:rFonts w:ascii="Times New Roman" w:hAnsi="Times New Roman"/>
          <w:sz w:val="24"/>
          <w:szCs w:val="24"/>
          <w:lang w:val="uk-UA"/>
        </w:rPr>
        <w:t xml:space="preserve">до Договору 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(надалі – Заява) заповнюється </w:t>
      </w:r>
      <w:r>
        <w:rPr>
          <w:rFonts w:ascii="Times New Roman" w:hAnsi="Times New Roman"/>
          <w:sz w:val="24"/>
          <w:szCs w:val="24"/>
          <w:lang w:val="uk-UA"/>
        </w:rPr>
        <w:t xml:space="preserve">Замовником письмово у двох примірниках чітко та розбірливо 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українською мовою. Якщо у </w:t>
      </w:r>
      <w:r>
        <w:rPr>
          <w:rFonts w:ascii="Times New Roman" w:hAnsi="Times New Roman"/>
          <w:sz w:val="24"/>
          <w:szCs w:val="24"/>
          <w:lang w:val="uk-UA"/>
        </w:rPr>
        <w:t>Виконавця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 немає зауважень до </w:t>
      </w:r>
      <w:r>
        <w:rPr>
          <w:rFonts w:ascii="Times New Roman" w:hAnsi="Times New Roman"/>
          <w:sz w:val="24"/>
          <w:szCs w:val="24"/>
          <w:lang w:val="uk-UA"/>
        </w:rPr>
        <w:t xml:space="preserve">документів, наданих Замовником, до 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чіткості заповнення </w:t>
      </w:r>
      <w:proofErr w:type="spellStart"/>
      <w:r w:rsidRPr="00F545C9">
        <w:rPr>
          <w:rFonts w:ascii="Times New Roman" w:hAnsi="Times New Roman"/>
          <w:sz w:val="24"/>
          <w:szCs w:val="24"/>
          <w:lang w:val="uk-UA"/>
        </w:rPr>
        <w:t>таповноти</w:t>
      </w:r>
      <w:proofErr w:type="spellEnd"/>
      <w:r w:rsidRPr="00F545C9">
        <w:rPr>
          <w:rFonts w:ascii="Times New Roman" w:hAnsi="Times New Roman"/>
          <w:sz w:val="24"/>
          <w:szCs w:val="24"/>
          <w:lang w:val="uk-UA"/>
        </w:rPr>
        <w:t xml:space="preserve"> зазначеної інформації, наданої Замовником,</w:t>
      </w:r>
      <w:r>
        <w:rPr>
          <w:rFonts w:ascii="Times New Roman" w:hAnsi="Times New Roman"/>
          <w:sz w:val="24"/>
          <w:szCs w:val="24"/>
          <w:lang w:val="uk-UA"/>
        </w:rPr>
        <w:t xml:space="preserve"> та щодо прийому Вихованця до обраної Замовником групи,ця 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Заява приймається </w:t>
      </w:r>
      <w:r>
        <w:rPr>
          <w:rFonts w:ascii="Times New Roman" w:hAnsi="Times New Roman"/>
          <w:sz w:val="24"/>
          <w:szCs w:val="24"/>
          <w:lang w:val="uk-UA"/>
        </w:rPr>
        <w:t>Виконавцем.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 Після прийняття Заяви, один примірник Заяви повертається Замовнику, а другий</w:t>
      </w:r>
      <w:r w:rsidR="008212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зберігається у </w:t>
      </w:r>
      <w:r>
        <w:rPr>
          <w:rFonts w:ascii="Times New Roman" w:hAnsi="Times New Roman"/>
          <w:sz w:val="24"/>
          <w:szCs w:val="24"/>
          <w:lang w:val="uk-UA"/>
        </w:rPr>
        <w:t>Виконавця</w:t>
      </w:r>
      <w:r w:rsidRPr="00F545C9">
        <w:rPr>
          <w:rFonts w:ascii="Times New Roman" w:hAnsi="Times New Roman"/>
          <w:sz w:val="24"/>
          <w:szCs w:val="24"/>
          <w:lang w:val="uk-UA"/>
        </w:rPr>
        <w:t>.</w:t>
      </w:r>
    </w:p>
    <w:p w:rsidR="00BE3A6F" w:rsidRPr="00F545C9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Замовник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, який діє на законних підставах, підписавши </w:t>
      </w:r>
      <w:r>
        <w:rPr>
          <w:rFonts w:ascii="Times New Roman" w:hAnsi="Times New Roman"/>
          <w:sz w:val="24"/>
          <w:szCs w:val="24"/>
          <w:lang w:val="uk-UA"/>
        </w:rPr>
        <w:t xml:space="preserve">цю </w:t>
      </w:r>
      <w:r w:rsidRPr="00F545C9">
        <w:rPr>
          <w:rFonts w:ascii="Times New Roman" w:hAnsi="Times New Roman"/>
          <w:sz w:val="24"/>
          <w:szCs w:val="24"/>
          <w:lang w:val="uk-UA"/>
        </w:rPr>
        <w:t>Заяву, укладає з</w:t>
      </w:r>
      <w:r>
        <w:rPr>
          <w:rFonts w:ascii="Times New Roman" w:hAnsi="Times New Roman"/>
          <w:sz w:val="24"/>
          <w:szCs w:val="24"/>
          <w:lang w:val="uk-UA"/>
        </w:rPr>
        <w:t xml:space="preserve"> Виконавцем Договір, текст якого розміщений </w:t>
      </w:r>
      <w:r w:rsidRPr="00AD7896">
        <w:rPr>
          <w:rFonts w:ascii="Times New Roman" w:hAnsi="Times New Roman"/>
          <w:sz w:val="24"/>
          <w:szCs w:val="24"/>
          <w:lang w:val="uk-UA"/>
        </w:rPr>
        <w:t xml:space="preserve">на веб-сайті Виконавця за </w:t>
      </w:r>
      <w:proofErr w:type="spellStart"/>
      <w:r w:rsidRPr="00AD7896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AD7896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7" w:history="1">
        <w:r w:rsidR="00545ED5" w:rsidRPr="000D2612">
          <w:rPr>
            <w:rStyle w:val="a4"/>
            <w:rFonts w:ascii="Times New Roman" w:hAnsi="Times New Roman"/>
            <w:sz w:val="24"/>
            <w:szCs w:val="24"/>
          </w:rPr>
          <w:t>https</w:t>
        </w:r>
        <w:r w:rsidR="00545ED5" w:rsidRPr="00545ED5">
          <w:rPr>
            <w:rStyle w:val="a4"/>
            <w:rFonts w:ascii="Times New Roman" w:hAnsi="Times New Roman"/>
            <w:sz w:val="24"/>
            <w:szCs w:val="24"/>
            <w:lang w:val="uk-UA"/>
          </w:rPr>
          <w:t>://</w:t>
        </w:r>
        <w:r w:rsidR="00545ED5" w:rsidRPr="000D2612">
          <w:rPr>
            <w:rStyle w:val="a4"/>
            <w:rFonts w:ascii="Times New Roman" w:hAnsi="Times New Roman"/>
            <w:sz w:val="24"/>
            <w:szCs w:val="24"/>
          </w:rPr>
          <w:t>viccourt</w:t>
        </w:r>
        <w:r w:rsidR="00545ED5" w:rsidRPr="00545ED5">
          <w:rPr>
            <w:rStyle w:val="a4"/>
            <w:rFonts w:ascii="Times New Roman" w:hAnsi="Times New Roman"/>
            <w:sz w:val="24"/>
            <w:szCs w:val="24"/>
            <w:lang w:val="uk-UA"/>
          </w:rPr>
          <w:t>.</w:t>
        </w:r>
        <w:r w:rsidR="00545ED5" w:rsidRPr="000D2612">
          <w:rPr>
            <w:rStyle w:val="a4"/>
            <w:rFonts w:ascii="Times New Roman" w:hAnsi="Times New Roman"/>
            <w:sz w:val="24"/>
            <w:szCs w:val="24"/>
          </w:rPr>
          <w:t>com</w:t>
        </w:r>
        <w:r w:rsidR="00545ED5" w:rsidRPr="00545ED5">
          <w:rPr>
            <w:rStyle w:val="a4"/>
            <w:rFonts w:ascii="Times New Roman" w:hAnsi="Times New Roman"/>
            <w:sz w:val="24"/>
            <w:szCs w:val="24"/>
            <w:lang w:val="uk-UA"/>
          </w:rPr>
          <w:t>.</w:t>
        </w:r>
        <w:r w:rsidR="00545ED5" w:rsidRPr="000D2612">
          <w:rPr>
            <w:rStyle w:val="a4"/>
            <w:rFonts w:ascii="Times New Roman" w:hAnsi="Times New Roman"/>
            <w:sz w:val="24"/>
            <w:szCs w:val="24"/>
          </w:rPr>
          <w:t>ua</w:t>
        </w:r>
        <w:r w:rsidR="00545ED5" w:rsidRPr="00545ED5">
          <w:rPr>
            <w:rStyle w:val="a4"/>
            <w:rFonts w:ascii="Times New Roman" w:hAnsi="Times New Roman"/>
            <w:sz w:val="24"/>
            <w:szCs w:val="24"/>
            <w:lang w:val="uk-UA"/>
          </w:rPr>
          <w:t>/</w:t>
        </w:r>
      </w:hyperlink>
      <w:r w:rsidRPr="00AD7896">
        <w:rPr>
          <w:rFonts w:ascii="Times New Roman" w:hAnsi="Times New Roman"/>
          <w:sz w:val="24"/>
          <w:szCs w:val="24"/>
          <w:lang w:val="uk-UA"/>
        </w:rPr>
        <w:t xml:space="preserve"> та на інформаційному стенді в приміщенні Виконавця </w:t>
      </w:r>
      <w:r w:rsidRPr="00F545C9">
        <w:rPr>
          <w:rFonts w:ascii="Times New Roman" w:hAnsi="Times New Roman"/>
          <w:sz w:val="24"/>
          <w:szCs w:val="24"/>
          <w:lang w:val="uk-UA"/>
        </w:rPr>
        <w:t>шляхом приєднання до</w:t>
      </w:r>
      <w:r w:rsidR="008212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45C9">
        <w:rPr>
          <w:rFonts w:ascii="Times New Roman" w:hAnsi="Times New Roman"/>
          <w:sz w:val="24"/>
          <w:szCs w:val="24"/>
          <w:lang w:val="uk-UA"/>
        </w:rPr>
        <w:t>всіх його умов в цілому.</w:t>
      </w:r>
    </w:p>
    <w:p w:rsidR="00BE3A6F" w:rsidRPr="00F545C9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545C9">
        <w:rPr>
          <w:rFonts w:ascii="Times New Roman" w:hAnsi="Times New Roman"/>
          <w:sz w:val="24"/>
          <w:szCs w:val="24"/>
          <w:lang w:val="uk-UA"/>
        </w:rPr>
        <w:t xml:space="preserve">З моменту прийняття </w:t>
      </w:r>
      <w:r>
        <w:rPr>
          <w:rFonts w:ascii="Times New Roman" w:hAnsi="Times New Roman"/>
          <w:sz w:val="24"/>
          <w:szCs w:val="24"/>
          <w:lang w:val="uk-UA"/>
        </w:rPr>
        <w:t>Виконавцем цієї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 Заяви,</w:t>
      </w:r>
      <w:r>
        <w:rPr>
          <w:rFonts w:ascii="Times New Roman" w:hAnsi="Times New Roman"/>
          <w:sz w:val="24"/>
          <w:szCs w:val="24"/>
          <w:lang w:val="uk-UA"/>
        </w:rPr>
        <w:t xml:space="preserve"> Договір є укладеним, а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 Замовник та </w:t>
      </w:r>
      <w:r>
        <w:rPr>
          <w:rFonts w:ascii="Times New Roman" w:hAnsi="Times New Roman"/>
          <w:sz w:val="24"/>
          <w:szCs w:val="24"/>
          <w:lang w:val="uk-UA"/>
        </w:rPr>
        <w:t>Виконавець</w:t>
      </w:r>
      <w:r w:rsidRPr="00F545C9">
        <w:rPr>
          <w:rFonts w:ascii="Times New Roman" w:hAnsi="Times New Roman"/>
          <w:sz w:val="24"/>
          <w:szCs w:val="24"/>
          <w:lang w:val="uk-UA"/>
        </w:rPr>
        <w:t xml:space="preserve"> набувають</w:t>
      </w:r>
      <w:r w:rsidR="00545E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45C9">
        <w:rPr>
          <w:rFonts w:ascii="Times New Roman" w:hAnsi="Times New Roman"/>
          <w:sz w:val="24"/>
          <w:szCs w:val="24"/>
          <w:lang w:val="uk-UA"/>
        </w:rPr>
        <w:t>прав та обов’язків, визначених Договором та несуть відповідальність за їх невиконання та/або неналежне виконання.</w:t>
      </w:r>
    </w:p>
    <w:p w:rsidR="00BE3A6F" w:rsidRPr="00F545C9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545C9">
        <w:rPr>
          <w:rFonts w:ascii="Times New Roman" w:hAnsi="Times New Roman"/>
          <w:sz w:val="24"/>
          <w:szCs w:val="24"/>
          <w:lang w:val="uk-UA"/>
        </w:rPr>
        <w:t xml:space="preserve">Підписавши </w:t>
      </w:r>
      <w:r>
        <w:rPr>
          <w:rFonts w:ascii="Times New Roman" w:hAnsi="Times New Roman"/>
          <w:sz w:val="24"/>
          <w:szCs w:val="24"/>
          <w:lang w:val="uk-UA"/>
        </w:rPr>
        <w:t xml:space="preserve">цю </w:t>
      </w:r>
      <w:r w:rsidRPr="00F545C9">
        <w:rPr>
          <w:rFonts w:ascii="Times New Roman" w:hAnsi="Times New Roman"/>
          <w:sz w:val="24"/>
          <w:szCs w:val="24"/>
          <w:lang w:val="uk-UA"/>
        </w:rPr>
        <w:t>Заяву, Замовник засвідчує, що:</w:t>
      </w:r>
    </w:p>
    <w:p w:rsidR="00BE3A6F" w:rsidRPr="00F545C9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545C9">
        <w:rPr>
          <w:rFonts w:ascii="Times New Roman" w:hAnsi="Times New Roman"/>
          <w:sz w:val="24"/>
          <w:szCs w:val="24"/>
          <w:lang w:val="uk-UA"/>
        </w:rPr>
        <w:t>- ознайомлений та погоджується з умовами Договору в повному обсязі без будь-яких виключень та/або</w:t>
      </w:r>
      <w:r w:rsidR="008212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45C9">
        <w:rPr>
          <w:rFonts w:ascii="Times New Roman" w:hAnsi="Times New Roman"/>
          <w:sz w:val="24"/>
          <w:szCs w:val="24"/>
          <w:lang w:val="uk-UA"/>
        </w:rPr>
        <w:t>обмежень;</w:t>
      </w:r>
    </w:p>
    <w:p w:rsidR="00BE3A6F" w:rsidRPr="00AD7896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AD7896">
        <w:rPr>
          <w:rFonts w:ascii="Times New Roman" w:hAnsi="Times New Roman"/>
          <w:sz w:val="24"/>
          <w:szCs w:val="24"/>
          <w:lang w:val="uk-UA"/>
        </w:rPr>
        <w:t xml:space="preserve">ознайомлений та погоджується з обсягом послуг, що надаються Виконавцем, переліком існуючих груп та вимогами для зарахування у відповідну групу, вартістю послуг та розкладом занять, чинними на момент укладення Договору та розміщеними на веб-сайті Виконавця за </w:t>
      </w:r>
      <w:proofErr w:type="spellStart"/>
      <w:r w:rsidRPr="00AD7896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AD7896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8" w:history="1">
        <w:r w:rsidR="00545ED5" w:rsidRPr="000D2612">
          <w:rPr>
            <w:rStyle w:val="a4"/>
            <w:rFonts w:ascii="Times New Roman" w:hAnsi="Times New Roman"/>
            <w:sz w:val="24"/>
            <w:szCs w:val="24"/>
          </w:rPr>
          <w:t>https://viccourt.com.ua/</w:t>
        </w:r>
      </w:hyperlink>
      <w:r w:rsidR="00545E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7896">
        <w:rPr>
          <w:rFonts w:ascii="Times New Roman" w:hAnsi="Times New Roman"/>
          <w:sz w:val="24"/>
          <w:szCs w:val="24"/>
          <w:lang w:val="uk-UA"/>
        </w:rPr>
        <w:t>та на інформаційному стенді в приміщенні Виконавця;</w:t>
      </w:r>
    </w:p>
    <w:p w:rsidR="00BE3A6F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о</w:t>
      </w:r>
      <w:r w:rsidRPr="00AD7896">
        <w:rPr>
          <w:rFonts w:ascii="Times New Roman" w:hAnsi="Times New Roman"/>
          <w:sz w:val="24"/>
          <w:szCs w:val="24"/>
          <w:lang w:val="uk-UA"/>
        </w:rPr>
        <w:t xml:space="preserve">знайомлений та погоджується з Правилами відвідування занять (Додаток № 3 до Договору), чинними на момент укладення Договору та розміщеними на веб-сайті Виконавця за </w:t>
      </w:r>
      <w:proofErr w:type="spellStart"/>
      <w:r w:rsidRPr="00AD7896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AD7896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9" w:history="1">
        <w:r w:rsidR="00545ED5" w:rsidRPr="000D2612">
          <w:rPr>
            <w:rStyle w:val="a4"/>
            <w:rFonts w:ascii="Times New Roman" w:hAnsi="Times New Roman"/>
            <w:sz w:val="24"/>
            <w:szCs w:val="24"/>
          </w:rPr>
          <w:t>https://viccourt.com.ua/</w:t>
        </w:r>
      </w:hyperlink>
      <w:r w:rsidR="00545E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7896">
        <w:rPr>
          <w:rFonts w:ascii="Times New Roman" w:hAnsi="Times New Roman"/>
          <w:sz w:val="24"/>
          <w:szCs w:val="24"/>
          <w:lang w:val="uk-UA"/>
        </w:rPr>
        <w:t>та на інформаційному стенді в приміщенні Виконавця, і зобов’язується їх виконувати особисто та забе</w:t>
      </w:r>
      <w:r>
        <w:rPr>
          <w:rFonts w:ascii="Times New Roman" w:hAnsi="Times New Roman"/>
          <w:sz w:val="24"/>
          <w:szCs w:val="24"/>
          <w:lang w:val="uk-UA"/>
        </w:rPr>
        <w:t>зпечити їх виконання Вихованцем;</w:t>
      </w:r>
    </w:p>
    <w:p w:rsidR="00BE3A6F" w:rsidRPr="00F545C9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545C9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 xml:space="preserve">маючи необхідний обсяг повноважень та згоду іншого з батьків (законних представників) Вихованця, повністю усвідомлюючи та розуміючи значення своїх дій і їх наслідки, не перебуваючи під впливом тяжких життєвих обставин, помилки чи обману, або під дією алкоголю, наркотичних, психотропних чи сильнодіючих речовин, </w:t>
      </w:r>
      <w:r w:rsidRPr="00F545C9">
        <w:rPr>
          <w:rFonts w:ascii="Times New Roman" w:hAnsi="Times New Roman"/>
          <w:sz w:val="24"/>
          <w:szCs w:val="24"/>
          <w:lang w:val="uk-UA"/>
        </w:rPr>
        <w:t>шляхом вільного волевиявлення укладає Договір, відповідно до всіх його умов з урахуванням всіх його додатків</w:t>
      </w:r>
      <w:r w:rsidR="008212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45C9">
        <w:rPr>
          <w:rFonts w:ascii="Times New Roman" w:hAnsi="Times New Roman"/>
          <w:sz w:val="24"/>
          <w:szCs w:val="24"/>
          <w:lang w:val="uk-UA"/>
        </w:rPr>
        <w:t>шляхом приєднання до Договору в повному обсязі.</w:t>
      </w:r>
    </w:p>
    <w:p w:rsidR="00BE3A6F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545C9">
        <w:rPr>
          <w:rFonts w:ascii="Times New Roman" w:hAnsi="Times New Roman"/>
          <w:sz w:val="24"/>
          <w:szCs w:val="24"/>
          <w:lang w:val="uk-UA"/>
        </w:rPr>
        <w:t>Замовник послуг підтверджує, що відомості, зазначе</w:t>
      </w:r>
      <w:r>
        <w:rPr>
          <w:rFonts w:ascii="Times New Roman" w:hAnsi="Times New Roman"/>
          <w:sz w:val="24"/>
          <w:szCs w:val="24"/>
          <w:lang w:val="uk-UA"/>
        </w:rPr>
        <w:t xml:space="preserve">ні нижче є правильними, точними, </w:t>
      </w:r>
      <w:r w:rsidRPr="00F545C9">
        <w:rPr>
          <w:rFonts w:ascii="Times New Roman" w:hAnsi="Times New Roman"/>
          <w:sz w:val="24"/>
          <w:szCs w:val="24"/>
          <w:lang w:val="uk-UA"/>
        </w:rPr>
        <w:t>повними</w:t>
      </w:r>
      <w:r>
        <w:rPr>
          <w:rFonts w:ascii="Times New Roman" w:hAnsi="Times New Roman"/>
          <w:sz w:val="24"/>
          <w:szCs w:val="24"/>
          <w:lang w:val="uk-UA"/>
        </w:rPr>
        <w:t>, дійсними та достовірними</w:t>
      </w:r>
      <w:r w:rsidRPr="00F545C9">
        <w:rPr>
          <w:rFonts w:ascii="Times New Roman" w:hAnsi="Times New Roman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BE3A6F" w:rsidRPr="00F402D2" w:rsidTr="00DB2F0C">
        <w:tc>
          <w:tcPr>
            <w:tcW w:w="9464" w:type="dxa"/>
            <w:gridSpan w:val="2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Відомості про Замовника</w:t>
            </w:r>
          </w:p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(особи, що приєдналась до Договору):</w:t>
            </w:r>
          </w:p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ПІБ 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документ, що посвідчує особу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(назва, серія і номер, дата та орган видачі)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адреса реєстрації місця проживання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поштова адреса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адреса електронної пошти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tcBorders>
              <w:left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9464" w:type="dxa"/>
            <w:gridSpan w:val="2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Відомості про Вихованця:</w:t>
            </w:r>
          </w:p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ПІБ 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документ, що посвідчує особу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(назва, серія і номер, дата та орган видачі)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місце проживання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навчання 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(роботи)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попереднє місце занять обраним видом спорту 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(клуб, тренер, тривалість)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2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наявність медичних та інших протипоказань щодо відвідування та перебування у колективі; випадків алергічних реакцій, непереносимості, </w:t>
            </w:r>
            <w:proofErr w:type="spellStart"/>
            <w:r w:rsidRPr="00F402D2">
              <w:rPr>
                <w:rFonts w:ascii="Times New Roman" w:hAnsi="Times New Roman"/>
                <w:sz w:val="20"/>
                <w:szCs w:val="20"/>
                <w:lang w:val="uk-UA"/>
              </w:rPr>
              <w:t>гіперчутливості</w:t>
            </w:r>
            <w:proofErr w:type="spellEnd"/>
            <w:r w:rsidRPr="00F402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токсичних реакцій на продукти харчування, певні кімнатні рослини, речовини та матеріали, що зазвичай використовуються в побуті, на спортивних майданчиках та в спортивних залах тощо (за наявності – вказати які саме та/або на які продукти, речовини, матеріали тощо)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Відомості про батьків (законних представників) </w:t>
            </w:r>
          </w:p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Вихованця</w:t>
            </w:r>
          </w:p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ПІБ, 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домашня адреса, 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2) ПІБ, </w:t>
            </w:r>
          </w:p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домашня адреса, </w:t>
            </w:r>
          </w:p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ПІБ та № телефону осіб, які за згодою Замовника здійснюють супровід Вихованця на заняття та з занять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Відомості про послуги за Договором:</w:t>
            </w: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Вид спорту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365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Період занять </w:t>
            </w:r>
          </w:p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(строк надання послуг)</w:t>
            </w:r>
          </w:p>
        </w:tc>
        <w:tc>
          <w:tcPr>
            <w:tcW w:w="5812" w:type="dxa"/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E3A6F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F661C">
        <w:rPr>
          <w:rFonts w:ascii="Times New Roman" w:hAnsi="Times New Roman"/>
          <w:sz w:val="24"/>
          <w:szCs w:val="24"/>
          <w:lang w:val="uk-UA"/>
        </w:rPr>
        <w:t xml:space="preserve">Замовник послуг підтверджує, що </w:t>
      </w:r>
      <w:r>
        <w:rPr>
          <w:rFonts w:ascii="Times New Roman" w:hAnsi="Times New Roman"/>
          <w:sz w:val="24"/>
          <w:szCs w:val="24"/>
          <w:lang w:val="uk-UA"/>
        </w:rPr>
        <w:t>документи</w:t>
      </w:r>
      <w:r w:rsidRPr="005F661C">
        <w:rPr>
          <w:rFonts w:ascii="Times New Roman" w:hAnsi="Times New Roman"/>
          <w:sz w:val="24"/>
          <w:szCs w:val="24"/>
          <w:lang w:val="uk-UA"/>
        </w:rPr>
        <w:t xml:space="preserve">, зазначені нижче </w:t>
      </w:r>
      <w:r>
        <w:rPr>
          <w:rFonts w:ascii="Times New Roman" w:hAnsi="Times New Roman"/>
          <w:sz w:val="24"/>
          <w:szCs w:val="24"/>
          <w:lang w:val="uk-UA"/>
        </w:rPr>
        <w:t xml:space="preserve">та додані до цієї Заяви </w:t>
      </w:r>
      <w:r w:rsidRPr="005F661C">
        <w:rPr>
          <w:rFonts w:ascii="Times New Roman" w:hAnsi="Times New Roman"/>
          <w:sz w:val="24"/>
          <w:szCs w:val="24"/>
          <w:lang w:val="uk-UA"/>
        </w:rPr>
        <w:t>є дійсними та достовірними</w:t>
      </w:r>
      <w:r>
        <w:rPr>
          <w:rFonts w:ascii="Times New Roman" w:hAnsi="Times New Roman"/>
          <w:sz w:val="24"/>
          <w:szCs w:val="24"/>
          <w:lang w:val="uk-UA"/>
        </w:rPr>
        <w:t xml:space="preserve"> (потрібне - відмітити)</w:t>
      </w:r>
      <w:r w:rsidRPr="005F661C">
        <w:rPr>
          <w:rFonts w:ascii="Times New Roman" w:hAnsi="Times New Roman"/>
          <w:sz w:val="24"/>
          <w:szCs w:val="24"/>
          <w:lang w:val="uk-UA"/>
        </w:rPr>
        <w:t>:</w:t>
      </w:r>
    </w:p>
    <w:p w:rsidR="00BE3A6F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30"/>
      </w:tblGrid>
      <w:tr w:rsidR="00BE3A6F" w:rsidRPr="00F402D2" w:rsidTr="00DB2F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Медична довідка на ім’я Вихованця про допуск до фізичних навантажень;</w:t>
            </w:r>
          </w:p>
        </w:tc>
      </w:tr>
      <w:tr w:rsidR="00BE3A6F" w:rsidRPr="00F402D2" w:rsidTr="00DB2F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Копія Свідоцтва про народження на ім’я Вихованця;</w:t>
            </w:r>
          </w:p>
        </w:tc>
      </w:tr>
      <w:tr w:rsidR="00BE3A6F" w:rsidRPr="00F402D2" w:rsidTr="00DB2F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Копія Паспорту на ім’я Вихованця;</w:t>
            </w:r>
          </w:p>
        </w:tc>
      </w:tr>
      <w:tr w:rsidR="00BE3A6F" w:rsidRPr="00F402D2" w:rsidTr="00DB2F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sz w:val="24"/>
                <w:szCs w:val="24"/>
                <w:lang w:val="uk-UA"/>
              </w:rPr>
              <w:t>Фотографія Вихованця 3х4 – 2 шт.</w:t>
            </w:r>
          </w:p>
        </w:tc>
      </w:tr>
    </w:tbl>
    <w:p w:rsidR="00BE3A6F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 Замовника:</w:t>
      </w: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_____________/_______________________</w:t>
      </w: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«___» __________ _________ року</w:t>
      </w: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Відмітка Виконавця про прийняття цієї Заяви:</w:t>
      </w: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____________/________________________</w:t>
      </w: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«___» __________ _________ року</w:t>
      </w: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BE3A6F" w:rsidRPr="00F402D2" w:rsidTr="00DB2F0C">
        <w:tc>
          <w:tcPr>
            <w:tcW w:w="47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54"/>
            </w:tblGrid>
            <w:tr w:rsidR="00BE3A6F" w:rsidRPr="00F402D2" w:rsidTr="00DB2F0C">
              <w:trPr>
                <w:trHeight w:val="3271"/>
              </w:trPr>
              <w:tc>
                <w:tcPr>
                  <w:tcW w:w="4554" w:type="dxa"/>
                  <w:shd w:val="clear" w:color="auto" w:fill="auto"/>
                </w:tcPr>
                <w:p w:rsidR="00BE3A6F" w:rsidRPr="00F402D2" w:rsidRDefault="00BE3A6F" w:rsidP="00DB2F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E3A6F" w:rsidRPr="00F402D2" w:rsidRDefault="00BE3A6F" w:rsidP="00DB2F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E3A6F" w:rsidRPr="00F402D2" w:rsidRDefault="00BE3A6F" w:rsidP="00DB2F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E3A6F" w:rsidRPr="00F402D2" w:rsidRDefault="00BE3A6F" w:rsidP="00DB2F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E3A6F" w:rsidRPr="00F402D2" w:rsidRDefault="00BE3A6F" w:rsidP="00DB2F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E3A6F" w:rsidRPr="00F402D2" w:rsidRDefault="00BE3A6F" w:rsidP="00DB2F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F402D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Місце для фото</w:t>
                  </w:r>
                </w:p>
              </w:tc>
            </w:tr>
          </w:tbl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Додаток № 2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Договору приєднання про надання фізкультурно-спортивних послуг</w:t>
            </w:r>
          </w:p>
        </w:tc>
      </w:tr>
      <w:tr w:rsidR="00BE3A6F" w:rsidRPr="00F402D2" w:rsidTr="00DB2F0C">
        <w:tc>
          <w:tcPr>
            <w:tcW w:w="4785" w:type="dxa"/>
            <w:vMerge/>
            <w:tcBorders>
              <w:left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4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заяви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4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прийняття заяви Виконавцем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4785" w:type="dxa"/>
            <w:vMerge/>
            <w:tcBorders>
              <w:left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4785" w:type="dxa"/>
            <w:vMerge/>
            <w:tcBorders>
              <w:left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Директору 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Українського тенісного центру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Альоні Олегівні </w:t>
            </w:r>
            <w:proofErr w:type="spellStart"/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Световій</w:t>
            </w:r>
            <w:proofErr w:type="spellEnd"/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____________________________________</w:t>
            </w:r>
          </w:p>
        </w:tc>
      </w:tr>
      <w:tr w:rsidR="00BE3A6F" w:rsidRPr="00F402D2" w:rsidTr="00DB2F0C">
        <w:tc>
          <w:tcPr>
            <w:tcW w:w="4785" w:type="dxa"/>
            <w:vMerge/>
            <w:tcBorders>
              <w:left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E3A6F" w:rsidRPr="00F402D2" w:rsidTr="00DB2F0C">
        <w:tc>
          <w:tcPr>
            <w:tcW w:w="47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_________________________________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____________________________________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____________________________________</w:t>
            </w:r>
          </w:p>
          <w:p w:rsidR="00BE3A6F" w:rsidRPr="00F402D2" w:rsidRDefault="00BE3A6F" w:rsidP="00DB2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02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____________________________________</w:t>
            </w:r>
          </w:p>
        </w:tc>
      </w:tr>
    </w:tbl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Pr="00594DDC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94DDC">
        <w:rPr>
          <w:rFonts w:ascii="Times New Roman" w:hAnsi="Times New Roman"/>
          <w:b/>
          <w:sz w:val="24"/>
          <w:szCs w:val="24"/>
          <w:lang w:val="uk-UA"/>
        </w:rPr>
        <w:t>ЗАЯВА</w:t>
      </w: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94DDC">
        <w:rPr>
          <w:rFonts w:ascii="Times New Roman" w:hAnsi="Times New Roman"/>
          <w:b/>
          <w:sz w:val="24"/>
          <w:szCs w:val="24"/>
          <w:lang w:val="uk-UA"/>
        </w:rPr>
        <w:t>про вступ до Українського тенісного центру</w:t>
      </w: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3A6F" w:rsidRPr="00594DDC" w:rsidRDefault="00BE3A6F" w:rsidP="00BE3A6F">
      <w:pPr>
        <w:spacing w:after="0" w:line="259" w:lineRule="auto"/>
        <w:rPr>
          <w:rFonts w:ascii="Times New Roman" w:hAnsi="Times New Roman"/>
          <w:sz w:val="24"/>
          <w:szCs w:val="24"/>
          <w:lang w:val="uk-UA"/>
        </w:rPr>
      </w:pPr>
      <w:r w:rsidRPr="00594DDC">
        <w:rPr>
          <w:rFonts w:ascii="Times New Roman" w:hAnsi="Times New Roman"/>
          <w:sz w:val="24"/>
          <w:szCs w:val="24"/>
          <w:lang w:val="uk-UA"/>
        </w:rPr>
        <w:t>Прошу прийняти мого сина (мою дочку) _________________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Pr="00594DDC">
        <w:rPr>
          <w:rFonts w:ascii="Times New Roman" w:hAnsi="Times New Roman"/>
          <w:sz w:val="24"/>
          <w:szCs w:val="24"/>
          <w:lang w:val="uk-UA"/>
        </w:rPr>
        <w:t>______________</w:t>
      </w:r>
    </w:p>
    <w:p w:rsidR="00BE3A6F" w:rsidRPr="00594DDC" w:rsidRDefault="00BE3A6F" w:rsidP="00BE3A6F">
      <w:pPr>
        <w:spacing w:after="0" w:line="259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E3A6F" w:rsidRPr="00594DDC" w:rsidRDefault="00BE3A6F" w:rsidP="00BE3A6F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94DDC">
        <w:rPr>
          <w:rFonts w:ascii="Times New Roman" w:hAnsi="Times New Roman"/>
          <w:sz w:val="24"/>
          <w:szCs w:val="24"/>
          <w:lang w:val="uk-UA"/>
        </w:rPr>
        <w:t>__________ року народження, до УТЦ, у:</w:t>
      </w:r>
    </w:p>
    <w:p w:rsidR="00BE3A6F" w:rsidRPr="00594DDC" w:rsidRDefault="00BE3A6F" w:rsidP="00BE3A6F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Pr="00594DDC" w:rsidRDefault="00BE3A6F" w:rsidP="00BE3A6F">
      <w:pPr>
        <w:spacing w:after="0" w:line="259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BE3A6F" w:rsidRPr="00594DDC" w:rsidRDefault="00BE3A6F" w:rsidP="00BE3A6F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</w:t>
      </w:r>
    </w:p>
    <w:p w:rsidR="00BE3A6F" w:rsidRPr="00594DDC" w:rsidRDefault="00BE3A6F" w:rsidP="00BE3A6F">
      <w:pPr>
        <w:spacing w:after="0" w:line="259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Pr="00594DDC" w:rsidRDefault="00BE3A6F" w:rsidP="00BE3A6F">
      <w:pPr>
        <w:spacing w:after="0" w:line="259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Pr="001C489B" w:rsidRDefault="00BE3A6F" w:rsidP="00BE3A6F">
      <w:pPr>
        <w:spacing w:after="0" w:line="259" w:lineRule="auto"/>
        <w:rPr>
          <w:rFonts w:ascii="Times New Roman" w:hAnsi="Times New Roman"/>
          <w:sz w:val="24"/>
          <w:szCs w:val="24"/>
          <w:lang w:val="uk-UA"/>
        </w:rPr>
      </w:pPr>
    </w:p>
    <w:p w:rsidR="00BE3A6F" w:rsidRPr="00594DDC" w:rsidRDefault="00BE3A6F" w:rsidP="00BE3A6F">
      <w:pPr>
        <w:spacing w:after="0" w:line="259" w:lineRule="auto"/>
        <w:rPr>
          <w:rFonts w:ascii="Times New Roman" w:hAnsi="Times New Roman"/>
          <w:sz w:val="24"/>
          <w:szCs w:val="24"/>
          <w:lang w:val="uk-UA"/>
        </w:rPr>
      </w:pPr>
      <w:r w:rsidRPr="001C489B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 xml:space="preserve"> ____</w:t>
      </w:r>
      <w:r w:rsidRPr="001C489B">
        <w:rPr>
          <w:rFonts w:ascii="Times New Roman" w:hAnsi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 року.</w:t>
      </w:r>
    </w:p>
    <w:p w:rsidR="00BE3A6F" w:rsidRPr="00594DDC" w:rsidRDefault="00BE3A6F" w:rsidP="00BE3A6F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_____________/_______________________</w:t>
      </w: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«___» __________ _________ року</w:t>
      </w: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3A6F" w:rsidRPr="00594DDC" w:rsidRDefault="00BE3A6F" w:rsidP="00BE3A6F">
      <w:pPr>
        <w:spacing w:after="160" w:line="259" w:lineRule="auto"/>
        <w:jc w:val="center"/>
        <w:rPr>
          <w:rFonts w:ascii="Times New Roman" w:hAnsi="Times New Roman"/>
          <w:sz w:val="32"/>
          <w:lang w:val="uk-UA"/>
        </w:rPr>
      </w:pP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E3A6F" w:rsidRDefault="00BE3A6F" w:rsidP="00BE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BE3A6F" w:rsidSect="007019C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492B" w:rsidRDefault="008D492B">
      <w:pPr>
        <w:spacing w:after="0" w:line="240" w:lineRule="auto"/>
      </w:pPr>
      <w:r>
        <w:separator/>
      </w:r>
    </w:p>
  </w:endnote>
  <w:endnote w:type="continuationSeparator" w:id="0">
    <w:p w:rsidR="008D492B" w:rsidRDefault="008D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2C3F2D">
    <w:pPr>
      <w:pStyle w:val="a5"/>
      <w:jc w:val="right"/>
    </w:pPr>
    <w:r>
      <w:fldChar w:fldCharType="begin"/>
    </w:r>
    <w:r w:rsidR="00BE3A6F">
      <w:instrText>PAGE   \* MERGEFORMAT</w:instrText>
    </w:r>
    <w:r>
      <w:fldChar w:fldCharType="separate"/>
    </w:r>
    <w:r w:rsidR="008212B1">
      <w:rPr>
        <w:noProof/>
      </w:rPr>
      <w:t>4</w:t>
    </w:r>
    <w:r>
      <w:fldChar w:fldCharType="end"/>
    </w:r>
  </w:p>
  <w:p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492B" w:rsidRDefault="008D492B">
      <w:pPr>
        <w:spacing w:after="0" w:line="240" w:lineRule="auto"/>
      </w:pPr>
      <w:r>
        <w:separator/>
      </w:r>
    </w:p>
  </w:footnote>
  <w:footnote w:type="continuationSeparator" w:id="0">
    <w:p w:rsidR="008D492B" w:rsidRDefault="008D4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62A0"/>
    <w:multiLevelType w:val="hybridMultilevel"/>
    <w:tmpl w:val="34D6704A"/>
    <w:lvl w:ilvl="0" w:tplc="39F2683C">
      <w:start w:val="1"/>
      <w:numFmt w:val="decimal"/>
      <w:lvlText w:val="2.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22E9"/>
    <w:multiLevelType w:val="hybridMultilevel"/>
    <w:tmpl w:val="1AF2FCA6"/>
    <w:lvl w:ilvl="0" w:tplc="71C03914">
      <w:start w:val="1"/>
      <w:numFmt w:val="decimal"/>
      <w:lvlText w:val="3.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D7CC7"/>
    <w:multiLevelType w:val="hybridMultilevel"/>
    <w:tmpl w:val="06A8ABE8"/>
    <w:lvl w:ilvl="0" w:tplc="F34EB2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A23FD"/>
    <w:multiLevelType w:val="hybridMultilevel"/>
    <w:tmpl w:val="9A72A324"/>
    <w:lvl w:ilvl="0" w:tplc="676896A4">
      <w:start w:val="1"/>
      <w:numFmt w:val="decimal"/>
      <w:lvlText w:val="2.21.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A212C"/>
    <w:multiLevelType w:val="hybridMultilevel"/>
    <w:tmpl w:val="B41AD926"/>
    <w:lvl w:ilvl="0" w:tplc="53F65E22">
      <w:start w:val="1"/>
      <w:numFmt w:val="decimal"/>
      <w:lvlText w:val="3.18.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A1287"/>
    <w:multiLevelType w:val="hybridMultilevel"/>
    <w:tmpl w:val="5CCA0C8C"/>
    <w:lvl w:ilvl="0" w:tplc="C548D11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4656F"/>
    <w:multiLevelType w:val="hybridMultilevel"/>
    <w:tmpl w:val="1BB09918"/>
    <w:lvl w:ilvl="0" w:tplc="B40472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10476"/>
    <w:multiLevelType w:val="hybridMultilevel"/>
    <w:tmpl w:val="C58624E6"/>
    <w:lvl w:ilvl="0" w:tplc="979CA4F4">
      <w:start w:val="1"/>
      <w:numFmt w:val="decimal"/>
      <w:lvlText w:val="3.13.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0390A"/>
    <w:multiLevelType w:val="hybridMultilevel"/>
    <w:tmpl w:val="3BD6FA92"/>
    <w:lvl w:ilvl="0" w:tplc="050E5C8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67341"/>
    <w:multiLevelType w:val="hybridMultilevel"/>
    <w:tmpl w:val="C9BE18DE"/>
    <w:lvl w:ilvl="0" w:tplc="1DB655C6">
      <w:start w:val="1"/>
      <w:numFmt w:val="decimal"/>
      <w:lvlText w:val="3.20.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527EB"/>
    <w:multiLevelType w:val="hybridMultilevel"/>
    <w:tmpl w:val="9494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554653">
    <w:abstractNumId w:val="8"/>
  </w:num>
  <w:num w:numId="2" w16cid:durableId="483665104">
    <w:abstractNumId w:val="5"/>
  </w:num>
  <w:num w:numId="3" w16cid:durableId="2123263070">
    <w:abstractNumId w:val="2"/>
  </w:num>
  <w:num w:numId="4" w16cid:durableId="1433278988">
    <w:abstractNumId w:val="10"/>
  </w:num>
  <w:num w:numId="5" w16cid:durableId="1769621449">
    <w:abstractNumId w:val="0"/>
  </w:num>
  <w:num w:numId="6" w16cid:durableId="677854055">
    <w:abstractNumId w:val="3"/>
  </w:num>
  <w:num w:numId="7" w16cid:durableId="241838591">
    <w:abstractNumId w:val="1"/>
  </w:num>
  <w:num w:numId="8" w16cid:durableId="1003119332">
    <w:abstractNumId w:val="6"/>
  </w:num>
  <w:num w:numId="9" w16cid:durableId="109709436">
    <w:abstractNumId w:val="7"/>
  </w:num>
  <w:num w:numId="10" w16cid:durableId="1251088709">
    <w:abstractNumId w:val="4"/>
  </w:num>
  <w:num w:numId="11" w16cid:durableId="92481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D06"/>
    <w:rsid w:val="00047BBE"/>
    <w:rsid w:val="000C41FD"/>
    <w:rsid w:val="002C3F2D"/>
    <w:rsid w:val="00331BD7"/>
    <w:rsid w:val="00534D8E"/>
    <w:rsid w:val="00545ED5"/>
    <w:rsid w:val="008212B1"/>
    <w:rsid w:val="008D492B"/>
    <w:rsid w:val="00AC51C5"/>
    <w:rsid w:val="00BE3A6F"/>
    <w:rsid w:val="00DE2AFA"/>
    <w:rsid w:val="00E0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CBC0"/>
  <w15:docId w15:val="{8BA896F5-113D-D048-A18F-F0B75D0A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i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6F"/>
    <w:pPr>
      <w:spacing w:after="200" w:line="276" w:lineRule="auto"/>
    </w:pPr>
    <w:rPr>
      <w:rFonts w:ascii="Calibri" w:eastAsia="Calibri" w:hAnsi="Calibri"/>
      <w:i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F"/>
    <w:pPr>
      <w:ind w:left="720"/>
      <w:contextualSpacing/>
    </w:pPr>
  </w:style>
  <w:style w:type="character" w:styleId="a4">
    <w:name w:val="Hyperlink"/>
    <w:uiPriority w:val="99"/>
    <w:unhideWhenUsed/>
    <w:rsid w:val="00BE3A6F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BE3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A6F"/>
    <w:rPr>
      <w:rFonts w:ascii="Calibri" w:eastAsia="Calibri" w:hAnsi="Calibri"/>
      <w:i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court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ccourt.com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iccourt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Украинский Теннисный</dc:creator>
  <cp:keywords/>
  <dc:description/>
  <cp:lastModifiedBy>Світлана Щур</cp:lastModifiedBy>
  <cp:revision>4</cp:revision>
  <dcterms:created xsi:type="dcterms:W3CDTF">2020-09-16T10:18:00Z</dcterms:created>
  <dcterms:modified xsi:type="dcterms:W3CDTF">2024-10-09T12:39:00Z</dcterms:modified>
</cp:coreProperties>
</file>