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45C4" w14:textId="77777777" w:rsidR="001F3BF2" w:rsidRPr="001F3BF2" w:rsidRDefault="001F3BF2" w:rsidP="001F3BF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F3BF2">
        <w:rPr>
          <w:rFonts w:ascii="Times New Roman" w:hAnsi="Times New Roman" w:cs="Times New Roman"/>
          <w:b/>
          <w:bCs/>
          <w:sz w:val="32"/>
          <w:szCs w:val="32"/>
        </w:rPr>
        <w:t>Електробезпека</w:t>
      </w:r>
      <w:proofErr w:type="spellEnd"/>
    </w:p>
    <w:p w14:paraId="4F192D32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b/>
          <w:bCs/>
          <w:sz w:val="24"/>
          <w:szCs w:val="24"/>
        </w:rPr>
        <w:t>ПАМ’ЯТКА З ЕЛЕКТРОБЕЗПЕКИ!</w:t>
      </w:r>
    </w:p>
    <w:p w14:paraId="13E7AB76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Небезпека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електрострумом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!</w:t>
      </w:r>
    </w:p>
    <w:p w14:paraId="39A98E9B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Щоб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уникнути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смертельних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електротравм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>, категорично ЗАБОРОНЯЄТЬСЯ:</w:t>
      </w:r>
    </w:p>
    <w:p w14:paraId="38D0A7C0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Наближатись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обірваних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проводів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ближче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метрів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37C0499E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Залазити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опори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намагатись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зняти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електропровід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66D4F635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Відчиняти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проникати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трансформаторні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підстанції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12F637DB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Дозволяти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залазити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дерева,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ростуть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проводами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0AC995EB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Зводити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будови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дрова, солому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розпалювати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багаття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проводами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електроліній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вводами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7289052D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Кидати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дріт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предмети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проводи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0D988104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Встановлювати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металеві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стоянки для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телевізійних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антен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поблизу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2E9A3F0F" w14:textId="77777777" w:rsidR="001F3BF2" w:rsidRPr="001F3BF2" w:rsidRDefault="001F3BF2" w:rsidP="001F3B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Розташовувати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ігрові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майданчики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лініями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запускати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зміїв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поблизу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гратися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14:paraId="6E71FCA9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Пам’ятайте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25F6D3E9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потрапила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напругу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вимкнути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електроприлад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електроустановку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як за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вимикача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рубильника, так і перерубавши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дріт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сокирою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лопатою з сухим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дерев’яним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держаком.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відтягти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небезпечної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сухої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мотузки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палиці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дошки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згаданих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витягати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одяг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сухий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відстає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за поли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піджака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куртки,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уникаючи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контактів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металевими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елементами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одежі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відкрити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ділянками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невідкладно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.</w:t>
      </w:r>
    </w:p>
    <w:p w14:paraId="092C5682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швидкого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вимкнення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вжити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струмоведучих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торкається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 будь-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той,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не повинен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доторкатися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струмоведучих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належних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слідкувати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потрапити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крокової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.</w:t>
      </w:r>
    </w:p>
    <w:p w14:paraId="04FF69EF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звільненні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електричного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струму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потерпілому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дорога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хвилина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.</w:t>
      </w:r>
    </w:p>
    <w:p w14:paraId="558FABD9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Щоб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уникнути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випадків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електротравматизму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необхідно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знати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наступні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правила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електробезпеки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дотримуватись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i/>
          <w:iCs/>
          <w:sz w:val="24"/>
          <w:szCs w:val="24"/>
        </w:rPr>
        <w:t>їх</w:t>
      </w:r>
      <w:proofErr w:type="spellEnd"/>
      <w:r w:rsidRPr="001F3BF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3C07C40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Користуватись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вологих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переносними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лампами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електроприладами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напругою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36 В;</w:t>
      </w:r>
    </w:p>
    <w:p w14:paraId="0A6B639E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торкайтеся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проводів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провисли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(смертельно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небезпечними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наближення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 них на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відстань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ближче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метрів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);</w:t>
      </w:r>
    </w:p>
    <w:p w14:paraId="54D958FF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заповнювати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водою з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водопровідного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крану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ввімкнені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електромережу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чайники,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кавоварки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одночасному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дотику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увімкненого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приладу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водопровідного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крану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уражена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електрострумом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31381C1C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замінювати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електролампи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вимкнення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витирати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вологою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ганчіркою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електричні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проводи,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штепсельні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розетки,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вимикачі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електроприлади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увімкнені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електромережу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509B201C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виносити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подвір’я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увімкнені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електричні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прилади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ізоляції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торкається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металевої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приладу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електротравму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6A2BA604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піднімайтеся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дахи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вилазьте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дерева,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поблизу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проходять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намагайтеся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 будь-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проникнути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трансформаторних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підстанцій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робіть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спроб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ремонтувати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обриви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проводів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278CCB1C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защемляти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електропроводи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дверима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віконними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рамами,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закріплювати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цвяхах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замальовувати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забілювати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передчасного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висихання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ізоляції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електропроводів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пожеж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а при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контакті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 людьми до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5F58BAFA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дозволяйте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гратися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повітряними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лініями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поблизу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електрообладнання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роз’яснюйте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небезпеку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;</w:t>
      </w:r>
    </w:p>
    <w:p w14:paraId="6A09DF6F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давати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бавитись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штепсельними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розетками;</w:t>
      </w:r>
    </w:p>
    <w:p w14:paraId="17CDA4A1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BF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підвішувати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на проводи,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вимикачі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та розетки;</w:t>
      </w:r>
    </w:p>
    <w:p w14:paraId="47317F44" w14:textId="77777777" w:rsidR="001F3BF2" w:rsidRPr="001F3BF2" w:rsidRDefault="001F3BF2" w:rsidP="001F3B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знати,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побутові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електроприлади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(чайники,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праски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електроплитки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переносні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світильники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торшери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настільні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лампи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напругою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220 В,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непровідними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електроструму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sz w:val="24"/>
          <w:szCs w:val="24"/>
        </w:rPr>
        <w:t>підлогами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.</w:t>
      </w:r>
    </w:p>
    <w:p w14:paraId="23C0B395" w14:textId="49AB9D09" w:rsidR="00050E2E" w:rsidRDefault="001F3B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BF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F3BF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пошкодженою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ізоляцією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увімкнених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електромережу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електроприладів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, на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відкритому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повітрі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може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стати причиною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електротравми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, тому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ЗЕМЛЯ — ПРОВІДНИК ЕЛЕКТРИЧНОГО СТРУМУ!</w:t>
      </w:r>
      <w:r w:rsidRPr="001F3BF2">
        <w:rPr>
          <w:rFonts w:ascii="Times New Roman" w:hAnsi="Times New Roman" w:cs="Times New Roman"/>
          <w:sz w:val="24"/>
          <w:szCs w:val="24"/>
        </w:rPr>
        <w:br/>
      </w:r>
      <w:r w:rsidRPr="001F3BF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F3BF2">
        <w:rPr>
          <w:rFonts w:ascii="Times New Roman" w:hAnsi="Times New Roman" w:cs="Times New Roman"/>
          <w:sz w:val="24"/>
          <w:szCs w:val="24"/>
        </w:rPr>
        <w:br/>
      </w:r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Ви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помітили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обірвані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лінії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елетропередач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>!?</w:t>
      </w:r>
      <w:r w:rsidRPr="001F3BF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Негайно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організуйте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охорону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місця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події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відразу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повідомте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про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це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br/>
      </w:r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ТОВ «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Жовтень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груп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20DCF" w:rsidRPr="00A20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3BF2">
        <w:rPr>
          <w:rFonts w:ascii="Times New Roman" w:hAnsi="Times New Roman" w:cs="Times New Roman"/>
          <w:b/>
          <w:bCs/>
          <w:sz w:val="24"/>
          <w:szCs w:val="24"/>
        </w:rPr>
        <w:t>за номерами телефонів+380930310469 (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цілодобово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) ,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або</w:t>
      </w:r>
      <w:proofErr w:type="spellEnd"/>
      <w:r w:rsidRPr="001F3BF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надішліть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листа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електронною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поштою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на адресу: </w:t>
      </w:r>
      <w:hyperlink r:id="rId5" w:history="1">
        <w:r w:rsidRPr="0017634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octobergrup@ukr.net</w:t>
        </w:r>
      </w:hyperlink>
    </w:p>
    <w:p w14:paraId="47317391" w14:textId="77777777" w:rsidR="001F3BF2" w:rsidRPr="001F3BF2" w:rsidRDefault="001F3BF2" w:rsidP="001F3B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Якщо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Ви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вбачаєте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загрозу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здоров’ю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чи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навіть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життю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людей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події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відбулась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одразу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звертайтесь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до:</w:t>
      </w:r>
      <w:r w:rsidRPr="001F3BF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Служби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порятунку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– 101;</w:t>
      </w:r>
      <w:r w:rsidRPr="001F3BF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Швидкої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медичної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BF2">
        <w:rPr>
          <w:rFonts w:ascii="Times New Roman" w:hAnsi="Times New Roman" w:cs="Times New Roman"/>
          <w:b/>
          <w:bCs/>
          <w:sz w:val="24"/>
          <w:szCs w:val="24"/>
        </w:rPr>
        <w:t>допомоги</w:t>
      </w:r>
      <w:proofErr w:type="spellEnd"/>
      <w:r w:rsidRPr="001F3BF2">
        <w:rPr>
          <w:rFonts w:ascii="Times New Roman" w:hAnsi="Times New Roman" w:cs="Times New Roman"/>
          <w:b/>
          <w:bCs/>
          <w:sz w:val="24"/>
          <w:szCs w:val="24"/>
        </w:rPr>
        <w:t xml:space="preserve"> -103.</w:t>
      </w:r>
    </w:p>
    <w:p w14:paraId="01A16E1B" w14:textId="77777777" w:rsidR="001F3BF2" w:rsidRPr="001F3BF2" w:rsidRDefault="001F3BF2">
      <w:pPr>
        <w:rPr>
          <w:rFonts w:ascii="Times New Roman" w:hAnsi="Times New Roman" w:cs="Times New Roman"/>
          <w:sz w:val="24"/>
          <w:szCs w:val="24"/>
        </w:rPr>
      </w:pPr>
    </w:p>
    <w:sectPr w:rsidR="001F3BF2" w:rsidRPr="001F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7D1E"/>
    <w:multiLevelType w:val="multilevel"/>
    <w:tmpl w:val="603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AB529E"/>
    <w:multiLevelType w:val="multilevel"/>
    <w:tmpl w:val="A0D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F2"/>
    <w:rsid w:val="00050E2E"/>
    <w:rsid w:val="001F3BF2"/>
    <w:rsid w:val="0054609A"/>
    <w:rsid w:val="00A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B47"/>
  <w15:chartTrackingRefBased/>
  <w15:docId w15:val="{49DA6256-10EC-4F58-9390-F74E9AB9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B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tobergru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Хлюпин</dc:creator>
  <cp:keywords/>
  <dc:description/>
  <cp:lastModifiedBy>Александр Хлюпин</cp:lastModifiedBy>
  <cp:revision>3</cp:revision>
  <dcterms:created xsi:type="dcterms:W3CDTF">2025-01-09T09:06:00Z</dcterms:created>
  <dcterms:modified xsi:type="dcterms:W3CDTF">2025-01-13T16:09:00Z</dcterms:modified>
</cp:coreProperties>
</file>