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CF" w:rsidRPr="00CF74AE" w:rsidRDefault="00E34A2C" w:rsidP="002168C0">
      <w:pPr>
        <w:spacing w:line="480" w:lineRule="auto"/>
        <w:jc w:val="center"/>
        <w:rPr>
          <w:b/>
          <w:color w:val="5B9BD5" w:themeColor="accent1"/>
          <w:sz w:val="36"/>
          <w:szCs w:val="36"/>
        </w:rPr>
      </w:pPr>
      <w:r w:rsidRPr="00CF74AE">
        <w:rPr>
          <w:b/>
          <w:color w:val="5B9BD5" w:themeColor="accent1"/>
          <w:sz w:val="36"/>
          <w:szCs w:val="36"/>
        </w:rPr>
        <w:t>Zion Apostolic International Student Handbook</w:t>
      </w:r>
    </w:p>
    <w:p w:rsidR="00E34A2C" w:rsidRDefault="00E34A2C" w:rsidP="002168C0">
      <w:pPr>
        <w:spacing w:line="480" w:lineRule="auto"/>
        <w:rPr>
          <w:sz w:val="32"/>
          <w:szCs w:val="32"/>
        </w:rPr>
      </w:pPr>
    </w:p>
    <w:p w:rsidR="00E34A2C" w:rsidRPr="00E34A2C" w:rsidRDefault="00E34A2C" w:rsidP="002168C0">
      <w:pPr>
        <w:spacing w:line="480" w:lineRule="auto"/>
        <w:rPr>
          <w:sz w:val="28"/>
          <w:szCs w:val="28"/>
        </w:rPr>
      </w:pPr>
      <w:r w:rsidRPr="00E34A2C">
        <w:rPr>
          <w:sz w:val="28"/>
          <w:szCs w:val="28"/>
        </w:rPr>
        <w:t>Address: 4385 N University Dr, Sunrise Flo, 33351</w:t>
      </w:r>
    </w:p>
    <w:p w:rsidR="00E34A2C" w:rsidRPr="00E34A2C" w:rsidRDefault="00E34A2C" w:rsidP="002168C0">
      <w:pPr>
        <w:spacing w:line="480" w:lineRule="auto"/>
        <w:rPr>
          <w:sz w:val="28"/>
          <w:szCs w:val="28"/>
        </w:rPr>
      </w:pPr>
      <w:r w:rsidRPr="00E34A2C">
        <w:rPr>
          <w:sz w:val="28"/>
          <w:szCs w:val="28"/>
        </w:rPr>
        <w:t xml:space="preserve"> Website: </w:t>
      </w:r>
      <w:hyperlink r:id="rId7" w:history="1">
        <w:r w:rsidRPr="00E34A2C">
          <w:rPr>
            <w:rStyle w:val="Hyperlink"/>
            <w:sz w:val="28"/>
            <w:szCs w:val="28"/>
          </w:rPr>
          <w:t>https://Zionbiblecollege.org</w:t>
        </w:r>
      </w:hyperlink>
    </w:p>
    <w:p w:rsidR="00E34A2C" w:rsidRPr="00E34A2C" w:rsidRDefault="00E34A2C" w:rsidP="002168C0">
      <w:pPr>
        <w:spacing w:line="480" w:lineRule="auto"/>
        <w:rPr>
          <w:sz w:val="28"/>
          <w:szCs w:val="28"/>
        </w:rPr>
      </w:pPr>
      <w:r w:rsidRPr="00E34A2C">
        <w:rPr>
          <w:sz w:val="28"/>
          <w:szCs w:val="28"/>
        </w:rPr>
        <w:t xml:space="preserve">Email: </w:t>
      </w:r>
      <w:hyperlink r:id="rId8" w:history="1">
        <w:r w:rsidRPr="00E34A2C">
          <w:rPr>
            <w:rStyle w:val="Hyperlink"/>
            <w:sz w:val="28"/>
            <w:szCs w:val="28"/>
          </w:rPr>
          <w:t>Zionapostliccollege@gmail.com</w:t>
        </w:r>
      </w:hyperlink>
    </w:p>
    <w:p w:rsidR="00E34A2C" w:rsidRDefault="00E34A2C" w:rsidP="002168C0">
      <w:pPr>
        <w:spacing w:line="480" w:lineRule="auto"/>
        <w:rPr>
          <w:sz w:val="28"/>
          <w:szCs w:val="28"/>
        </w:rPr>
      </w:pPr>
      <w:r w:rsidRPr="00E34A2C">
        <w:rPr>
          <w:sz w:val="28"/>
          <w:szCs w:val="28"/>
        </w:rPr>
        <w:t>Phone Number: 786 657 0418</w:t>
      </w:r>
    </w:p>
    <w:p w:rsidR="00C851EB" w:rsidRDefault="00C851EB" w:rsidP="002168C0">
      <w:pPr>
        <w:spacing w:line="480" w:lineRule="auto"/>
        <w:rPr>
          <w:sz w:val="28"/>
          <w:szCs w:val="28"/>
        </w:rPr>
      </w:pPr>
    </w:p>
    <w:p w:rsidR="00C851EB" w:rsidRDefault="00C851EB" w:rsidP="00972842">
      <w:pPr>
        <w:spacing w:line="480" w:lineRule="auto"/>
        <w:jc w:val="center"/>
        <w:rPr>
          <w:sz w:val="28"/>
          <w:szCs w:val="28"/>
        </w:rPr>
      </w:pPr>
    </w:p>
    <w:p w:rsidR="00C851EB" w:rsidRDefault="00C851EB" w:rsidP="00972842">
      <w:pPr>
        <w:spacing w:line="48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79146" cy="2705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218-WA003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221" cy="270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E34A2C" w:rsidRPr="00CF74AE" w:rsidRDefault="00E34A2C" w:rsidP="002168C0">
      <w:pPr>
        <w:spacing w:line="480" w:lineRule="auto"/>
        <w:jc w:val="center"/>
        <w:rPr>
          <w:b/>
          <w:color w:val="5B9BD5" w:themeColor="accent1"/>
          <w:sz w:val="36"/>
          <w:szCs w:val="36"/>
        </w:rPr>
      </w:pPr>
      <w:r w:rsidRPr="00CF74AE">
        <w:rPr>
          <w:b/>
          <w:color w:val="5B9BD5" w:themeColor="accent1"/>
          <w:sz w:val="36"/>
          <w:szCs w:val="36"/>
        </w:rPr>
        <w:t>WELCOME MESSAGE</w:t>
      </w:r>
    </w:p>
    <w:p w:rsidR="00E34A2C" w:rsidRDefault="00E34A2C" w:rsidP="002168C0">
      <w:pPr>
        <w:spacing w:line="480" w:lineRule="auto"/>
        <w:rPr>
          <w:sz w:val="36"/>
          <w:szCs w:val="36"/>
        </w:rPr>
      </w:pP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Welcome to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Inc.!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It is with great joy that we welcome you to a journey of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spiritual and academic growth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. At Zion Apostolic International Bible College, Inc., we are committed to providing a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Christ-centered education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that equips students with the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knowledge, wisdom, and practical skills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needed to fulfill their calling in ministry. Whether you are preparing for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pastoral leadership, deepening your theological understanding, or strengthening your faith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, this institution stands ready to support you every step of the way.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Our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dedicated faculty and staff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are passionate about fostering an environment that encourages both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excellence and spiritual development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. You are not just a student here—you are part of a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thriving Christian community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dedicated to learning, worship, and service. Through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interactive courses, mentorship, and biblical studies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, we strive to help you grow in your faith and develop the skills necessary to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make a meaningful impact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in the world.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We encourage you to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fully engage in your studies, participate in discussions, and build lasting connections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with fellow students and instructors. This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handbook serves as your guide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throughout your academic journey, outlining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essential policies, expectations, and resources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 available to you. Please take the time to review it carefully and use it as a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reference whenever needed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We are excited to walk alongside you on this journey of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faith and knowledge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. May your time here be filled with </w:t>
      </w:r>
      <w:r w:rsidRPr="00162055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inspiration, revelation, and transformation</w:t>
      </w:r>
      <w:r w:rsidRPr="00162055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</w:rPr>
      </w:pPr>
      <w:r w:rsidRPr="00162055">
        <w:rPr>
          <w:rFonts w:ascii="Helvetica" w:eastAsia="Times New Roman" w:hAnsi="Helvetica" w:cs="Helvetica"/>
          <w:b/>
          <w:bCs/>
          <w:color w:val="1D2228"/>
          <w:sz w:val="27"/>
          <w:szCs w:val="27"/>
        </w:rPr>
        <w:t>Welcome to Zion Apostolic International Bible College, Inc. – where faith and education come together to empower the next generation of Christian leaders!</w:t>
      </w: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  <w:r w:rsidRPr="00162055">
        <w:rPr>
          <w:rFonts w:ascii="Helvetica" w:eastAsia="Times New Roman" w:hAnsi="Helvetica" w:cs="Helvetica"/>
          <w:color w:val="1D2228"/>
          <w:sz w:val="20"/>
          <w:szCs w:val="20"/>
        </w:rPr>
        <w:t>Sincerely,</w:t>
      </w:r>
      <w:r w:rsidRPr="00162055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162055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Apostle Dr Natalie Vassell </w:t>
      </w:r>
      <w:r w:rsidRPr="00162055">
        <w:rPr>
          <w:rFonts w:ascii="Helvetica" w:eastAsia="Times New Roman" w:hAnsi="Helvetica" w:cs="Helvetica"/>
          <w:color w:val="1D2228"/>
          <w:sz w:val="20"/>
          <w:szCs w:val="20"/>
        </w:rPr>
        <w:br/>
      </w:r>
      <w:r w:rsidRPr="00162055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President, Zion Apostolic International Bible College, Inc.</w:t>
      </w: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</w:pPr>
    </w:p>
    <w:p w:rsidR="00162055" w:rsidRPr="00CF74AE" w:rsidRDefault="00162055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bCs/>
          <w:color w:val="5B9BD5" w:themeColor="accent1"/>
          <w:sz w:val="36"/>
          <w:szCs w:val="36"/>
        </w:rPr>
      </w:pPr>
      <w:r w:rsidRPr="00CF74AE">
        <w:rPr>
          <w:rFonts w:ascii="Helvetica" w:eastAsia="Times New Roman" w:hAnsi="Helvetica" w:cs="Helvetica"/>
          <w:b/>
          <w:bCs/>
          <w:color w:val="5B9BD5" w:themeColor="accent1"/>
          <w:sz w:val="36"/>
          <w:szCs w:val="36"/>
        </w:rPr>
        <w:t>MISSION STATEMENT</w:t>
      </w:r>
    </w:p>
    <w:p w:rsid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162055" w:rsidRPr="00162055" w:rsidRDefault="00162055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162055">
        <w:rPr>
          <w:rFonts w:ascii="Helvetica" w:hAnsi="Helvetica" w:cs="Helvetica"/>
          <w:color w:val="1D2228"/>
        </w:rPr>
        <w:lastRenderedPageBreak/>
        <w:t>At </w:t>
      </w:r>
      <w:r w:rsidRPr="00162055">
        <w:rPr>
          <w:rStyle w:val="Strong"/>
          <w:rFonts w:ascii="Helvetica" w:hAnsi="Helvetica" w:cs="Helvetica"/>
          <w:color w:val="1D2228"/>
        </w:rPr>
        <w:t>Zion Apostolic International Bible College, Inc.</w:t>
      </w:r>
      <w:r w:rsidRPr="00162055">
        <w:rPr>
          <w:rFonts w:ascii="Helvetica" w:hAnsi="Helvetica" w:cs="Helvetica"/>
          <w:color w:val="1D2228"/>
        </w:rPr>
        <w:t>, our mission is to provide a </w:t>
      </w:r>
      <w:r w:rsidRPr="00162055">
        <w:rPr>
          <w:rStyle w:val="Strong"/>
          <w:rFonts w:ascii="Helvetica" w:hAnsi="Helvetica" w:cs="Helvetica"/>
          <w:color w:val="1D2228"/>
        </w:rPr>
        <w:t>Christ-centered, biblically sound education</w:t>
      </w:r>
      <w:r w:rsidRPr="00162055">
        <w:rPr>
          <w:rFonts w:ascii="Helvetica" w:hAnsi="Helvetica" w:cs="Helvetica"/>
          <w:color w:val="1D2228"/>
        </w:rPr>
        <w:t> that develops </w:t>
      </w:r>
      <w:r w:rsidRPr="00162055">
        <w:rPr>
          <w:rStyle w:val="Strong"/>
          <w:rFonts w:ascii="Helvetica" w:hAnsi="Helvetica" w:cs="Helvetica"/>
          <w:color w:val="1D2228"/>
        </w:rPr>
        <w:t>strong Christian leaders</w:t>
      </w:r>
      <w:r w:rsidRPr="00162055">
        <w:rPr>
          <w:rFonts w:ascii="Helvetica" w:hAnsi="Helvetica" w:cs="Helvetica"/>
          <w:color w:val="1D2228"/>
        </w:rPr>
        <w:t> who are well-equipped for ministry. We seek to foster </w:t>
      </w:r>
      <w:r w:rsidRPr="00162055">
        <w:rPr>
          <w:rStyle w:val="Strong"/>
          <w:rFonts w:ascii="Helvetica" w:hAnsi="Helvetica" w:cs="Helvetica"/>
          <w:color w:val="1D2228"/>
        </w:rPr>
        <w:t>spiritual growth, theological depth, and practical ministry skills</w:t>
      </w:r>
      <w:r w:rsidRPr="00162055">
        <w:rPr>
          <w:rFonts w:ascii="Helvetica" w:hAnsi="Helvetica" w:cs="Helvetica"/>
          <w:color w:val="1D2228"/>
        </w:rPr>
        <w:t> in our students, preparing them to </w:t>
      </w:r>
      <w:r w:rsidRPr="00162055">
        <w:rPr>
          <w:rStyle w:val="Strong"/>
          <w:rFonts w:ascii="Helvetica" w:hAnsi="Helvetica" w:cs="Helvetica"/>
          <w:color w:val="1D2228"/>
        </w:rPr>
        <w:t>serve in their communities and beyond</w:t>
      </w:r>
      <w:r w:rsidRPr="00162055">
        <w:rPr>
          <w:rFonts w:ascii="Helvetica" w:hAnsi="Helvetica" w:cs="Helvetica"/>
          <w:color w:val="1D2228"/>
        </w:rPr>
        <w:t>.</w:t>
      </w:r>
    </w:p>
    <w:p w:rsidR="00162055" w:rsidRPr="00162055" w:rsidRDefault="00162055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162055">
        <w:rPr>
          <w:rFonts w:ascii="Helvetica" w:hAnsi="Helvetica" w:cs="Helvetica"/>
          <w:color w:val="1D2228"/>
        </w:rPr>
        <w:t>Our mission extends beyond just academic learning; it is a </w:t>
      </w:r>
      <w:r w:rsidRPr="00162055">
        <w:rPr>
          <w:rStyle w:val="Strong"/>
          <w:rFonts w:ascii="Helvetica" w:hAnsi="Helvetica" w:cs="Helvetica"/>
          <w:color w:val="1D2228"/>
        </w:rPr>
        <w:t>divine calling</w:t>
      </w:r>
      <w:r w:rsidRPr="00162055">
        <w:rPr>
          <w:rFonts w:ascii="Helvetica" w:hAnsi="Helvetica" w:cs="Helvetica"/>
          <w:color w:val="1D2228"/>
        </w:rPr>
        <w:t> to equip believers with </w:t>
      </w:r>
      <w:r w:rsidRPr="00162055">
        <w:rPr>
          <w:rStyle w:val="Strong"/>
          <w:rFonts w:ascii="Helvetica" w:hAnsi="Helvetica" w:cs="Helvetica"/>
          <w:color w:val="1D2228"/>
        </w:rPr>
        <w:t>wisdom, integrity, and the power of the Holy Spirit</w:t>
      </w:r>
      <w:r w:rsidRPr="00162055">
        <w:rPr>
          <w:rFonts w:ascii="Helvetica" w:hAnsi="Helvetica" w:cs="Helvetica"/>
          <w:color w:val="1D2228"/>
        </w:rPr>
        <w:t>. We are dedicated to training </w:t>
      </w:r>
      <w:r w:rsidRPr="00162055">
        <w:rPr>
          <w:rStyle w:val="Strong"/>
          <w:rFonts w:ascii="Helvetica" w:hAnsi="Helvetica" w:cs="Helvetica"/>
          <w:color w:val="1D2228"/>
        </w:rPr>
        <w:t>pastors, teachers, evangelists, missionaries, and church leaders</w:t>
      </w:r>
      <w:r w:rsidRPr="00162055">
        <w:rPr>
          <w:rFonts w:ascii="Helvetica" w:hAnsi="Helvetica" w:cs="Helvetica"/>
          <w:color w:val="1D2228"/>
        </w:rPr>
        <w:t> who will stand firm in their faith, rightly dividing the Word of Truth and proclaiming the Gospel with </w:t>
      </w:r>
      <w:r w:rsidRPr="00162055">
        <w:rPr>
          <w:rStyle w:val="Strong"/>
          <w:rFonts w:ascii="Helvetica" w:hAnsi="Helvetica" w:cs="Helvetica"/>
          <w:color w:val="1D2228"/>
        </w:rPr>
        <w:t>clarity and conviction</w:t>
      </w:r>
      <w:r w:rsidRPr="00162055">
        <w:rPr>
          <w:rFonts w:ascii="Helvetica" w:hAnsi="Helvetica" w:cs="Helvetica"/>
          <w:color w:val="1D2228"/>
        </w:rPr>
        <w:t>. Our curriculum is rooted in </w:t>
      </w:r>
      <w:r w:rsidRPr="00162055">
        <w:rPr>
          <w:rStyle w:val="Strong"/>
          <w:rFonts w:ascii="Helvetica" w:hAnsi="Helvetica" w:cs="Helvetica"/>
          <w:color w:val="1D2228"/>
        </w:rPr>
        <w:t>biblical doctrine</w:t>
      </w:r>
      <w:r w:rsidRPr="00162055">
        <w:rPr>
          <w:rFonts w:ascii="Helvetica" w:hAnsi="Helvetica" w:cs="Helvetica"/>
          <w:color w:val="1D2228"/>
        </w:rPr>
        <w:t>, ensuring that every student receives a </w:t>
      </w:r>
      <w:r w:rsidRPr="00162055">
        <w:rPr>
          <w:rStyle w:val="Strong"/>
          <w:rFonts w:ascii="Helvetica" w:hAnsi="Helvetica" w:cs="Helvetica"/>
          <w:color w:val="1D2228"/>
        </w:rPr>
        <w:t>solid theological foundation</w:t>
      </w:r>
      <w:r w:rsidRPr="00162055">
        <w:rPr>
          <w:rFonts w:ascii="Helvetica" w:hAnsi="Helvetica" w:cs="Helvetica"/>
          <w:color w:val="1D2228"/>
        </w:rPr>
        <w:t> that strengthens their walk with Christ and prepares them to </w:t>
      </w:r>
      <w:r w:rsidRPr="00162055">
        <w:rPr>
          <w:rStyle w:val="Strong"/>
          <w:rFonts w:ascii="Helvetica" w:hAnsi="Helvetica" w:cs="Helvetica"/>
          <w:color w:val="1D2228"/>
        </w:rPr>
        <w:t>lead with wisdom and humility</w:t>
      </w:r>
      <w:r w:rsidRPr="00162055">
        <w:rPr>
          <w:rFonts w:ascii="Helvetica" w:hAnsi="Helvetica" w:cs="Helvetica"/>
          <w:color w:val="1D2228"/>
        </w:rPr>
        <w:t>.</w:t>
      </w:r>
    </w:p>
    <w:p w:rsidR="00162055" w:rsidRPr="00162055" w:rsidRDefault="00162055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162055">
        <w:rPr>
          <w:rFonts w:ascii="Helvetica" w:hAnsi="Helvetica" w:cs="Helvetica"/>
          <w:color w:val="1D2228"/>
        </w:rPr>
        <w:t>We believe that a well-equipped leader is one who </w:t>
      </w:r>
      <w:r w:rsidRPr="00162055">
        <w:rPr>
          <w:rStyle w:val="Strong"/>
          <w:rFonts w:ascii="Helvetica" w:hAnsi="Helvetica" w:cs="Helvetica"/>
          <w:color w:val="1D2228"/>
        </w:rPr>
        <w:t>not only understands the Word of God but lives it out daily</w:t>
      </w:r>
      <w:r w:rsidRPr="00162055">
        <w:rPr>
          <w:rFonts w:ascii="Helvetica" w:hAnsi="Helvetica" w:cs="Helvetica"/>
          <w:color w:val="1D2228"/>
        </w:rPr>
        <w:t>. Through </w:t>
      </w:r>
      <w:r w:rsidRPr="00162055">
        <w:rPr>
          <w:rStyle w:val="Strong"/>
          <w:rFonts w:ascii="Helvetica" w:hAnsi="Helvetica" w:cs="Helvetica"/>
          <w:color w:val="1D2228"/>
        </w:rPr>
        <w:t>rigorous biblical studies, hands-on ministry training, and a strong spiritual community</w:t>
      </w:r>
      <w:r w:rsidRPr="00162055">
        <w:rPr>
          <w:rFonts w:ascii="Helvetica" w:hAnsi="Helvetica" w:cs="Helvetica"/>
          <w:color w:val="1D2228"/>
        </w:rPr>
        <w:t>, we strive to empower students to become </w:t>
      </w:r>
      <w:r w:rsidRPr="00162055">
        <w:rPr>
          <w:rStyle w:val="Strong"/>
          <w:rFonts w:ascii="Helvetica" w:hAnsi="Helvetica" w:cs="Helvetica"/>
          <w:color w:val="1D2228"/>
        </w:rPr>
        <w:t>faithful servants of the Lord</w:t>
      </w:r>
      <w:r w:rsidRPr="00162055">
        <w:rPr>
          <w:rFonts w:ascii="Helvetica" w:hAnsi="Helvetica" w:cs="Helvetica"/>
          <w:color w:val="1D2228"/>
        </w:rPr>
        <w:t>, ready to impact lives and bring transformation to their churches, communities, and the world.</w:t>
      </w:r>
    </w:p>
    <w:p w:rsidR="00162055" w:rsidRPr="00162055" w:rsidRDefault="00162055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E34A2C" w:rsidRDefault="00E34A2C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Default="00162055" w:rsidP="002168C0">
      <w:pPr>
        <w:spacing w:line="480" w:lineRule="auto"/>
        <w:rPr>
          <w:sz w:val="28"/>
          <w:szCs w:val="28"/>
        </w:rPr>
      </w:pPr>
    </w:p>
    <w:p w:rsidR="00162055" w:rsidRPr="00CF74AE" w:rsidRDefault="00162055" w:rsidP="002168C0">
      <w:pPr>
        <w:spacing w:line="480" w:lineRule="auto"/>
        <w:jc w:val="center"/>
        <w:rPr>
          <w:b/>
          <w:color w:val="5B9BD5" w:themeColor="accent1"/>
          <w:sz w:val="36"/>
          <w:szCs w:val="36"/>
        </w:rPr>
      </w:pPr>
      <w:r w:rsidRPr="00CF74AE">
        <w:rPr>
          <w:b/>
          <w:color w:val="5B9BD5" w:themeColor="accent1"/>
          <w:sz w:val="36"/>
          <w:szCs w:val="36"/>
        </w:rPr>
        <w:t>VISION AND CORE VALUES</w:t>
      </w:r>
    </w:p>
    <w:p w:rsidR="00162055" w:rsidRDefault="00162055" w:rsidP="002168C0">
      <w:pPr>
        <w:spacing w:line="480" w:lineRule="auto"/>
        <w:rPr>
          <w:sz w:val="36"/>
          <w:szCs w:val="36"/>
        </w:rPr>
      </w:pP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our vision is to be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leading biblical institution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that equips students with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solid theological foundation, deep spiritual insight, and practical ministry training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We strive to cultivate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servant leaders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who are prepared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share the Gospel, disciple others, and minister effectively in their communities and beyond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Our goal is to train and develop individuals who are passionate about advancing the Kingdom of God and walking in the calling that the Lord has placed on their lives.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Our college is built upon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strong commitment to biblical truth, academic excellence, and spiritual formation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We believe that true ministry effectiveness comes from a heart that is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rooted in God's Word and led by the Holy Spirit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Our programs are designed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transform lives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not just through knowledge but through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personal encounter with God’s power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We envision a community where students grow in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faith, wisdom, and leadership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learning how to apply biblical principles to real-world situations and become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agents of change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in the Church and society.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Our Core Values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Our institution is guided by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set of biblical principles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that shape our approach to education, leadership, and service: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Biblical Authority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uphold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Word of God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as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final authority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in faith, conduct, and teaching. Every course, discussion, and decision is centered around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truth of Scripture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Spiritual Growth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are committed to fostering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deeper relationship with Christ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encouraging students to cultivate a life of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prayer, worship, and devotion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Excellence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promote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rigorous study, critical thinking, and theological soundness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ensuring students are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well-prepared for ministry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and leadership roles.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Integrity and Character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emphasize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moral and ethical living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training students to be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trustworthy, humble, and accountable leaders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in their churches and communities.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lastRenderedPageBreak/>
        <w:t>Servant Leadership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Following Christ’s example, we train students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lead with humility, love, and a heart for service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putting the needs of others before their own.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Community and Fellowship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foster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supportive and nurturing environment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encouraging students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build strong Christian relationships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that will support them throughout their ministry journey.</w:t>
      </w:r>
    </w:p>
    <w:p w:rsidR="005B0A80" w:rsidRPr="005B0A80" w:rsidRDefault="005B0A80" w:rsidP="002168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Evangelism and Outreach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We equip students with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tools and passion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to spread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Gospel locally and globally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fulfilling the Great Commission.</w:t>
      </w: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Through these values,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seeks to raise up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anointed, equipped, and biblically sound leaders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who will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impact the world for Christ. </w:t>
      </w: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p w:rsidR="005B0A80" w:rsidRPr="00324977" w:rsidRDefault="005B0A80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bCs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bCs/>
          <w:color w:val="5B9BD5" w:themeColor="accent1"/>
          <w:sz w:val="36"/>
          <w:szCs w:val="36"/>
        </w:rPr>
        <w:t>PROGRAMS OFFERED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</w:rPr>
      </w:pP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At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we are committed to providing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comprehensive and faith-centered theological education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that prepares students for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effective ministry, leadership, and Christian service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Our programs are designed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help students discover, refine, and fully embrace their calling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through structured biblical study, practical training, and spiritual development. Whether you are pursuing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certificate, diploma, or associate degree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, our courses will equip you with the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knowledge and tools necessary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to grow in faith and effectively serve in ministry.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Certificate Programs (8 Weeks)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Our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certificate programs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provide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short-term, intensive training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in key areas of Christian ministry. These courses are designed for those seeking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focused biblical instruction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enhance their spiritual journey and ministry effectiveness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Some of the areas covered include:</w:t>
      </w:r>
    </w:p>
    <w:p w:rsidR="005B0A80" w:rsidRPr="005B0A80" w:rsidRDefault="005B0A80" w:rsidP="0021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Christian Leadership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Training for pastors, ministers, and church leaders.</w:t>
      </w:r>
    </w:p>
    <w:p w:rsidR="005B0A80" w:rsidRPr="005B0A80" w:rsidRDefault="005B0A80" w:rsidP="0021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Biblical Studies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Deepening understanding of Scripture.</w:t>
      </w:r>
    </w:p>
    <w:p w:rsidR="005B0A80" w:rsidRPr="005B0A80" w:rsidRDefault="005B0A80" w:rsidP="0021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Evangelism &amp; Outreach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Preparing students to spread the Gospel effectively.</w:t>
      </w:r>
    </w:p>
    <w:p w:rsidR="005B0A80" w:rsidRPr="005B0A80" w:rsidRDefault="005B0A80" w:rsidP="0021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Pastoral Training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Equipping those called to shepherd and guide others.</w:t>
      </w:r>
    </w:p>
    <w:p w:rsidR="005B0A80" w:rsidRPr="005B0A80" w:rsidRDefault="005B0A80" w:rsidP="002168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Spiritual Warfare &amp; Deliverance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Understanding spiritual battles and how to overcome them biblically.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Diploma Programs (6 Months – 1 Year)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Our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diploma programs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are designed for those who desire a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more in-depth study of theology, biblical principles, and ministry training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 xml:space="preserve">. These programs 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provide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structured coursework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that allows students 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gain practical ministry experience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while building a strong theological foundation. Topics covered may include:</w:t>
      </w:r>
    </w:p>
    <w:p w:rsidR="005B0A80" w:rsidRPr="005B0A80" w:rsidRDefault="005B0A80" w:rsidP="002168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Advanced Theological Studies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A deeper dive into biblical doctrine.</w:t>
      </w:r>
    </w:p>
    <w:p w:rsidR="005B0A80" w:rsidRPr="005B0A80" w:rsidRDefault="005B0A80" w:rsidP="002168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Ministerial Preparation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Training for those entering full-time ministry.</w:t>
      </w:r>
    </w:p>
    <w:p w:rsidR="005B0A80" w:rsidRPr="005B0A80" w:rsidRDefault="005B0A80" w:rsidP="002168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Pastoral Leadership Development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Equipping leaders with essential pastoral skills.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Associate Degree Programs (1 – 1.5 Years)</w:t>
      </w: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Our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associate degree programs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provide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comprehensive theological training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for individuals pursuing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higher levels of biblical education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and ministry preparation. These programs focus on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study, leadership training, and practical application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to ensure students are well-prepared for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various roles in the Church and ministry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Available degree tracks include:</w:t>
      </w:r>
    </w:p>
    <w:p w:rsidR="005B0A80" w:rsidRPr="005B0A80" w:rsidRDefault="005B0A80" w:rsidP="00216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Associate of Biblical Studies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A deep study of the Word of God.</w:t>
      </w:r>
    </w:p>
    <w:p w:rsidR="005B0A80" w:rsidRPr="005B0A80" w:rsidRDefault="005B0A80" w:rsidP="00216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Associate of Theology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Understanding Christian doctrine and its application.</w:t>
      </w:r>
    </w:p>
    <w:p w:rsidR="005B0A80" w:rsidRPr="005B0A80" w:rsidRDefault="005B0A80" w:rsidP="002168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Associate of Ministry Leadership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– Preparing students for church administration and leadership roles.</w:t>
      </w: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All of our programs are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grounded in Scripture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and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designed to empower students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to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discover, grow, and excel in their calling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 Whether you are just starting your journey or looking to enhance your current ministry,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 is here to equip you for </w:t>
      </w:r>
      <w:r w:rsidRPr="005B0A80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greater service in the Kingdom of God</w:t>
      </w:r>
      <w:r w:rsidRPr="005B0A80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Pr="00324977" w:rsidRDefault="005B0A80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  <w:t>ADMISSIONS POLICY</w:t>
      </w: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At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Zion Apostolic International Bible College, Inc.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we are dedicated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providing access to quality theological education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for those who are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committed to biblical studies and ministry development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 Our admissions process is designed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identify students who demonstrate a passion for Christian leadership, a heart for ministry, and a commitment to personal and academic growth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We welcome individuals from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diverse backgrounds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who desire to deepen their understanding of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Scripture, theological principles, and ministry application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 Our goal is to ensure that each student is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spiritually, academically, and personally prepared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to undertake their studies and fulfill their God-given calling.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Admission Requirements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To be considered for admission, applicants must submit:</w:t>
      </w:r>
    </w:p>
    <w:p w:rsidR="005B0A80" w:rsidRPr="005B0A80" w:rsidRDefault="005B0A80" w:rsidP="002168C0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completed application form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with all required details.</w:t>
      </w:r>
    </w:p>
    <w:p w:rsidR="005B0A80" w:rsidRPr="005B0A80" w:rsidRDefault="005B0A80" w:rsidP="002168C0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high school diploma or equivalent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(for diploma and associate degree programs).</w:t>
      </w:r>
    </w:p>
    <w:p w:rsidR="005B0A80" w:rsidRPr="005B0A80" w:rsidRDefault="005B0A80" w:rsidP="002168C0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Two letters of recommendation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– one from 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pastor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or ministry leader and one from 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reference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who can attest to the applicant’s character.</w:t>
      </w:r>
    </w:p>
    <w:p w:rsidR="005B0A80" w:rsidRPr="005B0A80" w:rsidRDefault="005B0A80" w:rsidP="002168C0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lastRenderedPageBreak/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statement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outlining their faith journey, ministry goals, and reasons for pursuing theological education.</w:t>
      </w:r>
    </w:p>
    <w:p w:rsidR="005B0A80" w:rsidRPr="005B0A80" w:rsidRDefault="005B0A80" w:rsidP="002168C0">
      <w:pPr>
        <w:numPr>
          <w:ilvl w:val="0"/>
          <w:numId w:val="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recent passport-sized photograph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(if required for student identification purposes).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Application Review and Acceptance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Once an application is submitted, our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admissions committee carefully reviews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each candidate's qualifications, ensuring they meet the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spiritual and academic criteria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for enrollment. Students will be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notified of their admission status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via email or written correspondence.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Successful applicants will receive:</w:t>
      </w:r>
    </w:p>
    <w:p w:rsidR="005B0A80" w:rsidRPr="005B0A80" w:rsidRDefault="005B0A80" w:rsidP="002168C0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official acceptance letter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Information on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course registration, tuition payment, and student orientation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Transfer and Advanced Standing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Students who have completed prior theological studies at a recognized institution may be eligible for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transfer credits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upon evaluation. Applicants must provide:</w:t>
      </w:r>
    </w:p>
    <w:p w:rsidR="005B0A80" w:rsidRPr="005B0A80" w:rsidRDefault="005B0A80" w:rsidP="002168C0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Official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transcripts from previous institutions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detailed course syllabus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for credit transfer consideration.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Our admissions team is here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guide and assist students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through the application process, ensuring that all applicants have the necessary resources to begin their journey at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Zion Apostolic International Bible College, Inc.</w:t>
      </w: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Pr="005B0A80" w:rsidRDefault="005B0A80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Pr="00324977" w:rsidRDefault="005B0A80" w:rsidP="002168C0">
      <w:pPr>
        <w:spacing w:before="100" w:beforeAutospacing="1" w:after="100" w:afterAutospacing="1" w:line="48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00324977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Code of Conduct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At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Zion Apostolic International Bible College, Inc.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students are expected to uphold 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high standard of Christian conduct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in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all aspects of their academic and personal lives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 Our goal is to foster an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 of spiritual growth, mutual respect, and academic integrity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where students can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develop their faith, leadership, and ministry skills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in a setting that reflects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Christ-like character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Behavioral Expectations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All students must:</w:t>
      </w:r>
    </w:p>
    <w:p w:rsidR="005B0A80" w:rsidRPr="005B0A80" w:rsidRDefault="005B0A80" w:rsidP="002168C0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Demonstrate Christian values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in speech, behavior, and interactions with others.</w:t>
      </w:r>
    </w:p>
    <w:p w:rsidR="005B0A80" w:rsidRPr="005B0A80" w:rsidRDefault="005B0A80" w:rsidP="002168C0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Respect faculty, staff, and fellow students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maintaining a spirit of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unity and cooperation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Uphold honesty and integrity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in all academic work, avoiding plagiarism and dishonesty.</w:t>
      </w:r>
    </w:p>
    <w:p w:rsidR="005B0A80" w:rsidRPr="005B0A80" w:rsidRDefault="005B0A80" w:rsidP="002168C0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Abstain from any conduct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that is contrary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biblical principles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including but not limited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dishonesty, gossip, disrespect, disruptive behavior, and immoral conduct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Dress modestly and appropriately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in all academic and ministry-related settings.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Academic Integrity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Students must complete their coursework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honestly and ethically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 Any form of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cheating, plagiarism, or misrepresentation of work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will be taken seriously and may result in:</w:t>
      </w:r>
    </w:p>
    <w:p w:rsidR="005B0A80" w:rsidRPr="005B0A80" w:rsidRDefault="005B0A80" w:rsidP="002168C0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failing grade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for the assignment or course.</w:t>
      </w:r>
    </w:p>
    <w:p w:rsidR="005B0A80" w:rsidRPr="005B0A80" w:rsidRDefault="005B0A80" w:rsidP="002168C0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Academic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probation or suspension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9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Possible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dismissal from the institution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, depending on the severity of the violation.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Attendance and Participation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Regular attendance and active participation in courses, discussions, and assignments are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required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 Students who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fail to meet attendance requirements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without valid reasons may:</w:t>
      </w:r>
    </w:p>
    <w:p w:rsidR="005B0A80" w:rsidRPr="005B0A80" w:rsidRDefault="005B0A80" w:rsidP="002168C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Receive 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warning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Be placed on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academic probation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Face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expulsion from their program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for continued non-compliance.</w:t>
      </w:r>
    </w:p>
    <w:p w:rsidR="005B0A80" w:rsidRPr="005B0A80" w:rsidRDefault="005B0A80" w:rsidP="002168C0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977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Disciplinary Actions</w:t>
      </w:r>
    </w:p>
    <w:p w:rsidR="005B0A80" w:rsidRP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Failure to adhere to the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Code of Conduct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may result in one or more of the following actions:</w:t>
      </w:r>
    </w:p>
    <w:p w:rsidR="005B0A80" w:rsidRPr="005B0A80" w:rsidRDefault="005B0A80" w:rsidP="002168C0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lastRenderedPageBreak/>
        <w:t>A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verbal or written warning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Counseling with faculty or leadership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0A80" w:rsidRPr="005B0A80" w:rsidRDefault="005B0A80" w:rsidP="002168C0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Temporary suspension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or permanent expulsion from the college.</w:t>
      </w:r>
    </w:p>
    <w:p w:rsidR="005B0A80" w:rsidRDefault="005B0A80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0A80">
        <w:rPr>
          <w:rFonts w:ascii="Times New Roman" w:eastAsia="Times New Roman" w:hAnsi="Times New Roman" w:cs="Times New Roman"/>
          <w:sz w:val="24"/>
          <w:szCs w:val="24"/>
        </w:rPr>
        <w:t>All students are encouraged to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embrace the biblical values</w:t>
      </w:r>
      <w:r w:rsidRPr="005B0A80">
        <w:rPr>
          <w:rFonts w:ascii="Times New Roman" w:eastAsia="Times New Roman" w:hAnsi="Times New Roman" w:cs="Times New Roman"/>
          <w:sz w:val="24"/>
          <w:szCs w:val="24"/>
        </w:rPr>
        <w:t> that shape the heart of our institution, striving for excellence in both </w:t>
      </w:r>
      <w:r w:rsidRPr="005B0A80">
        <w:rPr>
          <w:rFonts w:ascii="Times New Roman" w:eastAsia="Times New Roman" w:hAnsi="Times New Roman" w:cs="Times New Roman"/>
          <w:b/>
          <w:bCs/>
          <w:sz w:val="24"/>
          <w:szCs w:val="24"/>
        </w:rPr>
        <w:t>ch</w:t>
      </w:r>
      <w:r w:rsidR="009E67B7">
        <w:rPr>
          <w:rFonts w:ascii="Times New Roman" w:eastAsia="Times New Roman" w:hAnsi="Times New Roman" w:cs="Times New Roman"/>
          <w:b/>
          <w:bCs/>
          <w:sz w:val="24"/>
          <w:szCs w:val="24"/>
        </w:rPr>
        <w:t>aracter and academic performance.</w:t>
      </w: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Pr="00324977" w:rsidRDefault="009E67B7" w:rsidP="002168C0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</w:pPr>
      <w:r w:rsidRPr="00324977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</w:rPr>
        <w:t>ACADEMIC POLICIES</w:t>
      </w:r>
    </w:p>
    <w:p w:rsidR="009E67B7" w:rsidRP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outlineLvl w:val="3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Attendance Policy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we believe that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consistent class attendance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is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vital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for academic success and spiritual growth. Our courses are designed to provide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in-depth biblical instruction, interactive discussions, and hands-on ministry training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making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active participation essential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for students' development.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Attendance Requirements:</w:t>
      </w:r>
    </w:p>
    <w:p w:rsidR="009E67B7" w:rsidRPr="009E67B7" w:rsidRDefault="009E67B7" w:rsidP="00216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Students are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required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to attend all scheduled classes, whether online or in person.</w:t>
      </w:r>
    </w:p>
    <w:p w:rsidR="009E67B7" w:rsidRPr="009E67B7" w:rsidRDefault="009E67B7" w:rsidP="00216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More than two unexcused absences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in an 8-week certificate program may result in academic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penalties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or a failing grade.</w:t>
      </w:r>
    </w:p>
    <w:p w:rsidR="009E67B7" w:rsidRPr="009E67B7" w:rsidRDefault="009E67B7" w:rsidP="002168C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For diploma and associate degree programs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students must maintain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at least 75% attendance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to pass a course.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Excused Absences: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Absences may be excused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only in cases of legitimate reasons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such as:</w:t>
      </w:r>
    </w:p>
    <w:p w:rsidR="009E67B7" w:rsidRPr="009E67B7" w:rsidRDefault="009E67B7" w:rsidP="00216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Medical emergencies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(with proper documentation).</w:t>
      </w:r>
    </w:p>
    <w:p w:rsidR="009E67B7" w:rsidRPr="009E67B7" w:rsidRDefault="009E67B7" w:rsidP="00216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Family emergencies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(bereavement or urgent matters).</w:t>
      </w:r>
    </w:p>
    <w:p w:rsidR="009E67B7" w:rsidRPr="009E67B7" w:rsidRDefault="009E67B7" w:rsidP="002168C0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Ministry-related commitments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(approved in advance by faculty).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Make-Up Work &amp; Late Participation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:</w:t>
      </w:r>
    </w:p>
    <w:p w:rsidR="009E67B7" w:rsidRPr="009E67B7" w:rsidRDefault="009E67B7" w:rsidP="00216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Students who miss a class must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notify their instructor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and arrange to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make up assignments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within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one week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of the missed session.</w:t>
      </w:r>
    </w:p>
    <w:p w:rsidR="009E67B7" w:rsidRPr="009E67B7" w:rsidRDefault="009E67B7" w:rsidP="002168C0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Repeated absences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even with valid reasons, may require the student to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retake the course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in a future term.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Consequences of Non-Compliance:</w:t>
      </w:r>
    </w:p>
    <w:p w:rsidR="009E67B7" w:rsidRP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Failure to adhere to the attendance policy may result in:</w:t>
      </w:r>
    </w:p>
    <w:p w:rsidR="009E67B7" w:rsidRPr="009E67B7" w:rsidRDefault="009E67B7" w:rsidP="00216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warnings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9E67B7" w:rsidRPr="009E67B7" w:rsidRDefault="009E67B7" w:rsidP="00216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Lowered final grades due to missed participation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9E67B7" w:rsidRPr="009E67B7" w:rsidRDefault="009E67B7" w:rsidP="002168C0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Dismissal from the program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in severe cases.</w:t>
      </w: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We strongly encourage all students to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prioritize their coursework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, engage in discussions, and </w:t>
      </w:r>
      <w:r w:rsidRPr="009E67B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commit to their learning experience</w:t>
      </w:r>
      <w:r w:rsidRPr="009E67B7">
        <w:rPr>
          <w:rFonts w:ascii="Helvetica" w:eastAsia="Times New Roman" w:hAnsi="Helvetica" w:cs="Helvetica"/>
          <w:color w:val="1D2228"/>
          <w:sz w:val="24"/>
          <w:szCs w:val="24"/>
        </w:rPr>
        <w:t> as part of their spiritual and ministerial development. </w:t>
      </w: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Pr="00324977" w:rsidRDefault="009E67B7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  <w:t>PAYMENT POLICY</w:t>
      </w: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we strive to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make theological education accessible and affordable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while maintaining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high academic and spiritual standards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 All students are required to adhere to the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tuition and payment policies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outlined below to ensure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smooth enrollment and course access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Tuition Payment Guidelines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:</w:t>
      </w:r>
    </w:p>
    <w:p w:rsidR="007E4CFA" w:rsidRPr="007E4CFA" w:rsidRDefault="007E4CFA" w:rsidP="00216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Tuition and fees must be paid in full at the beginning of each term.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Students will not be allowed to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attend classes or access course materials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until payment is received.</w:t>
      </w:r>
    </w:p>
    <w:p w:rsidR="007E4CFA" w:rsidRPr="007E4CFA" w:rsidRDefault="007E4CFA" w:rsidP="00216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We accept the following payment methods: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Zelle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CashApp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PayPal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Bank transfers (where applicable)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Klarna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(for installment payment plans)</w:t>
      </w:r>
    </w:p>
    <w:p w:rsidR="007E4CFA" w:rsidRPr="007E4CFA" w:rsidRDefault="007E4CFA" w:rsidP="002168C0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lastRenderedPageBreak/>
        <w:t>Affirm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(for installment payment plans)</w:t>
      </w:r>
    </w:p>
    <w:p w:rsidR="007E4CFA" w:rsidRPr="007E4CFA" w:rsidRDefault="007E4CFA" w:rsidP="002168C0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Payment receipts will be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provided electronically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for all transactions.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Payment Plan Options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For students who need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more flexibility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we offer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installment payment plans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through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Klarna and Affirm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 These options allow students to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spread out tuition payments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into manageable installments.</w:t>
      </w:r>
    </w:p>
    <w:p w:rsidR="007E4CFA" w:rsidRPr="007E4CFA" w:rsidRDefault="007E4CFA" w:rsidP="002168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Klarna: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Pay tuition in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four interest-free payments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or choose a monthly plan.</w:t>
      </w:r>
    </w:p>
    <w:p w:rsidR="007E4CFA" w:rsidRPr="007E4CFA" w:rsidRDefault="007E4CFA" w:rsidP="002168C0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Affirm: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Offers flexible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monthly payment plans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based on the student's eligibility.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Students interested in a payment plan must apply through Klarna or Affirm before the start of the term.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Approval is subject to Klarna/Affirms terms and conditions.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Refund Policy:</w:t>
      </w:r>
    </w:p>
    <w:p w:rsidR="007E4CFA" w:rsidRPr="007E4CFA" w:rsidRDefault="007E4CFA" w:rsidP="002168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Students who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withdraw within the first week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of a course may be eligible for a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partial refund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No refunds will be granted after the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first week of classes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In cases of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medical or extreme emergencies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students may request a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tuition credit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for future courses.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C851EB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Financial Responsibility &amp; Late Payments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:</w:t>
      </w:r>
    </w:p>
    <w:p w:rsidR="007E4CFA" w:rsidRPr="007E4CFA" w:rsidRDefault="007E4CFA" w:rsidP="002168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Students are expected to meet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all financial obligations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in a timely manner.</w:t>
      </w:r>
    </w:p>
    <w:p w:rsidR="007E4CFA" w:rsidRPr="007E4CFA" w:rsidRDefault="007E4CFA" w:rsidP="002168C0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Failure to pay tuition on time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may result in:</w:t>
      </w:r>
    </w:p>
    <w:p w:rsidR="007E4CFA" w:rsidRPr="007E4CFA" w:rsidRDefault="007E4CFA" w:rsidP="002168C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lastRenderedPageBreak/>
        <w:t>Inability to access course materials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Withholding of transcripts or completion certificates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Suspension from the program until payment is completed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Students are encouraged to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plan their finances wisely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ensuring that their tuition payments are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prioritized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as part of their commitment to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biblical education and ministry preparation</w:t>
      </w:r>
      <w:r w:rsidRPr="007E4CFA">
        <w:rPr>
          <w:rFonts w:ascii="Helvetica" w:eastAsia="Times New Roman" w:hAnsi="Helvetica" w:cs="Helvetica"/>
          <w:b/>
          <w:bCs/>
          <w:color w:val="1D2228"/>
          <w:sz w:val="20"/>
          <w:szCs w:val="20"/>
        </w:rPr>
        <w:t>. </w:t>
      </w: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Pr="00324977" w:rsidRDefault="007E4CFA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  <w:t>FEEDBACK AND GRADING SYSTEM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7"/>
          <w:szCs w:val="27"/>
        </w:rPr>
      </w:pP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we believe in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supporting students at all levels of learning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while ensuring that they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grasp biblical principles and theological concepts effectively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 Our grading system is designed to be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fair, encouraging, and accessible to all students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including those who may be returning to academic studies after many years.</w:t>
      </w: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Revised Grading Scale</w:t>
      </w: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71470" w:rsidTr="00871470">
        <w:tc>
          <w:tcPr>
            <w:tcW w:w="3116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lastRenderedPageBreak/>
              <w:t>Grade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Percentage Range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Description</w:t>
            </w:r>
          </w:p>
        </w:tc>
      </w:tr>
      <w:tr w:rsidR="00871470" w:rsidTr="00871470">
        <w:tc>
          <w:tcPr>
            <w:tcW w:w="3116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A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85-100%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Excellent understanding and strong mastery of material.</w:t>
            </w:r>
          </w:p>
        </w:tc>
      </w:tr>
      <w:tr w:rsidR="00871470" w:rsidTr="00871470">
        <w:tc>
          <w:tcPr>
            <w:tcW w:w="3116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B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75-84%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Good comprehension with minor errors.</w:t>
            </w:r>
          </w:p>
        </w:tc>
      </w:tr>
      <w:tr w:rsidR="00871470" w:rsidTr="00871470">
        <w:tc>
          <w:tcPr>
            <w:tcW w:w="3116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C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65-74%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Satisfactory understanding, meets minimum requirements.</w:t>
            </w:r>
          </w:p>
        </w:tc>
      </w:tr>
      <w:tr w:rsidR="00871470" w:rsidTr="00871470">
        <w:tc>
          <w:tcPr>
            <w:tcW w:w="3116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D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50-64%</w:t>
            </w:r>
          </w:p>
        </w:tc>
        <w:tc>
          <w:tcPr>
            <w:tcW w:w="3117" w:type="dxa"/>
          </w:tcPr>
          <w:p w:rsidR="00871470" w:rsidRDefault="00871470" w:rsidP="002168C0">
            <w:pPr>
              <w:spacing w:before="100" w:beforeAutospacing="1" w:after="100" w:afterAutospacing="1" w:line="480" w:lineRule="auto"/>
              <w:outlineLvl w:val="2"/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1D2228"/>
                <w:sz w:val="24"/>
                <w:szCs w:val="24"/>
              </w:rPr>
              <w:t>Below expectations, improvement needed.</w:t>
            </w:r>
          </w:p>
        </w:tc>
      </w:tr>
    </w:tbl>
    <w:p w:rsidR="00871470" w:rsidRPr="007E4CFA" w:rsidRDefault="00324977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 xml:space="preserve">Anything below a D average 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is FAIL</w:t>
      </w:r>
      <w:r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 xml:space="preserve">, and student will have to redo the course if 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  <w:highlight w:val="yellow"/>
        </w:rPr>
        <w:t>the final mark</w:t>
      </w:r>
      <w:r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 xml:space="preserve"> is F.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Key Adjustments in Grading:</w:t>
      </w:r>
    </w:p>
    <w:p w:rsidR="007E4CFA" w:rsidRPr="007E4CFA" w:rsidRDefault="007E4CFA" w:rsidP="002168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 lower threshold for passing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ensures that all students can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succeed with commitment and effort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A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Pass option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is included for students who may struggle academically but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actively participate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and show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genuine effort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in their coursework.</w:t>
      </w:r>
    </w:p>
    <w:p w:rsidR="007E4CFA" w:rsidRPr="007E4CFA" w:rsidRDefault="007E4CFA" w:rsidP="002168C0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The system is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less rigid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to accommodate students who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may not be accustomed to traditional grading methods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324977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5B9BD5" w:themeColor="accent1"/>
          <w:sz w:val="24"/>
          <w:szCs w:val="24"/>
        </w:rPr>
      </w:pPr>
      <w:r w:rsidRPr="00324977">
        <w:rPr>
          <w:rFonts w:ascii="Helvetica" w:eastAsia="Times New Roman" w:hAnsi="Helvetica" w:cs="Helvetica"/>
          <w:b/>
          <w:bCs/>
          <w:color w:val="5B9BD5" w:themeColor="accent1"/>
          <w:sz w:val="24"/>
          <w:szCs w:val="24"/>
          <w:highlight w:val="yellow"/>
        </w:rPr>
        <w:t>Assessment Methods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Students will be evaluated through:</w:t>
      </w:r>
    </w:p>
    <w:p w:rsidR="007E4CFA" w:rsidRPr="007E4CFA" w:rsidRDefault="007E4CFA" w:rsidP="002168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Quizzes and Open-Book Assessments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– To help reinforce biblical knowledge.</w:t>
      </w:r>
    </w:p>
    <w:p w:rsidR="007E4CFA" w:rsidRPr="007E4CFA" w:rsidRDefault="007E4CFA" w:rsidP="002168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Reflections and Personal Testimonies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– Instead of heavy research papers, students may share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how biblical principles apply to their lives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Participation and Discussions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– Active engagement in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class, group discussions, and prayer sessions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will contribute to overall grades.</w:t>
      </w:r>
    </w:p>
    <w:p w:rsidR="007E4CFA" w:rsidRPr="007E4CFA" w:rsidRDefault="007E4CFA" w:rsidP="002168C0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Ministry-Based Assignments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– Instead of strict academic writing, students may demonstrate learning through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sermons, teachings, or outreach activities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Support for All Students</w:t>
      </w:r>
    </w:p>
    <w:p w:rsidR="007E4CFA" w:rsidRPr="007E4CFA" w:rsidRDefault="007E4CFA" w:rsidP="002168C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Instructors will provide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gentle and constructive feedback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to help students improve.</w:t>
      </w:r>
    </w:p>
    <w:p w:rsidR="007E4CFA" w:rsidRPr="007E4CFA" w:rsidRDefault="007E4CFA" w:rsidP="002168C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Grace-based grading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will ensure that students are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encouraged and not discouraged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in their spiritual learning journey.</w:t>
      </w:r>
    </w:p>
    <w:p w:rsidR="007E4CFA" w:rsidRPr="007E4CFA" w:rsidRDefault="007E4CFA" w:rsidP="002168C0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Opportunities for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re-submission or alternative assessments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 will be available for students who struggle with formal coursework.</w:t>
      </w:r>
    </w:p>
    <w:p w:rsid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we prioritize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spiritual growth over rigid academic pressures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, ensuring that every student can </w:t>
      </w:r>
      <w:r w:rsidRPr="007E4CFA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learn at their own pace while being supported in their faith journey</w:t>
      </w:r>
      <w:r w:rsidRPr="007E4CFA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Default="0087147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871470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  <w:t>PLAGIARISM AND ACADEMIC HONESTY</w:t>
      </w:r>
    </w:p>
    <w:p w:rsid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Academic integrity is a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core value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at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As a faith-based institution, we uphold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honesty, integrity, and ethical behavior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 xml:space="preserve"> in 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all academic work. Plagiarism and any form of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dishonesty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violate these principles and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will not be tolerated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What is Plagiarism?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Plagiarism occurs when a student:</w:t>
      </w:r>
    </w:p>
    <w:p w:rsidR="00CC08A2" w:rsidRPr="00CC08A2" w:rsidRDefault="00CC08A2" w:rsidP="002168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Submits work that is not their own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without proper credit.</w:t>
      </w:r>
    </w:p>
    <w:p w:rsidR="00CC08A2" w:rsidRPr="00CC08A2" w:rsidRDefault="00CC08A2" w:rsidP="002168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Copies text from books, articles, or online sources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without citation.</w:t>
      </w:r>
    </w:p>
    <w:p w:rsidR="00CC08A2" w:rsidRPr="00CC08A2" w:rsidRDefault="00CC08A2" w:rsidP="002168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Paraphrases someone else’s work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without acknowledging the source.</w:t>
      </w:r>
    </w:p>
    <w:p w:rsidR="00CC08A2" w:rsidRPr="00CC08A2" w:rsidRDefault="00CC08A2" w:rsidP="002168C0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Uses AI-generated content or other unauthorized assistance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without approval.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Consequences of Plagiarism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Students who engage in plagiarism or academic dishonesty may face:</w:t>
      </w:r>
    </w:p>
    <w:p w:rsidR="00CC08A2" w:rsidRPr="00CC08A2" w:rsidRDefault="00CC08A2" w:rsidP="002168C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 verbal or written warning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, allowing them to correct the issue.</w:t>
      </w:r>
    </w:p>
    <w:p w:rsidR="00CC08A2" w:rsidRPr="00CC08A2" w:rsidRDefault="00CC08A2" w:rsidP="002168C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 requirement to resubmit the assignment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with proper citations.</w:t>
      </w:r>
    </w:p>
    <w:p w:rsidR="00CC08A2" w:rsidRPr="00CC08A2" w:rsidRDefault="00CC08A2" w:rsidP="002168C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 reduced or failing grade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on the assignment.</w:t>
      </w:r>
    </w:p>
    <w:p w:rsidR="00CC08A2" w:rsidRPr="00CC08A2" w:rsidRDefault="00CC08A2" w:rsidP="002168C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Academic probation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for repeated offenses.</w:t>
      </w:r>
    </w:p>
    <w:p w:rsidR="00CC08A2" w:rsidRPr="00CC08A2" w:rsidRDefault="00CC08A2" w:rsidP="002168C0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Dismissal from the program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in cases of extreme violations.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outlineLvl w:val="2"/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How to Avoid Plagiarism</w:t>
      </w:r>
    </w:p>
    <w:p w:rsidR="00CC08A2" w:rsidRPr="00CC08A2" w:rsidRDefault="00CC08A2" w:rsidP="002168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Use proper citations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when quoting or paraphrasing.</w:t>
      </w:r>
    </w:p>
    <w:p w:rsidR="00CC08A2" w:rsidRPr="00CC08A2" w:rsidRDefault="00CC08A2" w:rsidP="002168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Ask instructors for guidance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if unsure about citation rules.</w:t>
      </w:r>
    </w:p>
    <w:p w:rsidR="00CC08A2" w:rsidRPr="00CC08A2" w:rsidRDefault="00CC08A2" w:rsidP="002168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lastRenderedPageBreak/>
        <w:t>Write in your own words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, focusing on personal understanding and application.</w:t>
      </w:r>
    </w:p>
    <w:p w:rsidR="00CC08A2" w:rsidRPr="00CC08A2" w:rsidRDefault="00CC08A2" w:rsidP="002168C0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Take clear notes during research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 to track sources properly.</w:t>
      </w:r>
    </w:p>
    <w:p w:rsidR="00CC08A2" w:rsidRP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, we encourage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honest scholarship and critical thinking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, ensuring that students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develop their biblical knowledge with integrity and authenticity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. Our goal is not to punish, but to </w:t>
      </w:r>
      <w:r w:rsidRPr="00CC08A2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help students learn to properly engage with biblical and theological materials while respecting academic standards</w:t>
      </w:r>
      <w:r w:rsidRPr="00CC08A2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CC08A2" w:rsidRPr="00CC08A2" w:rsidRDefault="00CC08A2" w:rsidP="002168C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CC08A2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</w:pPr>
      <w:r w:rsidRPr="00324977">
        <w:rPr>
          <w:rFonts w:ascii="Helvetica" w:eastAsia="Times New Roman" w:hAnsi="Helvetica" w:cs="Helvetica"/>
          <w:b/>
          <w:color w:val="5B9BD5" w:themeColor="accent1"/>
          <w:sz w:val="36"/>
          <w:szCs w:val="36"/>
        </w:rPr>
        <w:t>CONTACT INFORMATION</w:t>
      </w:r>
    </w:p>
    <w:p w:rsid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C08A2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At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Zion Apostolic International Bible College, Inc.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, we want you to know that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you are never alone on this journey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 Whether you are beginning your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biblical education, deepening your theological understanding, or preparing for ministry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, we are here to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support, guide, and uplift you every step of the way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CC08A2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We understand that life comes with challenges, but we believe that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every student has a divine purpose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 and a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calling to fulfill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 No matter where you are in your walk with God, you are part of a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community that cares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 xml:space="preserve">. Our dedicated faculty, staff, and 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lastRenderedPageBreak/>
        <w:t>administration are committed to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working with you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, helping you overcome obstacles, and ensuring that you receive the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best possible theological training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CC08A2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If you ever need assistance, have questions, or require guidance, please do not hesitate to reach out. We are more than just an institution;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we are a family, built on faith, encouragement, and the Word of God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</w:t>
      </w:r>
    </w:p>
    <w:p w:rsidR="00CF74AE" w:rsidRPr="00324977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Address: 4385 N University Dr, Sunrise Flo, 33351</w:t>
      </w:r>
    </w:p>
    <w:p w:rsidR="00CF74AE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Segoe UI Symbol" w:eastAsia="Times New Roman" w:hAnsi="Segoe UI Symbol" w:cs="Segoe UI Symbol"/>
          <w:color w:val="1D2228"/>
          <w:sz w:val="24"/>
          <w:szCs w:val="24"/>
        </w:rPr>
        <w:t>📞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Phone: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 786-657-0418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br/>
      </w:r>
      <w:r w:rsidRPr="00324977">
        <w:rPr>
          <w:rFonts w:ascii="Segoe UI Symbol" w:eastAsia="Times New Roman" w:hAnsi="Segoe UI Symbol" w:cs="Segoe UI Symbol"/>
          <w:color w:val="1D2228"/>
          <w:sz w:val="24"/>
          <w:szCs w:val="24"/>
        </w:rPr>
        <w:t>📧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Email: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 </w:t>
      </w:r>
      <w:r w:rsidRPr="00324977">
        <w:rPr>
          <w:rFonts w:ascii="Helvetica" w:eastAsia="Times New Roman" w:hAnsi="Helvetica" w:cs="Helvetica"/>
          <w:color w:val="196AD4"/>
          <w:sz w:val="24"/>
          <w:szCs w:val="24"/>
          <w:u w:val="single"/>
        </w:rPr>
        <w:t>Zionapostliccollege@gmail.com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br/>
      </w:r>
      <w:r w:rsidRPr="00324977">
        <w:rPr>
          <w:rFonts w:ascii="Segoe UI Symbol" w:eastAsia="Times New Roman" w:hAnsi="Segoe UI Symbol" w:cs="Segoe UI Symbol"/>
          <w:color w:val="1D2228"/>
          <w:sz w:val="24"/>
          <w:szCs w:val="24"/>
        </w:rPr>
        <w:t>🌐</w:t>
      </w:r>
      <w:r w:rsidR="00CF74AE" w:rsidRPr="00324977">
        <w:rPr>
          <w:rFonts w:ascii="Helvetica" w:eastAsia="Times New Roman" w:hAnsi="Helvetica" w:cs="Helvetica"/>
          <w:color w:val="1D2228"/>
          <w:sz w:val="24"/>
          <w:szCs w:val="24"/>
        </w:rPr>
        <w:t>Website: https://zionbiblecollege.org</w:t>
      </w:r>
    </w:p>
    <w:p w:rsidR="00CC08A2" w:rsidRPr="00324977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We are excited to be a part of your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spiritual and academic growth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, and we look forward to seeing how God will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use you to make an impact in the Kingdom</w:t>
      </w:r>
      <w:r w:rsidRPr="00324977">
        <w:rPr>
          <w:rFonts w:ascii="Helvetica" w:eastAsia="Times New Roman" w:hAnsi="Helvetica" w:cs="Helvetica"/>
          <w:color w:val="1D2228"/>
          <w:sz w:val="24"/>
          <w:szCs w:val="24"/>
        </w:rPr>
        <w:t>. </w:t>
      </w:r>
      <w:r w:rsidRPr="00324977">
        <w:rPr>
          <w:rFonts w:ascii="Helvetica" w:eastAsia="Times New Roman" w:hAnsi="Helvetica" w:cs="Helvetica"/>
          <w:b/>
          <w:bCs/>
          <w:color w:val="1D2228"/>
          <w:sz w:val="24"/>
          <w:szCs w:val="24"/>
        </w:rPr>
        <w:t>Welcome to Zion Apostolic International Bible College, where faith and education come together to equip the next generation of Christian leaders!</w:t>
      </w:r>
    </w:p>
    <w:p w:rsidR="00CC08A2" w:rsidRDefault="00CC08A2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36"/>
          <w:szCs w:val="36"/>
        </w:rPr>
      </w:pPr>
    </w:p>
    <w:p w:rsidR="00CF74AE" w:rsidRPr="00C851EB" w:rsidRDefault="00CF74AE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color w:val="5B9BD5" w:themeColor="accent1"/>
          <w:sz w:val="24"/>
          <w:szCs w:val="24"/>
        </w:rPr>
      </w:pPr>
      <w:r w:rsidRPr="00C851EB">
        <w:rPr>
          <w:rFonts w:ascii="Helvetica" w:eastAsia="Times New Roman" w:hAnsi="Helvetica" w:cs="Helvetica"/>
          <w:color w:val="5B9BD5" w:themeColor="accent1"/>
          <w:sz w:val="36"/>
          <w:szCs w:val="36"/>
          <w:highlight w:val="yellow"/>
        </w:rPr>
        <w:t>MESSAGE FROM THE FOUNDER AND DIRECTOR</w:t>
      </w:r>
    </w:p>
    <w:p w:rsid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CF74AE" w:rsidRPr="00CF74AE" w:rsidRDefault="00CF74AE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CF74AE">
        <w:rPr>
          <w:rFonts w:ascii="Helvetica" w:hAnsi="Helvetica" w:cs="Helvetica"/>
          <w:color w:val="1D2228"/>
        </w:rPr>
        <w:t>As the </w:t>
      </w:r>
      <w:r w:rsidRPr="00CF74AE">
        <w:rPr>
          <w:rStyle w:val="Strong"/>
          <w:rFonts w:ascii="Helvetica" w:hAnsi="Helvetica" w:cs="Helvetica"/>
          <w:color w:val="1D2228"/>
        </w:rPr>
        <w:t>Founder and Director</w:t>
      </w:r>
      <w:r w:rsidRPr="00CF74AE">
        <w:rPr>
          <w:rFonts w:ascii="Helvetica" w:hAnsi="Helvetica" w:cs="Helvetica"/>
          <w:color w:val="1D2228"/>
        </w:rPr>
        <w:t> of </w:t>
      </w:r>
      <w:r w:rsidRPr="00CF74AE">
        <w:rPr>
          <w:rStyle w:val="Strong"/>
          <w:rFonts w:ascii="Helvetica" w:hAnsi="Helvetica" w:cs="Helvetica"/>
          <w:color w:val="1D2228"/>
        </w:rPr>
        <w:t>Zion Apostolic International Bible College, Inc.</w:t>
      </w:r>
      <w:r w:rsidRPr="00CF74AE">
        <w:rPr>
          <w:rFonts w:ascii="Helvetica" w:hAnsi="Helvetica" w:cs="Helvetica"/>
          <w:color w:val="1D2228"/>
        </w:rPr>
        <w:t>, it is my heartfelt desire to see every student </w:t>
      </w:r>
      <w:r w:rsidRPr="00CF74AE">
        <w:rPr>
          <w:rStyle w:val="Strong"/>
          <w:rFonts w:ascii="Helvetica" w:hAnsi="Helvetica" w:cs="Helvetica"/>
          <w:color w:val="1D2228"/>
        </w:rPr>
        <w:t>grow in faith, wisdom, and divine purpose</w:t>
      </w:r>
      <w:r w:rsidRPr="00CF74AE">
        <w:rPr>
          <w:rFonts w:ascii="Helvetica" w:hAnsi="Helvetica" w:cs="Helvetica"/>
          <w:color w:val="1D2228"/>
        </w:rPr>
        <w:t>. This institution was established with a vision to </w:t>
      </w:r>
      <w:r w:rsidRPr="00CF74AE">
        <w:rPr>
          <w:rStyle w:val="Strong"/>
          <w:rFonts w:ascii="Helvetica" w:hAnsi="Helvetica" w:cs="Helvetica"/>
          <w:color w:val="1D2228"/>
        </w:rPr>
        <w:t>equip, empower, and elevate believers</w:t>
      </w:r>
      <w:r w:rsidRPr="00CF74AE">
        <w:rPr>
          <w:rFonts w:ascii="Helvetica" w:hAnsi="Helvetica" w:cs="Helvetica"/>
          <w:color w:val="1D2228"/>
        </w:rPr>
        <w:t> who are called to serve in ministry, to teach the Word, and to carry the Gospel to the nations. You are not here by accident—God has </w:t>
      </w:r>
      <w:r w:rsidRPr="00CF74AE">
        <w:rPr>
          <w:rStyle w:val="Strong"/>
          <w:rFonts w:ascii="Helvetica" w:hAnsi="Helvetica" w:cs="Helvetica"/>
          <w:color w:val="1D2228"/>
        </w:rPr>
        <w:t>ordained this season of learning and growth</w:t>
      </w:r>
      <w:r w:rsidRPr="00CF74AE">
        <w:rPr>
          <w:rFonts w:ascii="Helvetica" w:hAnsi="Helvetica" w:cs="Helvetica"/>
          <w:color w:val="1D2228"/>
        </w:rPr>
        <w:t> for you, and He is preparing you for </w:t>
      </w:r>
      <w:r w:rsidRPr="00CF74AE">
        <w:rPr>
          <w:rStyle w:val="Strong"/>
          <w:rFonts w:ascii="Helvetica" w:hAnsi="Helvetica" w:cs="Helvetica"/>
          <w:color w:val="1D2228"/>
        </w:rPr>
        <w:t>greater things ahead</w:t>
      </w:r>
      <w:r w:rsidRPr="00CF74AE">
        <w:rPr>
          <w:rFonts w:ascii="Helvetica" w:hAnsi="Helvetica" w:cs="Helvetica"/>
          <w:color w:val="1D2228"/>
        </w:rPr>
        <w:t>.</w:t>
      </w:r>
    </w:p>
    <w:p w:rsidR="00CF74AE" w:rsidRPr="00CF74AE" w:rsidRDefault="00CF74AE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CF74AE">
        <w:rPr>
          <w:rFonts w:ascii="Helvetica" w:hAnsi="Helvetica" w:cs="Helvetica"/>
          <w:color w:val="1D2228"/>
        </w:rPr>
        <w:t>At Zion Apostolic International Bible College, we do not just teach theology; </w:t>
      </w:r>
      <w:r w:rsidRPr="00CF74AE">
        <w:rPr>
          <w:rStyle w:val="Strong"/>
          <w:rFonts w:ascii="Helvetica" w:hAnsi="Helvetica" w:cs="Helvetica"/>
          <w:color w:val="1D2228"/>
        </w:rPr>
        <w:t>we cultivate spiritual transformation</w:t>
      </w:r>
      <w:r w:rsidRPr="00CF74AE">
        <w:rPr>
          <w:rFonts w:ascii="Helvetica" w:hAnsi="Helvetica" w:cs="Helvetica"/>
          <w:color w:val="1D2228"/>
        </w:rPr>
        <w:t>. Every course, every lesson, and every moment of study is an opportunity to </w:t>
      </w:r>
      <w:r w:rsidRPr="00CF74AE">
        <w:rPr>
          <w:rStyle w:val="Strong"/>
          <w:rFonts w:ascii="Helvetica" w:hAnsi="Helvetica" w:cs="Helvetica"/>
          <w:color w:val="1D2228"/>
        </w:rPr>
        <w:t>draw closer to God, strengthen your calling, and develop the skills needed to minister effectively</w:t>
      </w:r>
      <w:r w:rsidRPr="00CF74AE">
        <w:rPr>
          <w:rFonts w:ascii="Helvetica" w:hAnsi="Helvetica" w:cs="Helvetica"/>
          <w:color w:val="1D2228"/>
        </w:rPr>
        <w:t>. No matter your background, your struggles, or your experiences, know that </w:t>
      </w:r>
      <w:r w:rsidRPr="00CF74AE">
        <w:rPr>
          <w:rStyle w:val="Strong"/>
          <w:rFonts w:ascii="Helvetica" w:hAnsi="Helvetica" w:cs="Helvetica"/>
          <w:color w:val="1D2228"/>
        </w:rPr>
        <w:t>God’s hand is upon your life</w:t>
      </w:r>
      <w:r w:rsidRPr="00CF74AE">
        <w:rPr>
          <w:rFonts w:ascii="Helvetica" w:hAnsi="Helvetica" w:cs="Helvetica"/>
          <w:color w:val="1D2228"/>
        </w:rPr>
        <w:t>. This is a place where </w:t>
      </w:r>
      <w:r w:rsidRPr="00CF74AE">
        <w:rPr>
          <w:rStyle w:val="Strong"/>
          <w:rFonts w:ascii="Helvetica" w:hAnsi="Helvetica" w:cs="Helvetica"/>
          <w:color w:val="1D2228"/>
        </w:rPr>
        <w:t>faith is deepened, knowledge is expanded, and the fire of ministry is ignited</w:t>
      </w:r>
      <w:r w:rsidRPr="00CF74AE">
        <w:rPr>
          <w:rFonts w:ascii="Helvetica" w:hAnsi="Helvetica" w:cs="Helvetica"/>
          <w:color w:val="1D2228"/>
        </w:rPr>
        <w:t>.</w:t>
      </w:r>
    </w:p>
    <w:p w:rsidR="00CF74AE" w:rsidRPr="00CF74AE" w:rsidRDefault="00CF74AE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CF74AE">
        <w:rPr>
          <w:rFonts w:ascii="Helvetica" w:hAnsi="Helvetica" w:cs="Helvetica"/>
          <w:color w:val="1D2228"/>
        </w:rPr>
        <w:lastRenderedPageBreak/>
        <w:t>As you journey through your studies, I encourage you to </w:t>
      </w:r>
      <w:r w:rsidRPr="00CF74AE">
        <w:rPr>
          <w:rStyle w:val="Strong"/>
          <w:rFonts w:ascii="Helvetica" w:hAnsi="Helvetica" w:cs="Helvetica"/>
          <w:color w:val="1D2228"/>
        </w:rPr>
        <w:t>remain steadfast, prayerful, and committed</w:t>
      </w:r>
      <w:r w:rsidRPr="00CF74AE">
        <w:rPr>
          <w:rFonts w:ascii="Helvetica" w:hAnsi="Helvetica" w:cs="Helvetica"/>
          <w:color w:val="1D2228"/>
        </w:rPr>
        <w:t>. God is raising up </w:t>
      </w:r>
      <w:r w:rsidRPr="00CF74AE">
        <w:rPr>
          <w:rStyle w:val="Strong"/>
          <w:rFonts w:ascii="Helvetica" w:hAnsi="Helvetica" w:cs="Helvetica"/>
          <w:color w:val="1D2228"/>
        </w:rPr>
        <w:t>leaders, warriors, and kingdom builders</w:t>
      </w:r>
      <w:r w:rsidRPr="00CF74AE">
        <w:rPr>
          <w:rFonts w:ascii="Helvetica" w:hAnsi="Helvetica" w:cs="Helvetica"/>
          <w:color w:val="1D2228"/>
        </w:rPr>
        <w:t>, and you are part of that divine plan. I am honored to walk alongside you in this mission, and I look forward to seeing the </w:t>
      </w:r>
      <w:r w:rsidRPr="00CF74AE">
        <w:rPr>
          <w:rStyle w:val="Strong"/>
          <w:rFonts w:ascii="Helvetica" w:hAnsi="Helvetica" w:cs="Helvetica"/>
          <w:color w:val="1D2228"/>
        </w:rPr>
        <w:t>mighty work God will accomplish through you</w:t>
      </w:r>
      <w:r w:rsidRPr="00CF74AE">
        <w:rPr>
          <w:rFonts w:ascii="Helvetica" w:hAnsi="Helvetica" w:cs="Helvetica"/>
          <w:color w:val="1D2228"/>
        </w:rPr>
        <w:t>.</w:t>
      </w:r>
    </w:p>
    <w:p w:rsidR="00CF74AE" w:rsidRPr="00CF74AE" w:rsidRDefault="00CF74AE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CF74AE">
        <w:rPr>
          <w:rFonts w:ascii="Helvetica" w:hAnsi="Helvetica" w:cs="Helvetica"/>
          <w:color w:val="1D2228"/>
        </w:rPr>
        <w:t>May the grace of our Lord Jesus Christ be with you always.</w:t>
      </w:r>
    </w:p>
    <w:p w:rsidR="00CF74AE" w:rsidRPr="00CF74AE" w:rsidRDefault="00CF74AE" w:rsidP="002168C0">
      <w:pPr>
        <w:pStyle w:val="NormalWeb"/>
        <w:shd w:val="clear" w:color="auto" w:fill="FFFFFF"/>
        <w:spacing w:line="480" w:lineRule="auto"/>
        <w:rPr>
          <w:rFonts w:ascii="Helvetica" w:hAnsi="Helvetica" w:cs="Helvetica"/>
          <w:color w:val="1D2228"/>
        </w:rPr>
      </w:pPr>
      <w:r w:rsidRPr="00CF74AE">
        <w:rPr>
          <w:rStyle w:val="Strong"/>
          <w:rFonts w:ascii="Helvetica" w:hAnsi="Helvetica" w:cs="Helvetica"/>
          <w:color w:val="1D2228"/>
        </w:rPr>
        <w:t>Apostle Dr. Natalie Vassell</w:t>
      </w:r>
      <w:r w:rsidRPr="00CF74AE">
        <w:rPr>
          <w:rFonts w:ascii="Helvetica" w:hAnsi="Helvetica" w:cs="Helvetica"/>
          <w:color w:val="1D2228"/>
        </w:rPr>
        <w:br/>
      </w:r>
      <w:r w:rsidRPr="00CF74AE">
        <w:rPr>
          <w:rStyle w:val="Strong"/>
          <w:rFonts w:ascii="Helvetica" w:hAnsi="Helvetica" w:cs="Helvetica"/>
          <w:color w:val="1D2228"/>
        </w:rPr>
        <w:t>Founder and Director</w:t>
      </w:r>
      <w:r w:rsidRPr="00CF74AE">
        <w:rPr>
          <w:rFonts w:ascii="Helvetica" w:hAnsi="Helvetica" w:cs="Helvetica"/>
          <w:color w:val="1D2228"/>
        </w:rPr>
        <w:br/>
      </w:r>
      <w:r w:rsidRPr="00CF74AE">
        <w:rPr>
          <w:rStyle w:val="Strong"/>
          <w:rFonts w:ascii="Helvetica" w:hAnsi="Helvetica" w:cs="Helvetica"/>
          <w:color w:val="1D2228"/>
        </w:rPr>
        <w:t>Zion Apostolic International Bible College, Inc.</w:t>
      </w:r>
      <w:r w:rsidRPr="00CF74AE">
        <w:rPr>
          <w:rFonts w:ascii="Helvetica" w:hAnsi="Helvetica" w:cs="Helvetica"/>
          <w:color w:val="1D2228"/>
        </w:rPr>
        <w:br/>
      </w:r>
      <w:r w:rsidRPr="00CF74AE">
        <w:rPr>
          <w:rStyle w:val="Strong"/>
          <w:rFonts w:ascii="Helvetica" w:hAnsi="Helvetica" w:cs="Helvetica"/>
          <w:color w:val="1D2228"/>
        </w:rPr>
        <w:t>Founder of Zion Apostolic Healing and Deliverance Church of Jesus Christ Ministry</w:t>
      </w:r>
      <w:r w:rsidR="00972842">
        <w:rPr>
          <w:rStyle w:val="Strong"/>
          <w:rFonts w:ascii="Helvetica" w:hAnsi="Helvetica" w:cs="Helvetica"/>
          <w:color w:val="1D2228"/>
        </w:rPr>
        <w:t>.</w:t>
      </w:r>
      <w:bookmarkStart w:id="0" w:name="_GoBack"/>
      <w:bookmarkEnd w:id="0"/>
    </w:p>
    <w:p w:rsidR="00CF74AE" w:rsidRPr="00CF74AE" w:rsidRDefault="00CF74AE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Pr="007E4CFA" w:rsidRDefault="007E4CFA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7E4CFA" w:rsidRPr="00CC08A2" w:rsidRDefault="007E4CFA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67B7" w:rsidRPr="005B0A80" w:rsidRDefault="009E67B7" w:rsidP="002168C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Default="009E67B7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9E67B7" w:rsidRPr="005B0A80" w:rsidRDefault="009E67B7" w:rsidP="002168C0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5B0A80" w:rsidRPr="005B0A80" w:rsidRDefault="005B0A80" w:rsidP="002168C0">
      <w:pPr>
        <w:shd w:val="clear" w:color="auto" w:fill="FFFFFF"/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1D2228"/>
          <w:sz w:val="24"/>
          <w:szCs w:val="24"/>
        </w:rPr>
      </w:pPr>
    </w:p>
    <w:p w:rsidR="00162055" w:rsidRPr="005B0A80" w:rsidRDefault="00162055" w:rsidP="002168C0">
      <w:pPr>
        <w:spacing w:line="480" w:lineRule="auto"/>
        <w:rPr>
          <w:sz w:val="24"/>
          <w:szCs w:val="24"/>
        </w:rPr>
      </w:pPr>
    </w:p>
    <w:p w:rsidR="00E34A2C" w:rsidRPr="005B0A80" w:rsidRDefault="00E34A2C" w:rsidP="002168C0">
      <w:pPr>
        <w:spacing w:line="480" w:lineRule="auto"/>
        <w:rPr>
          <w:sz w:val="24"/>
          <w:szCs w:val="24"/>
        </w:rPr>
      </w:pPr>
    </w:p>
    <w:sectPr w:rsidR="00E34A2C" w:rsidRPr="005B0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9B" w:rsidRDefault="0040759B" w:rsidP="002168C0">
      <w:pPr>
        <w:spacing w:after="0" w:line="240" w:lineRule="auto"/>
      </w:pPr>
      <w:r>
        <w:separator/>
      </w:r>
    </w:p>
  </w:endnote>
  <w:endnote w:type="continuationSeparator" w:id="0">
    <w:p w:rsidR="0040759B" w:rsidRDefault="0040759B" w:rsidP="00216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9B" w:rsidRDefault="0040759B" w:rsidP="002168C0">
      <w:pPr>
        <w:spacing w:after="0" w:line="240" w:lineRule="auto"/>
      </w:pPr>
      <w:r>
        <w:separator/>
      </w:r>
    </w:p>
  </w:footnote>
  <w:footnote w:type="continuationSeparator" w:id="0">
    <w:p w:rsidR="0040759B" w:rsidRDefault="0040759B" w:rsidP="00216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58C"/>
    <w:multiLevelType w:val="multilevel"/>
    <w:tmpl w:val="061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364311"/>
    <w:multiLevelType w:val="multilevel"/>
    <w:tmpl w:val="3522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C6B63"/>
    <w:multiLevelType w:val="multilevel"/>
    <w:tmpl w:val="0D140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1451FF"/>
    <w:multiLevelType w:val="multilevel"/>
    <w:tmpl w:val="F79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F63B57"/>
    <w:multiLevelType w:val="multilevel"/>
    <w:tmpl w:val="4C78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540868"/>
    <w:multiLevelType w:val="multilevel"/>
    <w:tmpl w:val="4AFC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313AE"/>
    <w:multiLevelType w:val="multilevel"/>
    <w:tmpl w:val="60200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63602D"/>
    <w:multiLevelType w:val="multilevel"/>
    <w:tmpl w:val="B546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CA7EBD"/>
    <w:multiLevelType w:val="multilevel"/>
    <w:tmpl w:val="F9F01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5D58BA"/>
    <w:multiLevelType w:val="multilevel"/>
    <w:tmpl w:val="3474A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364415"/>
    <w:multiLevelType w:val="multilevel"/>
    <w:tmpl w:val="3A60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0279F"/>
    <w:multiLevelType w:val="multilevel"/>
    <w:tmpl w:val="4D227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F2096D"/>
    <w:multiLevelType w:val="multilevel"/>
    <w:tmpl w:val="914E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E8580D"/>
    <w:multiLevelType w:val="multilevel"/>
    <w:tmpl w:val="74B0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8A7598"/>
    <w:multiLevelType w:val="multilevel"/>
    <w:tmpl w:val="3AF0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4063C8"/>
    <w:multiLevelType w:val="multilevel"/>
    <w:tmpl w:val="7BA27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7A805A6"/>
    <w:multiLevelType w:val="multilevel"/>
    <w:tmpl w:val="B190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121E4D"/>
    <w:multiLevelType w:val="multilevel"/>
    <w:tmpl w:val="5A6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6785B"/>
    <w:multiLevelType w:val="multilevel"/>
    <w:tmpl w:val="246C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3DC3DF0"/>
    <w:multiLevelType w:val="multilevel"/>
    <w:tmpl w:val="D408B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8FB3D9C"/>
    <w:multiLevelType w:val="multilevel"/>
    <w:tmpl w:val="8F58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4A55CE"/>
    <w:multiLevelType w:val="multilevel"/>
    <w:tmpl w:val="0EB4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7F0F75"/>
    <w:multiLevelType w:val="multilevel"/>
    <w:tmpl w:val="5656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50523A"/>
    <w:multiLevelType w:val="multilevel"/>
    <w:tmpl w:val="8602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F33E4"/>
    <w:multiLevelType w:val="multilevel"/>
    <w:tmpl w:val="BA84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3"/>
  </w:num>
  <w:num w:numId="5">
    <w:abstractNumId w:val="1"/>
  </w:num>
  <w:num w:numId="6">
    <w:abstractNumId w:val="6"/>
  </w:num>
  <w:num w:numId="7">
    <w:abstractNumId w:val="13"/>
  </w:num>
  <w:num w:numId="8">
    <w:abstractNumId w:val="19"/>
  </w:num>
  <w:num w:numId="9">
    <w:abstractNumId w:val="20"/>
  </w:num>
  <w:num w:numId="10">
    <w:abstractNumId w:val="21"/>
  </w:num>
  <w:num w:numId="11">
    <w:abstractNumId w:val="15"/>
  </w:num>
  <w:num w:numId="12">
    <w:abstractNumId w:val="2"/>
  </w:num>
  <w:num w:numId="13">
    <w:abstractNumId w:val="14"/>
  </w:num>
  <w:num w:numId="14">
    <w:abstractNumId w:val="22"/>
  </w:num>
  <w:num w:numId="15">
    <w:abstractNumId w:val="9"/>
  </w:num>
  <w:num w:numId="16">
    <w:abstractNumId w:val="12"/>
  </w:num>
  <w:num w:numId="17">
    <w:abstractNumId w:val="4"/>
  </w:num>
  <w:num w:numId="18">
    <w:abstractNumId w:val="17"/>
  </w:num>
  <w:num w:numId="19">
    <w:abstractNumId w:val="3"/>
  </w:num>
  <w:num w:numId="20">
    <w:abstractNumId w:val="24"/>
  </w:num>
  <w:num w:numId="21">
    <w:abstractNumId w:val="18"/>
  </w:num>
  <w:num w:numId="22">
    <w:abstractNumId w:val="10"/>
  </w:num>
  <w:num w:numId="23">
    <w:abstractNumId w:val="0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2C"/>
    <w:rsid w:val="00162055"/>
    <w:rsid w:val="002168C0"/>
    <w:rsid w:val="00324977"/>
    <w:rsid w:val="0040759B"/>
    <w:rsid w:val="005B0A80"/>
    <w:rsid w:val="007E4CFA"/>
    <w:rsid w:val="00871470"/>
    <w:rsid w:val="00972842"/>
    <w:rsid w:val="009E67B7"/>
    <w:rsid w:val="00AA55CF"/>
    <w:rsid w:val="00C851EB"/>
    <w:rsid w:val="00CC08A2"/>
    <w:rsid w:val="00CF74AE"/>
    <w:rsid w:val="00E3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492F"/>
  <w15:chartTrackingRefBased/>
  <w15:docId w15:val="{5E161B27-69A4-474B-82FC-9AFEE045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A2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055"/>
    <w:rPr>
      <w:b/>
      <w:bCs/>
    </w:rPr>
  </w:style>
  <w:style w:type="table" w:styleId="TableGrid">
    <w:name w:val="Table Grid"/>
    <w:basedOn w:val="TableNormal"/>
    <w:uiPriority w:val="39"/>
    <w:rsid w:val="0087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8C0"/>
  </w:style>
  <w:style w:type="paragraph" w:styleId="Footer">
    <w:name w:val="footer"/>
    <w:basedOn w:val="Normal"/>
    <w:link w:val="FooterChar"/>
    <w:uiPriority w:val="99"/>
    <w:unhideWhenUsed/>
    <w:rsid w:val="00216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5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0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onapostliccolle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ionbiblecolleg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33</Pages>
  <Words>3581</Words>
  <Characters>20412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2025-02-11T09:26:00Z</dcterms:created>
  <dcterms:modified xsi:type="dcterms:W3CDTF">2025-02-11T11:20:00Z</dcterms:modified>
</cp:coreProperties>
</file>