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7A2" w:rsidRPr="00480012" w:rsidRDefault="009606E1" w:rsidP="009606E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80012">
        <w:rPr>
          <w:rFonts w:ascii="Times New Roman" w:hAnsi="Times New Roman" w:cs="Times New Roman"/>
          <w:b/>
          <w:sz w:val="28"/>
          <w:lang w:val="uk-UA"/>
        </w:rPr>
        <w:t>КАДРОВЕ ЗАБЕЗПЕЧЕННЯ</w:t>
      </w:r>
    </w:p>
    <w:p w:rsidR="002E32DE" w:rsidRPr="00480012" w:rsidRDefault="009606E1" w:rsidP="002E32D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80012">
        <w:rPr>
          <w:rFonts w:ascii="Times New Roman" w:hAnsi="Times New Roman" w:cs="Times New Roman"/>
          <w:b/>
          <w:sz w:val="28"/>
          <w:lang w:val="uk-UA"/>
        </w:rPr>
        <w:t>ФІЛОЛОГІЧНОГО ФАКУЛЬТЕТУ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007"/>
        <w:gridCol w:w="1643"/>
        <w:gridCol w:w="1043"/>
        <w:gridCol w:w="1622"/>
        <w:gridCol w:w="856"/>
        <w:gridCol w:w="4275"/>
        <w:gridCol w:w="1330"/>
        <w:gridCol w:w="1178"/>
      </w:tblGrid>
      <w:tr w:rsidR="005F37D9" w:rsidRPr="00F07E04" w:rsidTr="001715A7">
        <w:tc>
          <w:tcPr>
            <w:tcW w:w="146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7D9" w:rsidRPr="00F07E04" w:rsidRDefault="005F37D9" w:rsidP="009D0C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КАФЕДРА ПРИКЛАДНОЇ ЛІНГВІСТИКИ</w:t>
            </w:r>
          </w:p>
        </w:tc>
      </w:tr>
      <w:tr w:rsidR="00043063" w:rsidRPr="00F07E04" w:rsidTr="00043063">
        <w:tc>
          <w:tcPr>
            <w:tcW w:w="19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7D9" w:rsidRPr="00F07E04" w:rsidRDefault="005F37D9" w:rsidP="00F07E0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Освіта за дипломом (спеціальність, кваліфікація)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Науковий ступінь, учене звання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Тема кандидатської дисертації</w:t>
            </w:r>
          </w:p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(спеціальність)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Тема докторської дисертації</w:t>
            </w:r>
          </w:p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(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спеціаль</w:t>
            </w:r>
            <w:r w:rsidR="00770F76"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ність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)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Підвищення кваліфікації</w:t>
            </w:r>
          </w:p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(рік проходження останньої)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Кількість лекційних курсів</w:t>
            </w:r>
          </w:p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у 2025 – 2026 н. р.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Наявність щонайменше 5 публікацій у фахових виданнях України категорії Б та / або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базах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Scopus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Web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of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Science</w:t>
            </w:r>
            <w:proofErr w:type="spellEnd"/>
          </w:p>
          <w:p w:rsidR="005F37D9" w:rsidRPr="00F07E04" w:rsidRDefault="005F37D9" w:rsidP="00F07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за останні 5 років</w:t>
            </w:r>
          </w:p>
        </w:tc>
      </w:tr>
      <w:tr w:rsidR="00043063" w:rsidRPr="00E62F23" w:rsidTr="00043063">
        <w:tc>
          <w:tcPr>
            <w:tcW w:w="19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7D9" w:rsidRPr="00F07E04" w:rsidRDefault="005F37D9" w:rsidP="00746BF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b/>
                <w:color w:val="000000"/>
                <w:lang w:val="uk-UA"/>
              </w:rPr>
              <w:t>Філіппова Ніна Михайлівна</w:t>
            </w:r>
          </w:p>
        </w:tc>
        <w:tc>
          <w:tcPr>
            <w:tcW w:w="1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7D9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proofErr w:type="spellStart"/>
            <w:r w:rsidRPr="00F07E04">
              <w:rPr>
                <w:rFonts w:ascii="Times New Roman" w:hAnsi="Times New Roman" w:cs="Times New Roman"/>
                <w:iCs/>
                <w:lang w:val="uk-UA"/>
              </w:rPr>
              <w:t>Зав.кафедри</w:t>
            </w:r>
            <w:proofErr w:type="spellEnd"/>
            <w:r w:rsidRPr="00F07E04">
              <w:rPr>
                <w:rFonts w:ascii="Times New Roman" w:hAnsi="Times New Roman" w:cs="Times New Roman"/>
                <w:iCs/>
                <w:lang w:val="uk-UA"/>
              </w:rPr>
              <w:t>, Основне місце роботи</w:t>
            </w:r>
          </w:p>
        </w:tc>
        <w:tc>
          <w:tcPr>
            <w:tcW w:w="19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Диплом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спеціаліста,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Одеський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державний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університет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імені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Мечникова, рік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закінчення: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1970,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спеціальність: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англійська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мова та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література, Диплом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кандидата наук</w:t>
            </w:r>
          </w:p>
          <w:p w:rsidR="005F37D9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ФЛ 006305,</w:t>
            </w:r>
          </w:p>
        </w:tc>
        <w:tc>
          <w:tcPr>
            <w:tcW w:w="1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доцент, кандидат філологічних наук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</w:p>
          <w:p w:rsidR="005F37D9" w:rsidRPr="00F07E04" w:rsidRDefault="005F37D9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7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7D9" w:rsidRPr="00F07E04" w:rsidRDefault="00746BF6" w:rsidP="004800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Диплом кандидата наук </w:t>
            </w:r>
            <w:r w:rsidR="00480012" w:rsidRPr="00F07E04">
              <w:rPr>
                <w:rFonts w:ascii="Times New Roman" w:hAnsi="Times New Roman" w:cs="Times New Roman"/>
                <w:iCs/>
                <w:lang w:val="uk-UA"/>
              </w:rPr>
              <w:t xml:space="preserve">ФЛ № 006305, 1983. </w:t>
            </w:r>
            <w:r w:rsidR="005B2B52" w:rsidRPr="00F07E0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B2B52" w:rsidRPr="00F07E04">
              <w:rPr>
                <w:rFonts w:ascii="Times New Roman" w:hAnsi="Times New Roman" w:cs="Times New Roman"/>
                <w:iCs/>
                <w:lang w:val="uk-UA"/>
              </w:rPr>
              <w:t>Тема кандидатської дисертації</w:t>
            </w:r>
            <w:r w:rsidR="00480012" w:rsidRPr="00F07E04">
              <w:rPr>
                <w:rFonts w:ascii="Times New Roman" w:hAnsi="Times New Roman" w:cs="Times New Roman"/>
                <w:iCs/>
                <w:lang w:val="uk-UA"/>
              </w:rPr>
              <w:t>:</w:t>
            </w:r>
            <w:r w:rsidR="00836EDF" w:rsidRPr="00F07E04">
              <w:rPr>
                <w:rFonts w:ascii="Times New Roman" w:hAnsi="Times New Roman" w:cs="Times New Roman"/>
                <w:iCs/>
                <w:lang w:val="uk-UA"/>
              </w:rPr>
              <w:t xml:space="preserve"> «</w:t>
            </w:r>
            <w:r w:rsidR="00480012" w:rsidRPr="00F07E04">
              <w:rPr>
                <w:rFonts w:ascii="Times New Roman" w:hAnsi="Times New Roman" w:cs="Times New Roman"/>
                <w:iCs/>
                <w:lang w:val="uk-UA"/>
              </w:rPr>
              <w:t>Парадигма об’єднання складних слів в сучасній англійській мові</w:t>
            </w:r>
            <w:r w:rsidR="00836EDF" w:rsidRPr="00F07E04">
              <w:rPr>
                <w:rFonts w:ascii="Times New Roman" w:hAnsi="Times New Roman" w:cs="Times New Roman"/>
                <w:iCs/>
                <w:lang w:val="uk-UA"/>
              </w:rPr>
              <w:t>»</w:t>
            </w:r>
          </w:p>
        </w:tc>
        <w:tc>
          <w:tcPr>
            <w:tcW w:w="9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7D9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-</w:t>
            </w:r>
          </w:p>
        </w:tc>
        <w:tc>
          <w:tcPr>
            <w:tcW w:w="2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Підвищення кваліфікації: Міжнародне підвищення кваліфікації наукових, науково-педагогічних працівників та працівників освітніх закладів. Тема підвищення кваліфікації: «МІЖНАРОДНИЙ ДОСВІД ВИКОРИСТАННЯ ШТУЧНОГО ІНТЕЛЕКТУ В ОСВІТНЬОМУ ПРОЦЕСІ (ЧАСТИНА II)». 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Форма підвищення кваліфікації: дистанційна. 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Розробник: IBR LPNT (m.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lang w:val="uk-UA"/>
              </w:rPr>
              <w:t>Lublin</w:t>
            </w:r>
            <w:proofErr w:type="spellEnd"/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) ГО «Міжнародна фундація науковців та освітян» (м. Люблін, Польща). 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Строк підвищення кваліфікації з 23.05.2025 по 01.06.2025 р. 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Тривалість підвищення кваліфікації (годин/кредитів ECTS): 45 годин / 1,5 ЄКТС</w:t>
            </w:r>
          </w:p>
          <w:p w:rsidR="005F37D9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Сертифікати: ES№ 23958 від 01.06.2025 р., виданий Інститутом Науково-дослідного Люблінського науково-технологічного парку та IESF Міжнародної фундації науковців та освітян (м. Люблін, Польща). НАКАЗ НУК № 282-к від 24.06.2025 р.</w:t>
            </w:r>
          </w:p>
        </w:tc>
        <w:tc>
          <w:tcPr>
            <w:tcW w:w="1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1. Основи прикладної лінгвістики</w:t>
            </w:r>
          </w:p>
          <w:p w:rsidR="00746BF6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2. Основи комунікативної лінгвістики</w:t>
            </w:r>
          </w:p>
          <w:p w:rsidR="005F37D9" w:rsidRPr="00F07E04" w:rsidRDefault="00746BF6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3. </w:t>
            </w:r>
            <w:r w:rsidR="001715A7" w:rsidRPr="00F07E04">
              <w:rPr>
                <w:rFonts w:ascii="Times New Roman" w:hAnsi="Times New Roman" w:cs="Times New Roman"/>
                <w:iCs/>
                <w:lang w:val="uk-UA"/>
              </w:rPr>
              <w:t>Стилістика англійської мови</w:t>
            </w:r>
          </w:p>
          <w:p w:rsidR="00746BF6" w:rsidRPr="00F07E04" w:rsidRDefault="001715A7" w:rsidP="00746BF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4. Семіотична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lang w:val="uk-UA"/>
              </w:rPr>
              <w:t>концептологія</w:t>
            </w:r>
            <w:proofErr w:type="spellEnd"/>
            <w:r w:rsidRPr="00F07E04">
              <w:rPr>
                <w:rFonts w:ascii="Times New Roman" w:hAnsi="Times New Roman" w:cs="Times New Roman"/>
                <w:iCs/>
                <w:lang w:val="uk-UA"/>
              </w:rPr>
              <w:t>,</w:t>
            </w:r>
          </w:p>
          <w:p w:rsidR="001715A7" w:rsidRPr="00F07E04" w:rsidRDefault="001715A7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5. Лексикологія англійської мови</w:t>
            </w:r>
          </w:p>
          <w:p w:rsidR="001715A7" w:rsidRPr="00F07E04" w:rsidRDefault="001715A7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6</w:t>
            </w:r>
            <w:r w:rsidR="00E77C3B" w:rsidRPr="00F07E04">
              <w:rPr>
                <w:rFonts w:ascii="Times New Roman" w:hAnsi="Times New Roman" w:cs="Times New Roman"/>
                <w:iCs/>
                <w:lang w:val="uk-UA"/>
              </w:rPr>
              <w:t xml:space="preserve">. </w:t>
            </w:r>
            <w:r w:rsidRPr="00F07E04">
              <w:rPr>
                <w:rFonts w:ascii="Times New Roman" w:hAnsi="Times New Roman" w:cs="Times New Roman"/>
                <w:iCs/>
                <w:lang w:val="uk-UA"/>
              </w:rPr>
              <w:t>ВК Загальне термінознавство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F23" w:rsidRPr="00E62F23" w:rsidRDefault="00E62F23" w:rsidP="004800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</w:pP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Так.</w:t>
            </w:r>
          </w:p>
          <w:p w:rsidR="00E62F23" w:rsidRDefault="00E62F23" w:rsidP="004800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у фахових виданнях України категорії Б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- 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4;</w:t>
            </w:r>
          </w:p>
          <w:p w:rsidR="005F37D9" w:rsidRPr="00F07E04" w:rsidRDefault="00E62F23" w:rsidP="004800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-у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базах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Scopus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Web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of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- 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4</w:t>
            </w:r>
          </w:p>
        </w:tc>
      </w:tr>
      <w:tr w:rsidR="00043063" w:rsidRPr="00E62F23" w:rsidTr="00043063">
        <w:tc>
          <w:tcPr>
            <w:tcW w:w="19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5A7" w:rsidRPr="00F07E04" w:rsidRDefault="001715A7" w:rsidP="001715A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lang w:val="uk-UA"/>
              </w:rPr>
            </w:pPr>
            <w:proofErr w:type="spellStart"/>
            <w:r w:rsidRPr="00F07E04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Данильчук</w:t>
            </w:r>
            <w:proofErr w:type="spellEnd"/>
            <w:r w:rsidRPr="00F07E04">
              <w:rPr>
                <w:rFonts w:ascii="Times New Roman" w:hAnsi="Times New Roman" w:cs="Times New Roman"/>
                <w:color w:val="000000"/>
                <w:lang w:val="uk-UA"/>
              </w:rPr>
              <w:t xml:space="preserve"> Ольга Михайлівна</w:t>
            </w:r>
          </w:p>
        </w:tc>
        <w:tc>
          <w:tcPr>
            <w:tcW w:w="1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5A7" w:rsidRPr="00F07E04" w:rsidRDefault="001715A7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Доцент   кафедри прикладної лінгвістики</w:t>
            </w:r>
          </w:p>
          <w:p w:rsidR="001715A7" w:rsidRPr="00F07E04" w:rsidRDefault="001715A7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</w:p>
          <w:p w:rsidR="001715A7" w:rsidRPr="00F07E04" w:rsidRDefault="001715A7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Основне місце роботи</w:t>
            </w:r>
          </w:p>
        </w:tc>
        <w:tc>
          <w:tcPr>
            <w:tcW w:w="19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5A7" w:rsidRPr="00F07E04" w:rsidRDefault="001715A7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Миколаївський державний педагогічний інститут, 1999 р., спеціальність "Мова і література (російська,  англійська).  Кваліфікація: вчитель російської, англійської мов та зарубіжної літератури. Диплом з відзнакою №МК 11815336</w:t>
            </w:r>
          </w:p>
        </w:tc>
        <w:tc>
          <w:tcPr>
            <w:tcW w:w="11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A7" w:rsidRPr="00F07E04" w:rsidRDefault="001715A7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кандидат філологічних наук,</w:t>
            </w:r>
          </w:p>
        </w:tc>
        <w:tc>
          <w:tcPr>
            <w:tcW w:w="17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A7" w:rsidRPr="00F07E04" w:rsidRDefault="001715A7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диплом № ДК 012673. Спеціальність "Література зарубіжних країн". Захист дисертації в Дніпропетровському національному університеті імені Олеся Гончара на тему "Проблематика і поетика творчості А.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lang w:val="uk-UA"/>
              </w:rPr>
              <w:t>Хейлі</w:t>
            </w:r>
            <w:proofErr w:type="spellEnd"/>
            <w:r w:rsidRPr="00F07E04">
              <w:rPr>
                <w:rFonts w:ascii="Times New Roman" w:hAnsi="Times New Roman" w:cs="Times New Roman"/>
                <w:iCs/>
                <w:lang w:val="uk-UA"/>
              </w:rPr>
              <w:t xml:space="preserve"> 1960-1980-х років" (2012 р.). Доцент кафедри прикладної лінгвістики, атестат №041593 (2015 р.)</w:t>
            </w:r>
          </w:p>
        </w:tc>
        <w:tc>
          <w:tcPr>
            <w:tcW w:w="9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A7" w:rsidRPr="00F07E04" w:rsidRDefault="0063686D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iCs/>
                <w:lang w:val="uk-UA"/>
              </w:rPr>
              <w:t>-</w:t>
            </w:r>
          </w:p>
        </w:tc>
        <w:tc>
          <w:tcPr>
            <w:tcW w:w="2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A7" w:rsidRPr="00F07E04" w:rsidRDefault="00770F76" w:rsidP="001715A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Узято участь у Міжнародному підвищенні кваліфікації (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вебінарі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 xml:space="preserve">) на тему: «ТРАНСФЕР ОСВІТНІХ ТЕХНОЛОГІЙ В КРАЇНАХ ЄВРОПЕЙСЬКОГО СОЮЗУ ТА УКРАЇНІ» з 23.07. – 31.07.24 р., 45 годин (1,5 кредиту ЄКТС): лекційних – 12, практичних – 20, самостійна робота – 13. Сертифікат розміщений на офіційній сторінці ГО МФНО за даним активним покликанням: </w:t>
            </w:r>
            <w:hyperlink r:id="rId5" w:history="1">
              <w:r w:rsidR="008025C1" w:rsidRPr="00F07E04">
                <w:rPr>
                  <w:rStyle w:val="a5"/>
                  <w:rFonts w:ascii="Times New Roman" w:hAnsi="Times New Roman" w:cs="Times New Roman"/>
                  <w:lang w:val="uk-UA"/>
                </w:rPr>
                <w:t>https://www.iesfukr.org/certificates</w:t>
              </w:r>
            </w:hyperlink>
            <w:r w:rsidR="008025C1" w:rsidRPr="00F07E0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76" w:rsidRPr="00F07E04" w:rsidRDefault="00770F76" w:rsidP="00770F76">
            <w:pPr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Історія зарубіжної літератури</w:t>
            </w:r>
          </w:p>
          <w:p w:rsidR="001715A7" w:rsidRPr="00F07E04" w:rsidRDefault="00770F76" w:rsidP="00770F76">
            <w:pPr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ВК Соціолінгвістика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F23" w:rsidRP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Ні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.</w:t>
            </w:r>
          </w:p>
          <w:p w:rsid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у фахових виданнях України категорії Б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1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;</w:t>
            </w:r>
          </w:p>
          <w:p w:rsidR="001715A7" w:rsidRPr="00F07E04" w:rsidRDefault="00E62F23" w:rsidP="00E62F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-у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базах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Scopus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Web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of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0</w:t>
            </w:r>
          </w:p>
        </w:tc>
      </w:tr>
      <w:tr w:rsidR="00043063" w:rsidRPr="00F07E04" w:rsidTr="00043063">
        <w:tc>
          <w:tcPr>
            <w:tcW w:w="19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F76" w:rsidRPr="00F07E04" w:rsidRDefault="00770F76" w:rsidP="00770F7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lang w:val="uk-UA"/>
              </w:rPr>
            </w:pPr>
            <w:proofErr w:type="spellStart"/>
            <w:r w:rsidRPr="00F07E04">
              <w:rPr>
                <w:rFonts w:ascii="Times New Roman" w:hAnsi="Times New Roman" w:cs="Times New Roman"/>
                <w:color w:val="000000"/>
                <w:lang w:val="uk-UA"/>
              </w:rPr>
              <w:t>Єганова</w:t>
            </w:r>
            <w:proofErr w:type="spellEnd"/>
            <w:r w:rsidRPr="00F07E04">
              <w:rPr>
                <w:rFonts w:ascii="Times New Roman" w:hAnsi="Times New Roman" w:cs="Times New Roman"/>
                <w:color w:val="000000"/>
                <w:lang w:val="uk-UA"/>
              </w:rPr>
              <w:t xml:space="preserve"> Лариса Леонідівна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76" w:rsidRPr="00F07E04" w:rsidRDefault="00770F76" w:rsidP="0077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07E04">
              <w:rPr>
                <w:rFonts w:ascii="Times New Roman" w:eastAsia="Times New Roman" w:hAnsi="Times New Roman" w:cs="Times New Roman"/>
                <w:lang w:val="uk-UA"/>
              </w:rPr>
              <w:t>Старший викладач,</w:t>
            </w:r>
          </w:p>
          <w:p w:rsidR="00770F76" w:rsidRPr="00F07E04" w:rsidRDefault="00770F76" w:rsidP="0077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770F76" w:rsidRPr="00F07E04" w:rsidRDefault="00770F76" w:rsidP="0077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07E04">
              <w:rPr>
                <w:rFonts w:ascii="Times New Roman" w:eastAsia="Times New Roman" w:hAnsi="Times New Roman" w:cs="Times New Roman"/>
                <w:lang w:val="uk-UA"/>
              </w:rPr>
              <w:t>Основне місце роботи</w:t>
            </w:r>
          </w:p>
          <w:p w:rsidR="00770F76" w:rsidRPr="00F07E04" w:rsidRDefault="00770F76" w:rsidP="00770F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76" w:rsidRPr="00F07E04" w:rsidRDefault="00770F76" w:rsidP="00770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F07E04">
              <w:rPr>
                <w:rFonts w:ascii="Times New Roman" w:eastAsia="Times New Roman" w:hAnsi="Times New Roman" w:cs="Times New Roman"/>
                <w:lang w:val="uk-UA" w:eastAsia="uk-UA"/>
              </w:rPr>
              <w:t>Бельцкий</w:t>
            </w:r>
            <w:proofErr w:type="spellEnd"/>
            <w:r w:rsidRPr="00F07E0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державний університет імені </w:t>
            </w:r>
            <w:proofErr w:type="spellStart"/>
            <w:r w:rsidRPr="00F07E04">
              <w:rPr>
                <w:rFonts w:ascii="Times New Roman" w:eastAsia="Times New Roman" w:hAnsi="Times New Roman" w:cs="Times New Roman"/>
                <w:lang w:val="uk-UA" w:eastAsia="uk-UA"/>
              </w:rPr>
              <w:t>Алеку</w:t>
            </w:r>
            <w:proofErr w:type="spellEnd"/>
            <w:r w:rsidRPr="00F07E0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Руссо, 1971 р. Німецька мова. Вчитель німецької мови</w:t>
            </w:r>
          </w:p>
        </w:tc>
        <w:tc>
          <w:tcPr>
            <w:tcW w:w="11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70F76" w:rsidRPr="00F07E04" w:rsidRDefault="00770F76" w:rsidP="00770F7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8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70F76" w:rsidRPr="00F07E04" w:rsidRDefault="00770F76" w:rsidP="00770F7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70F76" w:rsidRPr="00F07E04" w:rsidRDefault="00770F76" w:rsidP="00770F7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70F76" w:rsidRPr="00F07E04" w:rsidRDefault="00770F76" w:rsidP="00770F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Підвищення кваліфікації (</w:t>
            </w:r>
            <w:proofErr w:type="spellStart"/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вебінарі</w:t>
            </w:r>
            <w:proofErr w:type="spellEnd"/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), за програмою Міжнародного підвищення кваліфікації наукових, науково-педагогічних працівників та працівників освітніх закладів на базі Інституту науково-дослідного Люблінського науково- технологічного парку (</w:t>
            </w:r>
            <w:proofErr w:type="spellStart"/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Lublin</w:t>
            </w:r>
            <w:proofErr w:type="spellEnd"/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) та ГО «Міжнародна фундація науковців та освітян».</w:t>
            </w:r>
          </w:p>
          <w:p w:rsidR="00770F76" w:rsidRPr="00F07E04" w:rsidRDefault="00770F76" w:rsidP="00770F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Тема підвищення кваліфікації: «Інтерактивні технології змішаного навчання при підготовці бакалаврів та магістрів в країнах Європейського Союзу та Україні».</w:t>
            </w:r>
          </w:p>
          <w:p w:rsidR="00770F76" w:rsidRPr="00F07E04" w:rsidRDefault="00770F76" w:rsidP="00770F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Тривалість підвищення кваліфікації (годин/кредитів ECTS): 45 годин / 1,5 ЄКТС.</w:t>
            </w:r>
          </w:p>
          <w:p w:rsidR="00770F76" w:rsidRPr="00F07E04" w:rsidRDefault="00770F76" w:rsidP="00770F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Строк підвищення кваліфікації з 10.07.2023 по 17.07.2023 р.</w:t>
            </w:r>
          </w:p>
          <w:p w:rsidR="00770F76" w:rsidRPr="00F07E04" w:rsidRDefault="00770F76" w:rsidP="00770F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lastRenderedPageBreak/>
              <w:t>Сертифікат №14962 від 17.07.2023 р., виданий організаторами ГО «Міжнародна фундація науковців та освітян» – IESF, м. Люблін (Республіка Польща).</w:t>
            </w:r>
          </w:p>
          <w:p w:rsidR="00770F76" w:rsidRPr="00F07E04" w:rsidRDefault="00770F76" w:rsidP="00770F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НАКАЗ НУК № 33-к від 25.04.2024 р.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76" w:rsidRPr="00F07E04" w:rsidRDefault="00770F76" w:rsidP="00770F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F07E04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lastRenderedPageBreak/>
              <w:t>Практичні заняття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3" w:rsidRP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Ні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.</w:t>
            </w:r>
          </w:p>
          <w:p w:rsid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у фахових виданнях України категорії Б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0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;</w:t>
            </w:r>
          </w:p>
          <w:p w:rsidR="00770F76" w:rsidRPr="00F07E04" w:rsidRDefault="00E62F23" w:rsidP="00E62F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-у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базах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Scopus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Web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of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1</w:t>
            </w:r>
          </w:p>
        </w:tc>
      </w:tr>
      <w:tr w:rsidR="00043063" w:rsidRPr="00F07E04" w:rsidTr="00043063">
        <w:tc>
          <w:tcPr>
            <w:tcW w:w="19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F76" w:rsidRPr="00F07E04" w:rsidRDefault="00770F76" w:rsidP="0063686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lang w:val="uk-UA"/>
              </w:rPr>
            </w:pPr>
            <w:proofErr w:type="spellStart"/>
            <w:r w:rsidRPr="00F07E04">
              <w:rPr>
                <w:rFonts w:ascii="Times New Roman" w:hAnsi="Times New Roman" w:cs="Times New Roman"/>
                <w:color w:val="000000"/>
                <w:lang w:val="uk-UA"/>
              </w:rPr>
              <w:t>Мочалова</w:t>
            </w:r>
            <w:proofErr w:type="spellEnd"/>
            <w:r w:rsidRPr="00F07E04">
              <w:rPr>
                <w:rFonts w:ascii="Times New Roman" w:hAnsi="Times New Roman" w:cs="Times New Roman"/>
                <w:color w:val="000000"/>
                <w:lang w:val="uk-UA"/>
              </w:rPr>
              <w:t xml:space="preserve"> Наталія Степанівна</w:t>
            </w:r>
          </w:p>
        </w:tc>
        <w:tc>
          <w:tcPr>
            <w:tcW w:w="11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F76" w:rsidRPr="00F07E04" w:rsidRDefault="00770F76" w:rsidP="006368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Старший викладач кафедри прикладної лінгвістики, доцент НУК</w:t>
            </w:r>
          </w:p>
        </w:tc>
        <w:tc>
          <w:tcPr>
            <w:tcW w:w="19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70F76" w:rsidRPr="00F07E04" w:rsidRDefault="00770F76" w:rsidP="006368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Київський національний  лінгвістичний університет.  Кваліфікація за дипломом: філолог, викладач англійської мови та зарубіжної літератури, української мови і літератури.</w:t>
            </w:r>
          </w:p>
        </w:tc>
        <w:tc>
          <w:tcPr>
            <w:tcW w:w="11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70F76" w:rsidRPr="00F07E04" w:rsidRDefault="00770F76" w:rsidP="006368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70F76" w:rsidRPr="00F07E04" w:rsidRDefault="00770F76" w:rsidP="006368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70F76" w:rsidRPr="00F07E04" w:rsidRDefault="00770F76" w:rsidP="006368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9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033E5" w:rsidRPr="00E033E5" w:rsidRDefault="00E033E5" w:rsidP="00E033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E033E5">
              <w:rPr>
                <w:rFonts w:ascii="Times New Roman" w:hAnsi="Times New Roman" w:cs="Times New Roman"/>
                <w:lang w:val="uk-UA"/>
              </w:rPr>
              <w:t>1) Курс підвищення кваліфікації по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 xml:space="preserve">програмі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American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English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(AE) E-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Teacher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Program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, a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program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sponsored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by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 xml:space="preserve">U.S.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Department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State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, курс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Creating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Implementing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Online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Courses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, 10.01.2023-07.03.2023 від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Arizona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State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University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 xml:space="preserve">Сертифікат від 07.03.23, виданий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American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English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(AE) E-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Teacher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Program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>64 год (2 кредити ЄКТС);</w:t>
            </w:r>
          </w:p>
          <w:p w:rsidR="00E033E5" w:rsidRPr="00E033E5" w:rsidRDefault="00E033E5" w:rsidP="00E033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E033E5">
              <w:rPr>
                <w:rFonts w:ascii="Times New Roman" w:hAnsi="Times New Roman" w:cs="Times New Roman"/>
                <w:lang w:val="uk-UA"/>
              </w:rPr>
              <w:t>2) Курс підвищення кваліфікації по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 xml:space="preserve">програмі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American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English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(AE) E-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Teacher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Program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, a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program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sponsored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by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 xml:space="preserve">U.S.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Department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State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, курс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Teaching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English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in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Emergencies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>, 11.07.2023-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 xml:space="preserve">05.09.2023 від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Eastern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Washington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University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>. Сертифікат від 05.09.23,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 xml:space="preserve">виданий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American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English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(AE) E-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Teacher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Program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>, 64 год (2 кредити ЄКТС).</w:t>
            </w:r>
          </w:p>
          <w:p w:rsidR="00E033E5" w:rsidRDefault="00E033E5" w:rsidP="00E033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E033E5">
              <w:rPr>
                <w:rFonts w:ascii="Times New Roman" w:hAnsi="Times New Roman" w:cs="Times New Roman"/>
                <w:lang w:val="uk-UA"/>
              </w:rPr>
              <w:t>3) Курс підвищення кваліфікації по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>програмі TESOL-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Ukraine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Mentorship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Program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January</w:t>
            </w:r>
            <w:proofErr w:type="spellEnd"/>
            <w:r w:rsidRPr="00E033E5">
              <w:rPr>
                <w:rFonts w:ascii="Times New Roman" w:hAnsi="Times New Roman" w:cs="Times New Roman"/>
                <w:lang w:val="uk-UA"/>
              </w:rPr>
              <w:t xml:space="preserve"> 1-June 30, 2025, 1 січня –30 червня 2025 року 15 год (0,5 </w:t>
            </w:r>
            <w:proofErr w:type="spellStart"/>
            <w:r w:rsidRPr="00E033E5">
              <w:rPr>
                <w:rFonts w:ascii="Times New Roman" w:hAnsi="Times New Roman" w:cs="Times New Roman"/>
                <w:lang w:val="uk-UA"/>
              </w:rPr>
              <w:t>кредита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33E5">
              <w:rPr>
                <w:rFonts w:ascii="Times New Roman" w:hAnsi="Times New Roman" w:cs="Times New Roman"/>
                <w:lang w:val="uk-UA"/>
              </w:rPr>
              <w:t>ЄКТС). Сертифікат № 01.01.30.06.2025-30</w:t>
            </w:r>
          </w:p>
          <w:p w:rsidR="00E033E5" w:rsidRPr="00E033E5" w:rsidRDefault="00E033E5" w:rsidP="00E033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  <w:r w:rsidRPr="00E033E5">
              <w:rPr>
                <w:rFonts w:ascii="Times New Roman" w:hAnsi="Times New Roman" w:cs="Times New Roman"/>
                <w:lang w:val="uk-UA"/>
              </w:rPr>
              <w:t>4) Отримала міжнародний сертифікат PEIC</w:t>
            </w:r>
          </w:p>
          <w:p w:rsidR="00770F76" w:rsidRPr="00F07E04" w:rsidRDefault="00E033E5" w:rsidP="00E033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E033E5">
              <w:rPr>
                <w:rFonts w:ascii="Times New Roman" w:hAnsi="Times New Roman" w:cs="Times New Roman"/>
                <w:lang w:val="uk-UA"/>
              </w:rPr>
              <w:t>рівня С1, серпень 2021 р.</w:t>
            </w:r>
          </w:p>
        </w:tc>
        <w:tc>
          <w:tcPr>
            <w:tcW w:w="14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70F76" w:rsidRPr="00F07E04" w:rsidRDefault="00043063" w:rsidP="006368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</w:t>
            </w:r>
            <w:r w:rsidR="00770F76" w:rsidRPr="00F07E04">
              <w:rPr>
                <w:rFonts w:ascii="Times New Roman" w:hAnsi="Times New Roman" w:cs="Times New Roman"/>
                <w:lang w:val="uk-UA"/>
              </w:rPr>
              <w:t xml:space="preserve">Практичні заняття, </w:t>
            </w:r>
          </w:p>
          <w:p w:rsidR="00043063" w:rsidRPr="00F07E04" w:rsidRDefault="00043063" w:rsidP="006368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70F76" w:rsidRPr="00F07E04" w:rsidRDefault="00043063" w:rsidP="006368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-Лекції</w:t>
            </w:r>
            <w:r w:rsidR="00770F76" w:rsidRPr="00F07E04">
              <w:rPr>
                <w:rFonts w:ascii="Times New Roman" w:hAnsi="Times New Roman" w:cs="Times New Roman"/>
                <w:lang w:val="uk-UA"/>
              </w:rPr>
              <w:t xml:space="preserve"> за ВК </w:t>
            </w:r>
          </w:p>
          <w:p w:rsidR="00770F76" w:rsidRPr="00F07E04" w:rsidRDefault="00770F76" w:rsidP="0063686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62F23" w:rsidRP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</w:pP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Так.</w:t>
            </w:r>
          </w:p>
          <w:p w:rsid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у фахових виданнях України категорії Б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- 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4;</w:t>
            </w:r>
          </w:p>
          <w:p w:rsidR="0063686D" w:rsidRPr="00F07E04" w:rsidRDefault="00E62F23" w:rsidP="00E62F2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-у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базах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Scopus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Web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of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2</w:t>
            </w:r>
          </w:p>
        </w:tc>
      </w:tr>
      <w:tr w:rsidR="00043063" w:rsidRPr="0099527B" w:rsidTr="00043063">
        <w:tc>
          <w:tcPr>
            <w:tcW w:w="191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43063" w:rsidRPr="00F07E04" w:rsidRDefault="00043063" w:rsidP="0004306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lang w:val="uk-UA"/>
              </w:rPr>
            </w:pPr>
            <w:r w:rsidRPr="00F07E04">
              <w:rPr>
                <w:rFonts w:ascii="Times New Roman" w:hAnsi="Times New Roman" w:cs="Times New Roman"/>
                <w:color w:val="000000"/>
                <w:lang w:val="uk-UA"/>
              </w:rPr>
              <w:t xml:space="preserve">Пономаренко Наталія Миколаївна </w:t>
            </w:r>
          </w:p>
        </w:tc>
        <w:tc>
          <w:tcPr>
            <w:tcW w:w="110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43063" w:rsidRPr="00F07E04" w:rsidRDefault="00043063" w:rsidP="00043063">
            <w:pPr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Старший викладач кафедри прикладної лінгвістики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E14770" w:rsidRPr="00F07E04" w:rsidRDefault="00E14770" w:rsidP="00E14770">
            <w:pPr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 xml:space="preserve">Миколаївський національний університет імені 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В.О.Сухомлинського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 xml:space="preserve"> за спеціальністю «Середня освіта.» професійна </w:t>
            </w:r>
            <w:r w:rsidRPr="00F07E04">
              <w:rPr>
                <w:rFonts w:ascii="Times New Roman" w:hAnsi="Times New Roman" w:cs="Times New Roman"/>
                <w:lang w:val="uk-UA"/>
              </w:rPr>
              <w:lastRenderedPageBreak/>
              <w:t>кваліфікація магістр освіти, викладач англійської, німецької мов та світової літератури (2018р.)</w:t>
            </w:r>
          </w:p>
          <w:p w:rsidR="00D5438E" w:rsidRPr="00F07E04" w:rsidRDefault="00E14770" w:rsidP="00E14770">
            <w:pPr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Диплом М18№096229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lastRenderedPageBreak/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43063" w:rsidRPr="00F07E04" w:rsidRDefault="008025C1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="00043063" w:rsidRPr="00F07E04">
              <w:rPr>
                <w:rFonts w:ascii="Times New Roman" w:hAnsi="Times New Roman" w:cs="Times New Roman"/>
                <w:lang w:val="uk-UA"/>
              </w:rPr>
              <w:t>у ГО «Міжнародна фундація науковців та освітян» за програмою «Інтерактивні технології змішаного навчання в закладах освіти на основі досвіду Європейського Союзу та України» (м. Люблін (Польща), 22.08.2022-05.09.2022) загальним обсягом 45 годин (1.5 кредити). Сертифікат ES №97267 від 05.09.22</w:t>
            </w:r>
          </w:p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 xml:space="preserve">2) дистанційне підвищення кваліфікації від 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World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Tesol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Academy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 xml:space="preserve"> з 03.01.2026 по 05.02.2026 р.</w:t>
            </w:r>
          </w:p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lastRenderedPageBreak/>
              <w:t>Назва програми підвищення кваліфікації: «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Teaching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English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to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Adult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lang w:val="uk-UA"/>
              </w:rPr>
              <w:t>Learners</w:t>
            </w:r>
            <w:proofErr w:type="spellEnd"/>
            <w:r w:rsidRPr="00F07E04">
              <w:rPr>
                <w:rFonts w:ascii="Times New Roman" w:hAnsi="Times New Roman" w:cs="Times New Roman"/>
                <w:lang w:val="uk-UA"/>
              </w:rPr>
              <w:t>». 70 годин. Сертифікат WTAE№1617832 від 04.02.2026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Практичні заняття, </w:t>
            </w:r>
          </w:p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-Лекції за ВК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62F23" w:rsidRP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</w:pP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Так.</w:t>
            </w:r>
          </w:p>
          <w:p w:rsid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у фахових виданнях України категорії Б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5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;</w:t>
            </w:r>
          </w:p>
          <w:p w:rsidR="0063686D" w:rsidRPr="00F07E04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-у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базах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Scopus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Web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of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2</w:t>
            </w:r>
          </w:p>
        </w:tc>
      </w:tr>
      <w:tr w:rsidR="00043063" w:rsidRPr="00950656" w:rsidTr="000430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3" w:rsidRPr="00F07E04" w:rsidRDefault="00043063" w:rsidP="0004306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lang w:val="uk-UA"/>
              </w:rPr>
            </w:pPr>
            <w:proofErr w:type="spellStart"/>
            <w:r w:rsidRPr="00F07E04">
              <w:rPr>
                <w:rFonts w:ascii="Times New Roman" w:hAnsi="Times New Roman" w:cs="Times New Roman"/>
                <w:color w:val="000000"/>
                <w:lang w:val="uk-UA"/>
              </w:rPr>
              <w:t>Шаманова</w:t>
            </w:r>
            <w:proofErr w:type="spellEnd"/>
            <w:r w:rsidRPr="00F07E04">
              <w:rPr>
                <w:rFonts w:ascii="Times New Roman" w:hAnsi="Times New Roman" w:cs="Times New Roman"/>
                <w:color w:val="000000"/>
                <w:lang w:val="uk-UA"/>
              </w:rPr>
              <w:t xml:space="preserve"> Наталія Євгенівна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3" w:rsidRPr="00F07E04" w:rsidRDefault="00043063" w:rsidP="0004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07E04">
              <w:rPr>
                <w:rFonts w:ascii="Times New Roman" w:eastAsia="Times New Roman" w:hAnsi="Times New Roman" w:cs="Times New Roman"/>
                <w:lang w:val="uk-UA"/>
              </w:rPr>
              <w:t>Старший викладач,</w:t>
            </w:r>
          </w:p>
          <w:p w:rsidR="00043063" w:rsidRPr="00F07E04" w:rsidRDefault="00043063" w:rsidP="0004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043063" w:rsidRPr="00F07E04" w:rsidRDefault="00043063" w:rsidP="0004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07E04">
              <w:rPr>
                <w:rFonts w:ascii="Times New Roman" w:eastAsia="Times New Roman" w:hAnsi="Times New Roman" w:cs="Times New Roman"/>
                <w:lang w:val="uk-UA"/>
              </w:rPr>
              <w:t>Основне місце роботи</w:t>
            </w:r>
          </w:p>
          <w:p w:rsidR="00043063" w:rsidRPr="00F07E04" w:rsidRDefault="00043063" w:rsidP="00D543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63" w:rsidRPr="00F07E04" w:rsidRDefault="00043063" w:rsidP="0004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7E0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Одеський державний університет, 1980 р. </w:t>
            </w:r>
            <w:proofErr w:type="spellStart"/>
            <w:r w:rsidRPr="00F07E04">
              <w:rPr>
                <w:rFonts w:ascii="Times New Roman" w:eastAsia="Times New Roman" w:hAnsi="Times New Roman" w:cs="Times New Roman"/>
                <w:lang w:val="uk-UA" w:eastAsia="uk-UA"/>
              </w:rPr>
              <w:t>Романо-германьська</w:t>
            </w:r>
            <w:proofErr w:type="spellEnd"/>
            <w:r w:rsidRPr="00F07E0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філологія. Філолог, викладач англійської мови, перекладач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 xml:space="preserve">Організатор ГО «Міжнародна фундація науковців та освітян» – IESF м. Люблін (Республіка Польща). </w:t>
            </w:r>
          </w:p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 xml:space="preserve">Сертифікат ES № 15934 від 20.09.2023 р., виданий організаторами ГО «Міжнародна фундація науковців та освітян». Сертифікат учасника розміщений на офіційному сайті ГО МФНО за даним посиланням:  </w:t>
            </w:r>
            <w:hyperlink r:id="rId6" w:history="1">
              <w:r w:rsidR="008025C1" w:rsidRPr="00F07E04">
                <w:rPr>
                  <w:rStyle w:val="a5"/>
                  <w:rFonts w:ascii="Times New Roman" w:hAnsi="Times New Roman" w:cs="Times New Roman"/>
                  <w:lang w:val="uk-UA"/>
                </w:rPr>
                <w:t>https://www.iesfukr.org/certificate/147?search=Shamanova</w:t>
              </w:r>
            </w:hyperlink>
            <w:r w:rsidR="008025C1" w:rsidRPr="00F07E0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7E04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Тема: «Неформальна освіта та академічна доброчесність у закладах вищої освіти».</w:t>
            </w:r>
          </w:p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Навчальне навантаження становить 6 кредитів ЄКТС (180 годин). З 20 червня по 20 вересня 2023 року.</w:t>
            </w:r>
          </w:p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Затверджено наказом НУК № 33-к від 25.04.2024 р.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63" w:rsidRPr="00F07E04" w:rsidRDefault="00043063" w:rsidP="0004306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F07E04">
              <w:rPr>
                <w:rFonts w:ascii="Times New Roman" w:hAnsi="Times New Roman" w:cs="Times New Roman"/>
                <w:lang w:val="uk-UA"/>
              </w:rPr>
              <w:t>Методика викладання англійської мови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23" w:rsidRP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Ні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.</w:t>
            </w:r>
          </w:p>
          <w:p w:rsidR="00E62F23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у фахових виданнях України категорії Б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1</w:t>
            </w:r>
            <w:r w:rsidRPr="00E62F2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;</w:t>
            </w:r>
          </w:p>
          <w:p w:rsidR="00043063" w:rsidRPr="00F07E04" w:rsidRDefault="00E62F23" w:rsidP="00E62F2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-у</w:t>
            </w:r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базах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Scopus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Web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of</w:t>
            </w:r>
            <w:proofErr w:type="spellEnd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7E0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1</w:t>
            </w:r>
          </w:p>
        </w:tc>
      </w:tr>
    </w:tbl>
    <w:p w:rsidR="007D5426" w:rsidRPr="00480012" w:rsidRDefault="007D5426" w:rsidP="007D5426">
      <w:pPr>
        <w:rPr>
          <w:rFonts w:ascii="Times New Roman" w:hAnsi="Times New Roman" w:cs="Times New Roman"/>
          <w:sz w:val="24"/>
          <w:lang w:val="uk-UA"/>
        </w:rPr>
      </w:pPr>
      <w:r w:rsidRPr="00480012">
        <w:rPr>
          <w:rFonts w:ascii="Times New Roman" w:hAnsi="Times New Roman" w:cs="Times New Roman"/>
          <w:b/>
          <w:sz w:val="24"/>
          <w:lang w:val="uk-UA"/>
        </w:rPr>
        <w:t>Примітка.</w:t>
      </w:r>
      <w:r w:rsidRPr="00480012">
        <w:rPr>
          <w:rFonts w:ascii="Times New Roman" w:hAnsi="Times New Roman" w:cs="Times New Roman"/>
          <w:sz w:val="24"/>
          <w:lang w:val="uk-UA"/>
        </w:rPr>
        <w:t xml:space="preserve"> Загальна кількість НПП – </w:t>
      </w:r>
      <w:r w:rsidR="00746BF6" w:rsidRPr="00480012">
        <w:rPr>
          <w:rFonts w:ascii="Times New Roman" w:hAnsi="Times New Roman" w:cs="Times New Roman"/>
          <w:sz w:val="24"/>
          <w:lang w:val="uk-UA"/>
        </w:rPr>
        <w:t>6</w:t>
      </w:r>
      <w:r w:rsidRPr="00480012">
        <w:rPr>
          <w:rFonts w:ascii="Times New Roman" w:hAnsi="Times New Roman" w:cs="Times New Roman"/>
          <w:sz w:val="24"/>
          <w:lang w:val="uk-UA"/>
        </w:rPr>
        <w:t>, із них мають науковий ступінь / учене звання –</w:t>
      </w:r>
      <w:r w:rsidR="00194FBA" w:rsidRPr="00480012">
        <w:rPr>
          <w:rFonts w:ascii="Times New Roman" w:hAnsi="Times New Roman" w:cs="Times New Roman"/>
          <w:sz w:val="24"/>
          <w:lang w:val="uk-UA"/>
        </w:rPr>
        <w:t xml:space="preserve"> 2 кандидати філологічних наук.</w:t>
      </w:r>
    </w:p>
    <w:p w:rsidR="00D13A5C" w:rsidRPr="00480012" w:rsidRDefault="00D13A5C" w:rsidP="002E32DE">
      <w:pPr>
        <w:rPr>
          <w:rFonts w:ascii="Times New Roman" w:hAnsi="Times New Roman" w:cs="Times New Roman"/>
          <w:sz w:val="28"/>
          <w:lang w:val="uk-UA"/>
        </w:rPr>
      </w:pPr>
    </w:p>
    <w:p w:rsidR="00185750" w:rsidRPr="00480012" w:rsidRDefault="008025C1" w:rsidP="008025C1">
      <w:pPr>
        <w:jc w:val="right"/>
        <w:rPr>
          <w:rFonts w:ascii="Times New Roman" w:hAnsi="Times New Roman" w:cs="Times New Roman"/>
          <w:b/>
          <w:i/>
          <w:color w:val="FF0000"/>
          <w:sz w:val="28"/>
          <w:lang w:val="uk-UA"/>
        </w:rPr>
      </w:pPr>
      <w:r w:rsidRPr="00480012">
        <w:rPr>
          <w:rFonts w:ascii="Times New Roman" w:hAnsi="Times New Roman" w:cs="Times New Roman"/>
          <w:b/>
          <w:i/>
          <w:color w:val="FF0000"/>
          <w:sz w:val="28"/>
          <w:lang w:val="uk-UA"/>
        </w:rPr>
        <w:t>Станом на 06.02.2026</w:t>
      </w:r>
    </w:p>
    <w:sectPr w:rsidR="00185750" w:rsidRPr="00480012" w:rsidSect="002E32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35D2E"/>
    <w:multiLevelType w:val="multilevel"/>
    <w:tmpl w:val="E1C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32E4C"/>
    <w:multiLevelType w:val="multilevel"/>
    <w:tmpl w:val="8CEC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778B1"/>
    <w:multiLevelType w:val="multilevel"/>
    <w:tmpl w:val="FF12E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A424640"/>
    <w:multiLevelType w:val="multilevel"/>
    <w:tmpl w:val="907E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76DF1"/>
    <w:multiLevelType w:val="multilevel"/>
    <w:tmpl w:val="FA18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6E1"/>
    <w:rsid w:val="000041DB"/>
    <w:rsid w:val="000059A3"/>
    <w:rsid w:val="000073FB"/>
    <w:rsid w:val="000133A3"/>
    <w:rsid w:val="0002015A"/>
    <w:rsid w:val="00022442"/>
    <w:rsid w:val="00027A6C"/>
    <w:rsid w:val="000330DB"/>
    <w:rsid w:val="00033274"/>
    <w:rsid w:val="000361A6"/>
    <w:rsid w:val="00043063"/>
    <w:rsid w:val="00052B7E"/>
    <w:rsid w:val="00053712"/>
    <w:rsid w:val="000647C3"/>
    <w:rsid w:val="00066B95"/>
    <w:rsid w:val="000731A7"/>
    <w:rsid w:val="00075B92"/>
    <w:rsid w:val="00075E5F"/>
    <w:rsid w:val="000809E3"/>
    <w:rsid w:val="000815F3"/>
    <w:rsid w:val="00081A92"/>
    <w:rsid w:val="00082687"/>
    <w:rsid w:val="000854C0"/>
    <w:rsid w:val="000858C0"/>
    <w:rsid w:val="00086C93"/>
    <w:rsid w:val="000953AB"/>
    <w:rsid w:val="000A072E"/>
    <w:rsid w:val="000A1C6A"/>
    <w:rsid w:val="000A3CD3"/>
    <w:rsid w:val="000A6882"/>
    <w:rsid w:val="000B14F4"/>
    <w:rsid w:val="000B3BE4"/>
    <w:rsid w:val="000C37AA"/>
    <w:rsid w:val="000C6DA9"/>
    <w:rsid w:val="000C6F01"/>
    <w:rsid w:val="000C7093"/>
    <w:rsid w:val="000D304B"/>
    <w:rsid w:val="000F393D"/>
    <w:rsid w:val="0010743A"/>
    <w:rsid w:val="0011667E"/>
    <w:rsid w:val="00117998"/>
    <w:rsid w:val="001313E5"/>
    <w:rsid w:val="0014770C"/>
    <w:rsid w:val="00151AE4"/>
    <w:rsid w:val="00153D74"/>
    <w:rsid w:val="00155C78"/>
    <w:rsid w:val="00163453"/>
    <w:rsid w:val="0016405B"/>
    <w:rsid w:val="0016426C"/>
    <w:rsid w:val="001705D7"/>
    <w:rsid w:val="001715A7"/>
    <w:rsid w:val="001715CC"/>
    <w:rsid w:val="0017305F"/>
    <w:rsid w:val="00184C65"/>
    <w:rsid w:val="00185750"/>
    <w:rsid w:val="001940FE"/>
    <w:rsid w:val="001945A5"/>
    <w:rsid w:val="00194FBA"/>
    <w:rsid w:val="00195015"/>
    <w:rsid w:val="00196199"/>
    <w:rsid w:val="001968BB"/>
    <w:rsid w:val="0019779A"/>
    <w:rsid w:val="001A1CC2"/>
    <w:rsid w:val="001A21AB"/>
    <w:rsid w:val="001A6D02"/>
    <w:rsid w:val="001A725A"/>
    <w:rsid w:val="001B0FB8"/>
    <w:rsid w:val="001C020A"/>
    <w:rsid w:val="001C31A0"/>
    <w:rsid w:val="001C3A34"/>
    <w:rsid w:val="001C50E3"/>
    <w:rsid w:val="001C512F"/>
    <w:rsid w:val="001E6469"/>
    <w:rsid w:val="001F3A8D"/>
    <w:rsid w:val="001F69CC"/>
    <w:rsid w:val="00210A99"/>
    <w:rsid w:val="002228F5"/>
    <w:rsid w:val="00224CD2"/>
    <w:rsid w:val="0024288E"/>
    <w:rsid w:val="00252775"/>
    <w:rsid w:val="002608FF"/>
    <w:rsid w:val="00260948"/>
    <w:rsid w:val="0027302F"/>
    <w:rsid w:val="00285AE7"/>
    <w:rsid w:val="00293A56"/>
    <w:rsid w:val="002941B0"/>
    <w:rsid w:val="00294E07"/>
    <w:rsid w:val="002B347A"/>
    <w:rsid w:val="002B39D8"/>
    <w:rsid w:val="002C34C9"/>
    <w:rsid w:val="002C5F4F"/>
    <w:rsid w:val="002C61CA"/>
    <w:rsid w:val="002C6EFB"/>
    <w:rsid w:val="002C71D0"/>
    <w:rsid w:val="002D2241"/>
    <w:rsid w:val="002D2BE5"/>
    <w:rsid w:val="002D3176"/>
    <w:rsid w:val="002D5A45"/>
    <w:rsid w:val="002E1A89"/>
    <w:rsid w:val="002E32DE"/>
    <w:rsid w:val="002F043A"/>
    <w:rsid w:val="003010DE"/>
    <w:rsid w:val="0030245E"/>
    <w:rsid w:val="003112CB"/>
    <w:rsid w:val="00315B3B"/>
    <w:rsid w:val="00316998"/>
    <w:rsid w:val="00331D69"/>
    <w:rsid w:val="003403FE"/>
    <w:rsid w:val="003404E5"/>
    <w:rsid w:val="003416E9"/>
    <w:rsid w:val="00347C40"/>
    <w:rsid w:val="00351081"/>
    <w:rsid w:val="003523CD"/>
    <w:rsid w:val="00356416"/>
    <w:rsid w:val="00373CB6"/>
    <w:rsid w:val="00385C43"/>
    <w:rsid w:val="003934D5"/>
    <w:rsid w:val="0039621E"/>
    <w:rsid w:val="003A346A"/>
    <w:rsid w:val="003B5105"/>
    <w:rsid w:val="003B71B5"/>
    <w:rsid w:val="003C16F6"/>
    <w:rsid w:val="003C1D11"/>
    <w:rsid w:val="003D4727"/>
    <w:rsid w:val="003F479B"/>
    <w:rsid w:val="00411D06"/>
    <w:rsid w:val="00416B0C"/>
    <w:rsid w:val="00416F59"/>
    <w:rsid w:val="00424518"/>
    <w:rsid w:val="004326C1"/>
    <w:rsid w:val="00432C6E"/>
    <w:rsid w:val="00437979"/>
    <w:rsid w:val="00454C7E"/>
    <w:rsid w:val="00460A43"/>
    <w:rsid w:val="00460A68"/>
    <w:rsid w:val="00463274"/>
    <w:rsid w:val="0046346D"/>
    <w:rsid w:val="0046430F"/>
    <w:rsid w:val="00465F8E"/>
    <w:rsid w:val="0047008C"/>
    <w:rsid w:val="004730C7"/>
    <w:rsid w:val="004741D8"/>
    <w:rsid w:val="00480012"/>
    <w:rsid w:val="0048519E"/>
    <w:rsid w:val="00494F1A"/>
    <w:rsid w:val="004A6EA5"/>
    <w:rsid w:val="004B0EDE"/>
    <w:rsid w:val="004B2013"/>
    <w:rsid w:val="004B3B20"/>
    <w:rsid w:val="004B3E7B"/>
    <w:rsid w:val="004B7E66"/>
    <w:rsid w:val="004C494F"/>
    <w:rsid w:val="004C7569"/>
    <w:rsid w:val="004D3835"/>
    <w:rsid w:val="004E123E"/>
    <w:rsid w:val="004E5D24"/>
    <w:rsid w:val="004F0EAB"/>
    <w:rsid w:val="004F2628"/>
    <w:rsid w:val="004F3C4E"/>
    <w:rsid w:val="004F5111"/>
    <w:rsid w:val="004F59BA"/>
    <w:rsid w:val="004F6B81"/>
    <w:rsid w:val="005008EA"/>
    <w:rsid w:val="00510171"/>
    <w:rsid w:val="005164FD"/>
    <w:rsid w:val="005204E1"/>
    <w:rsid w:val="00521F06"/>
    <w:rsid w:val="00525551"/>
    <w:rsid w:val="00525CAF"/>
    <w:rsid w:val="0053012F"/>
    <w:rsid w:val="005308FE"/>
    <w:rsid w:val="005319B1"/>
    <w:rsid w:val="005402F4"/>
    <w:rsid w:val="00540E7D"/>
    <w:rsid w:val="00547F59"/>
    <w:rsid w:val="005532D2"/>
    <w:rsid w:val="00556DFD"/>
    <w:rsid w:val="00562ED0"/>
    <w:rsid w:val="005721BF"/>
    <w:rsid w:val="005B12B0"/>
    <w:rsid w:val="005B2B52"/>
    <w:rsid w:val="005B5C32"/>
    <w:rsid w:val="005B6340"/>
    <w:rsid w:val="005C1B5C"/>
    <w:rsid w:val="005C70F0"/>
    <w:rsid w:val="005D1B56"/>
    <w:rsid w:val="005D3863"/>
    <w:rsid w:val="005D66B7"/>
    <w:rsid w:val="005E15C7"/>
    <w:rsid w:val="005F37D9"/>
    <w:rsid w:val="006015B8"/>
    <w:rsid w:val="00610331"/>
    <w:rsid w:val="00610AC5"/>
    <w:rsid w:val="006133F9"/>
    <w:rsid w:val="00636512"/>
    <w:rsid w:val="0063686D"/>
    <w:rsid w:val="00643FA5"/>
    <w:rsid w:val="00645A31"/>
    <w:rsid w:val="00662F70"/>
    <w:rsid w:val="00665922"/>
    <w:rsid w:val="00665A7B"/>
    <w:rsid w:val="00665E58"/>
    <w:rsid w:val="00675948"/>
    <w:rsid w:val="00691DFA"/>
    <w:rsid w:val="006921E4"/>
    <w:rsid w:val="006940FF"/>
    <w:rsid w:val="00694680"/>
    <w:rsid w:val="00697195"/>
    <w:rsid w:val="006A0EAB"/>
    <w:rsid w:val="006A7624"/>
    <w:rsid w:val="006E0777"/>
    <w:rsid w:val="006E185A"/>
    <w:rsid w:val="006E65F3"/>
    <w:rsid w:val="006E7187"/>
    <w:rsid w:val="006E7BC4"/>
    <w:rsid w:val="006F1ABE"/>
    <w:rsid w:val="006F5C10"/>
    <w:rsid w:val="007019B1"/>
    <w:rsid w:val="0070234A"/>
    <w:rsid w:val="00702D0E"/>
    <w:rsid w:val="00712A3F"/>
    <w:rsid w:val="007277A3"/>
    <w:rsid w:val="00735172"/>
    <w:rsid w:val="0073570D"/>
    <w:rsid w:val="00736C30"/>
    <w:rsid w:val="00741D5E"/>
    <w:rsid w:val="00746BF6"/>
    <w:rsid w:val="00770F76"/>
    <w:rsid w:val="0077351F"/>
    <w:rsid w:val="0078384C"/>
    <w:rsid w:val="00792807"/>
    <w:rsid w:val="007A4797"/>
    <w:rsid w:val="007A76B4"/>
    <w:rsid w:val="007B3F42"/>
    <w:rsid w:val="007B5B2B"/>
    <w:rsid w:val="007C2620"/>
    <w:rsid w:val="007C37A0"/>
    <w:rsid w:val="007C48DB"/>
    <w:rsid w:val="007D1325"/>
    <w:rsid w:val="007D2CCC"/>
    <w:rsid w:val="007D5426"/>
    <w:rsid w:val="007D6755"/>
    <w:rsid w:val="007E2CAC"/>
    <w:rsid w:val="007F0552"/>
    <w:rsid w:val="00800033"/>
    <w:rsid w:val="008009B2"/>
    <w:rsid w:val="008025C1"/>
    <w:rsid w:val="00810AAC"/>
    <w:rsid w:val="0081140B"/>
    <w:rsid w:val="00811D31"/>
    <w:rsid w:val="0081625B"/>
    <w:rsid w:val="00826C3A"/>
    <w:rsid w:val="00836EDF"/>
    <w:rsid w:val="00861B90"/>
    <w:rsid w:val="00865C86"/>
    <w:rsid w:val="0087337C"/>
    <w:rsid w:val="00873D3C"/>
    <w:rsid w:val="00881FEA"/>
    <w:rsid w:val="00890FA0"/>
    <w:rsid w:val="00897FDD"/>
    <w:rsid w:val="008A210C"/>
    <w:rsid w:val="008A4110"/>
    <w:rsid w:val="008B2F0C"/>
    <w:rsid w:val="008B50B4"/>
    <w:rsid w:val="008C36D0"/>
    <w:rsid w:val="008C5E7B"/>
    <w:rsid w:val="008D547C"/>
    <w:rsid w:val="008F190D"/>
    <w:rsid w:val="00924E41"/>
    <w:rsid w:val="00935FD2"/>
    <w:rsid w:val="009374F8"/>
    <w:rsid w:val="009377A2"/>
    <w:rsid w:val="00940D08"/>
    <w:rsid w:val="00943D9F"/>
    <w:rsid w:val="00950656"/>
    <w:rsid w:val="00951427"/>
    <w:rsid w:val="00954A5D"/>
    <w:rsid w:val="0095631F"/>
    <w:rsid w:val="0095721D"/>
    <w:rsid w:val="009606E1"/>
    <w:rsid w:val="00966D73"/>
    <w:rsid w:val="009671A6"/>
    <w:rsid w:val="0097134A"/>
    <w:rsid w:val="0097592D"/>
    <w:rsid w:val="00980E4C"/>
    <w:rsid w:val="00981F52"/>
    <w:rsid w:val="0099527B"/>
    <w:rsid w:val="00997195"/>
    <w:rsid w:val="009A12AE"/>
    <w:rsid w:val="009B24BA"/>
    <w:rsid w:val="009C6963"/>
    <w:rsid w:val="009D5EE1"/>
    <w:rsid w:val="009E69AC"/>
    <w:rsid w:val="009F4526"/>
    <w:rsid w:val="00A00322"/>
    <w:rsid w:val="00A0577B"/>
    <w:rsid w:val="00A078B7"/>
    <w:rsid w:val="00A10740"/>
    <w:rsid w:val="00A177D3"/>
    <w:rsid w:val="00A21D4A"/>
    <w:rsid w:val="00A26E45"/>
    <w:rsid w:val="00A3084A"/>
    <w:rsid w:val="00A338A0"/>
    <w:rsid w:val="00A406E1"/>
    <w:rsid w:val="00A42FC5"/>
    <w:rsid w:val="00A506B3"/>
    <w:rsid w:val="00A602BB"/>
    <w:rsid w:val="00A867A3"/>
    <w:rsid w:val="00A8748A"/>
    <w:rsid w:val="00A969EF"/>
    <w:rsid w:val="00AA1B52"/>
    <w:rsid w:val="00AC44DE"/>
    <w:rsid w:val="00AC6C41"/>
    <w:rsid w:val="00AC7E3E"/>
    <w:rsid w:val="00AD2341"/>
    <w:rsid w:val="00AE36DA"/>
    <w:rsid w:val="00AF1182"/>
    <w:rsid w:val="00B00049"/>
    <w:rsid w:val="00B0436F"/>
    <w:rsid w:val="00B04E47"/>
    <w:rsid w:val="00B04F8F"/>
    <w:rsid w:val="00B1711C"/>
    <w:rsid w:val="00B32A20"/>
    <w:rsid w:val="00B413CB"/>
    <w:rsid w:val="00B53ED5"/>
    <w:rsid w:val="00B54E4A"/>
    <w:rsid w:val="00B566BC"/>
    <w:rsid w:val="00B56E14"/>
    <w:rsid w:val="00B609BC"/>
    <w:rsid w:val="00B622AF"/>
    <w:rsid w:val="00B6254B"/>
    <w:rsid w:val="00B67004"/>
    <w:rsid w:val="00B82CEC"/>
    <w:rsid w:val="00B82D07"/>
    <w:rsid w:val="00B833CA"/>
    <w:rsid w:val="00B96EBC"/>
    <w:rsid w:val="00BA4A49"/>
    <w:rsid w:val="00BB0517"/>
    <w:rsid w:val="00BB428E"/>
    <w:rsid w:val="00BC11F5"/>
    <w:rsid w:val="00BC417D"/>
    <w:rsid w:val="00BC534A"/>
    <w:rsid w:val="00BC61F6"/>
    <w:rsid w:val="00BC6B3B"/>
    <w:rsid w:val="00BD058F"/>
    <w:rsid w:val="00BE7536"/>
    <w:rsid w:val="00BF799D"/>
    <w:rsid w:val="00C22CBF"/>
    <w:rsid w:val="00C422F3"/>
    <w:rsid w:val="00C43016"/>
    <w:rsid w:val="00C504D8"/>
    <w:rsid w:val="00C52678"/>
    <w:rsid w:val="00C75F69"/>
    <w:rsid w:val="00C771E7"/>
    <w:rsid w:val="00C835A3"/>
    <w:rsid w:val="00C91B46"/>
    <w:rsid w:val="00C92860"/>
    <w:rsid w:val="00C939E3"/>
    <w:rsid w:val="00C97ED5"/>
    <w:rsid w:val="00CA25A6"/>
    <w:rsid w:val="00CA2EBB"/>
    <w:rsid w:val="00CA75EE"/>
    <w:rsid w:val="00CB2794"/>
    <w:rsid w:val="00CB3416"/>
    <w:rsid w:val="00CB446E"/>
    <w:rsid w:val="00CC0D49"/>
    <w:rsid w:val="00CC32DC"/>
    <w:rsid w:val="00CC4133"/>
    <w:rsid w:val="00CC52D1"/>
    <w:rsid w:val="00CC6718"/>
    <w:rsid w:val="00CC683A"/>
    <w:rsid w:val="00CD4657"/>
    <w:rsid w:val="00CD7D16"/>
    <w:rsid w:val="00D0159D"/>
    <w:rsid w:val="00D056B1"/>
    <w:rsid w:val="00D13A5C"/>
    <w:rsid w:val="00D21D3D"/>
    <w:rsid w:val="00D22F66"/>
    <w:rsid w:val="00D35E1F"/>
    <w:rsid w:val="00D36612"/>
    <w:rsid w:val="00D40162"/>
    <w:rsid w:val="00D46AE1"/>
    <w:rsid w:val="00D50E19"/>
    <w:rsid w:val="00D5438E"/>
    <w:rsid w:val="00D56D16"/>
    <w:rsid w:val="00D57FA6"/>
    <w:rsid w:val="00D70913"/>
    <w:rsid w:val="00DA5E91"/>
    <w:rsid w:val="00DB1BF3"/>
    <w:rsid w:val="00DC5DAB"/>
    <w:rsid w:val="00DC78F6"/>
    <w:rsid w:val="00DD027B"/>
    <w:rsid w:val="00DD4018"/>
    <w:rsid w:val="00DE1A5A"/>
    <w:rsid w:val="00DE3103"/>
    <w:rsid w:val="00DF05CB"/>
    <w:rsid w:val="00DF063B"/>
    <w:rsid w:val="00DF35C1"/>
    <w:rsid w:val="00E033E5"/>
    <w:rsid w:val="00E14770"/>
    <w:rsid w:val="00E14BCF"/>
    <w:rsid w:val="00E150C6"/>
    <w:rsid w:val="00E27577"/>
    <w:rsid w:val="00E353F3"/>
    <w:rsid w:val="00E377BB"/>
    <w:rsid w:val="00E61BA1"/>
    <w:rsid w:val="00E62F23"/>
    <w:rsid w:val="00E6399A"/>
    <w:rsid w:val="00E67888"/>
    <w:rsid w:val="00E6791E"/>
    <w:rsid w:val="00E77C3B"/>
    <w:rsid w:val="00E85931"/>
    <w:rsid w:val="00E873A0"/>
    <w:rsid w:val="00E90A37"/>
    <w:rsid w:val="00EA2B89"/>
    <w:rsid w:val="00EA7E4C"/>
    <w:rsid w:val="00EC2A20"/>
    <w:rsid w:val="00EC6BE5"/>
    <w:rsid w:val="00EC70F7"/>
    <w:rsid w:val="00ED5206"/>
    <w:rsid w:val="00ED7C9F"/>
    <w:rsid w:val="00ED7CEF"/>
    <w:rsid w:val="00EE1F43"/>
    <w:rsid w:val="00EE6DC9"/>
    <w:rsid w:val="00EF4781"/>
    <w:rsid w:val="00EF654B"/>
    <w:rsid w:val="00F00652"/>
    <w:rsid w:val="00F024B2"/>
    <w:rsid w:val="00F035BC"/>
    <w:rsid w:val="00F07E04"/>
    <w:rsid w:val="00F21280"/>
    <w:rsid w:val="00F22CE1"/>
    <w:rsid w:val="00F2560C"/>
    <w:rsid w:val="00F377E8"/>
    <w:rsid w:val="00F4275E"/>
    <w:rsid w:val="00F44DE1"/>
    <w:rsid w:val="00F51504"/>
    <w:rsid w:val="00F5289C"/>
    <w:rsid w:val="00F6244D"/>
    <w:rsid w:val="00F62FB4"/>
    <w:rsid w:val="00F64F61"/>
    <w:rsid w:val="00F774F4"/>
    <w:rsid w:val="00F96B24"/>
    <w:rsid w:val="00FC3373"/>
    <w:rsid w:val="00FD025F"/>
    <w:rsid w:val="00FD5029"/>
    <w:rsid w:val="00FE1356"/>
    <w:rsid w:val="00FE21D8"/>
    <w:rsid w:val="00FF262E"/>
    <w:rsid w:val="00FF6925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287E"/>
  <w15:docId w15:val="{250F6772-0103-4C59-8AAF-BE54D67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2DE"/>
    <w:pPr>
      <w:ind w:left="720"/>
      <w:contextualSpacing/>
    </w:pPr>
  </w:style>
  <w:style w:type="table" w:styleId="a4">
    <w:name w:val="Table Grid"/>
    <w:basedOn w:val="a1"/>
    <w:uiPriority w:val="99"/>
    <w:unhideWhenUsed/>
    <w:rsid w:val="002E32DE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1">
    <w:name w:val="Без интервала1"/>
    <w:basedOn w:val="a"/>
    <w:rsid w:val="00873D3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25C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8025C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36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36ED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368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esfukr.org/certificate/147?search=Shamanova" TargetMode="External"/><Relationship Id="rId5" Type="http://schemas.openxmlformats.org/officeDocument/2006/relationships/hyperlink" Target="https://www.iesfukr.org/certific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Вікторія Левентир</cp:lastModifiedBy>
  <cp:revision>37</cp:revision>
  <cp:lastPrinted>2026-02-06T12:35:00Z</cp:lastPrinted>
  <dcterms:created xsi:type="dcterms:W3CDTF">2026-02-05T11:43:00Z</dcterms:created>
  <dcterms:modified xsi:type="dcterms:W3CDTF">2026-02-10T17:07:00Z</dcterms:modified>
</cp:coreProperties>
</file>