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3B8" w:rsidRDefault="00024B27" w:rsidP="00024B27">
      <w:pPr>
        <w:jc w:val="center"/>
        <w:rPr>
          <w:b/>
          <w:lang w:val="uk-UA"/>
        </w:rPr>
      </w:pPr>
      <w:r w:rsidRPr="00024B27">
        <w:rPr>
          <w:b/>
          <w:lang w:val="uk-UA"/>
        </w:rPr>
        <w:t>Кафедра перекладу</w:t>
      </w:r>
    </w:p>
    <w:tbl>
      <w:tblPr>
        <w:tblStyle w:val="a3"/>
        <w:tblW w:w="15281" w:type="dxa"/>
        <w:tblInd w:w="-998" w:type="dxa"/>
        <w:tblLayout w:type="fixed"/>
        <w:tblLook w:val="04A0"/>
      </w:tblPr>
      <w:tblGrid>
        <w:gridCol w:w="2408"/>
        <w:gridCol w:w="6480"/>
        <w:gridCol w:w="38"/>
        <w:gridCol w:w="3662"/>
        <w:gridCol w:w="2693"/>
      </w:tblGrid>
      <w:tr w:rsidR="00110E09" w:rsidTr="00101E46">
        <w:tc>
          <w:tcPr>
            <w:tcW w:w="2408" w:type="dxa"/>
          </w:tcPr>
          <w:p w:rsidR="00024B27" w:rsidRPr="00534C25" w:rsidRDefault="00024B27" w:rsidP="00024B27">
            <w:pPr>
              <w:jc w:val="both"/>
              <w:rPr>
                <w:b/>
                <w:lang w:val="uk-UA"/>
              </w:rPr>
            </w:pPr>
            <w:r w:rsidRPr="00534C25">
              <w:rPr>
                <w:b/>
                <w:lang w:val="uk-UA"/>
              </w:rPr>
              <w:t>ПІБ</w:t>
            </w:r>
          </w:p>
        </w:tc>
        <w:tc>
          <w:tcPr>
            <w:tcW w:w="6518" w:type="dxa"/>
            <w:gridSpan w:val="2"/>
          </w:tcPr>
          <w:p w:rsidR="00024B27" w:rsidRPr="00534C25" w:rsidRDefault="00024B27" w:rsidP="00024B27">
            <w:pPr>
              <w:jc w:val="both"/>
              <w:rPr>
                <w:b/>
                <w:lang w:val="uk-UA"/>
              </w:rPr>
            </w:pPr>
            <w:r w:rsidRPr="00534C25">
              <w:rPr>
                <w:b/>
                <w:lang w:val="uk-UA"/>
              </w:rPr>
              <w:t>Дисципліни</w:t>
            </w:r>
          </w:p>
        </w:tc>
        <w:tc>
          <w:tcPr>
            <w:tcW w:w="3662" w:type="dxa"/>
          </w:tcPr>
          <w:p w:rsidR="00024B27" w:rsidRPr="00534C25" w:rsidRDefault="00024B27" w:rsidP="00024B27">
            <w:pPr>
              <w:jc w:val="both"/>
              <w:rPr>
                <w:b/>
                <w:lang w:val="en-US"/>
              </w:rPr>
            </w:pPr>
            <w:r w:rsidRPr="00534C25">
              <w:rPr>
                <w:b/>
                <w:lang w:val="en-US"/>
              </w:rPr>
              <w:t>Zoom</w:t>
            </w:r>
          </w:p>
        </w:tc>
        <w:tc>
          <w:tcPr>
            <w:tcW w:w="2693" w:type="dxa"/>
          </w:tcPr>
          <w:p w:rsidR="00024B27" w:rsidRPr="00534C25" w:rsidRDefault="00024B27" w:rsidP="00101E46">
            <w:pPr>
              <w:tabs>
                <w:tab w:val="left" w:pos="1358"/>
              </w:tabs>
              <w:jc w:val="both"/>
              <w:rPr>
                <w:b/>
                <w:lang w:val="en-US"/>
              </w:rPr>
            </w:pPr>
            <w:proofErr w:type="spellStart"/>
            <w:r w:rsidRPr="00534C25">
              <w:rPr>
                <w:b/>
                <w:lang w:val="en-US"/>
              </w:rPr>
              <w:t>Moodle</w:t>
            </w:r>
            <w:proofErr w:type="spellEnd"/>
            <w:r w:rsidR="00101E46" w:rsidRPr="00534C25">
              <w:rPr>
                <w:b/>
                <w:lang w:val="en-US"/>
              </w:rPr>
              <w:tab/>
            </w:r>
          </w:p>
        </w:tc>
      </w:tr>
      <w:tr w:rsidR="00110E09" w:rsidRPr="00101E46" w:rsidTr="00101E46">
        <w:tc>
          <w:tcPr>
            <w:tcW w:w="2408" w:type="dxa"/>
            <w:vMerge w:val="restart"/>
          </w:tcPr>
          <w:p w:rsidR="00024B27" w:rsidRDefault="00024B27" w:rsidP="00C23E86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Солодка А</w:t>
            </w:r>
            <w:r w:rsidR="00C23E86">
              <w:rPr>
                <w:lang w:val="uk-UA"/>
              </w:rPr>
              <w:t>нжеліка Костянтинівна</w:t>
            </w:r>
          </w:p>
        </w:tc>
        <w:tc>
          <w:tcPr>
            <w:tcW w:w="6518" w:type="dxa"/>
            <w:gridSpan w:val="2"/>
          </w:tcPr>
          <w:p w:rsidR="00024B27" w:rsidRDefault="00024B27" w:rsidP="00024B27">
            <w:pPr>
              <w:jc w:val="both"/>
              <w:rPr>
                <w:lang w:val="uk-UA"/>
              </w:rPr>
            </w:pPr>
            <w:r w:rsidRPr="00024B27">
              <w:rPr>
                <w:lang w:val="uk-UA"/>
              </w:rPr>
              <w:t>Література англомовних країн і переклад</w:t>
            </w:r>
            <w:r>
              <w:rPr>
                <w:lang w:val="uk-UA"/>
              </w:rPr>
              <w:t xml:space="preserve"> (3729)</w:t>
            </w:r>
          </w:p>
        </w:tc>
        <w:tc>
          <w:tcPr>
            <w:tcW w:w="3662" w:type="dxa"/>
            <w:vMerge w:val="restart"/>
          </w:tcPr>
          <w:p w:rsidR="00024B27" w:rsidRPr="00024B27" w:rsidRDefault="005D3A8D" w:rsidP="00024B2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 w:eastAsia="ru-RU"/>
              </w:rPr>
            </w:pPr>
            <w:hyperlink r:id="rId4" w:history="1"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://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us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04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web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.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zoom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.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us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/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j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/ 2717200260?</w:t>
              </w:r>
              <w:proofErr w:type="spellStart"/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pwd</w:t>
              </w:r>
              <w:proofErr w:type="spellEnd"/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 xml:space="preserve"> =</w:t>
              </w:r>
              <w:proofErr w:type="spellStart"/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d</w:t>
              </w:r>
              <w:proofErr w:type="spellEnd"/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05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PS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2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U</w:t>
              </w:r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 xml:space="preserve"> </w:t>
              </w:r>
              <w:proofErr w:type="spellStart"/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vc</w:t>
              </w:r>
              <w:proofErr w:type="spellEnd"/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3</w:t>
              </w:r>
              <w:proofErr w:type="spellStart"/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JQcURuc</w:t>
              </w:r>
              <w:proofErr w:type="spellEnd"/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0</w:t>
              </w:r>
              <w:proofErr w:type="spellStart"/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loQzFSdHIwdz</w:t>
              </w:r>
              <w:proofErr w:type="spellEnd"/>
              <w:r w:rsidR="00C9468C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09</w:t>
              </w:r>
            </w:hyperlink>
          </w:p>
          <w:p w:rsidR="00024B27" w:rsidRPr="00024B27" w:rsidRDefault="00024B27" w:rsidP="00024B2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 w:eastAsia="ru-RU"/>
              </w:rPr>
            </w:pPr>
          </w:p>
          <w:p w:rsidR="00024B27" w:rsidRPr="00024B27" w:rsidRDefault="00101E46" w:rsidP="00024B2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uk-UA" w:eastAsia="ru-RU"/>
              </w:rPr>
              <w:t>І</w:t>
            </w:r>
            <w:proofErr w:type="spellStart"/>
            <w:r w:rsidR="00024B27" w:rsidRPr="00024B27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дентиф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uk-UA" w:eastAsia="ru-RU"/>
              </w:rPr>
              <w:t>і</w:t>
            </w:r>
            <w:proofErr w:type="spellStart"/>
            <w:r w:rsidR="00024B27" w:rsidRPr="00024B27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катор</w:t>
            </w:r>
            <w:proofErr w:type="spellEnd"/>
            <w:r w:rsidR="00024B27" w:rsidRPr="00024B27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24B27" w:rsidRPr="00024B27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конференц</w:t>
            </w:r>
            <w:r w:rsidR="00C23E86">
              <w:rPr>
                <w:rFonts w:ascii="Arial" w:eastAsia="Times New Roman" w:hAnsi="Arial" w:cs="Arial"/>
                <w:color w:val="222222"/>
                <w:sz w:val="24"/>
                <w:szCs w:val="24"/>
                <w:lang w:val="uk-UA" w:eastAsia="ru-RU"/>
              </w:rPr>
              <w:t>ії</w:t>
            </w:r>
            <w:proofErr w:type="spellEnd"/>
            <w:r w:rsidR="00024B27" w:rsidRPr="00024B27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: 271 720 0260</w:t>
            </w:r>
          </w:p>
          <w:p w:rsidR="00024B27" w:rsidRPr="00024B27" w:rsidRDefault="00024B27" w:rsidP="00024B27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024B27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Код доступ</w:t>
            </w:r>
            <w:r w:rsidR="00101E46">
              <w:rPr>
                <w:rFonts w:ascii="Arial" w:eastAsia="Times New Roman" w:hAnsi="Arial" w:cs="Arial"/>
                <w:color w:val="222222"/>
                <w:sz w:val="24"/>
                <w:szCs w:val="24"/>
                <w:lang w:val="uk-UA" w:eastAsia="ru-RU"/>
              </w:rPr>
              <w:t>у</w:t>
            </w:r>
            <w:r w:rsidRPr="00024B27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: Mng6eF</w:t>
            </w:r>
          </w:p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  <w:vMerge w:val="restart"/>
          </w:tcPr>
          <w:p w:rsidR="00024B27" w:rsidRPr="00C9468C" w:rsidRDefault="005D3A8D" w:rsidP="00024B27">
            <w:pPr>
              <w:jc w:val="both"/>
              <w:rPr>
                <w:lang w:val="en-US"/>
              </w:rPr>
            </w:pPr>
            <w:hyperlink w:history="1">
              <w:r w:rsidR="00C9468C" w:rsidRPr="00F02EDF">
                <w:rPr>
                  <w:rStyle w:val="a4"/>
                  <w:lang w:val="en-US"/>
                </w:rPr>
                <w:t>https</w:t>
              </w:r>
              <w:r w:rsidR="00C9468C" w:rsidRPr="00F02EDF">
                <w:rPr>
                  <w:rStyle w:val="a4"/>
                  <w:lang w:val="uk-UA"/>
                </w:rPr>
                <w:t>://</w:t>
              </w:r>
              <w:proofErr w:type="spellStart"/>
              <w:r w:rsidR="00C9468C" w:rsidRPr="00F02EDF">
                <w:rPr>
                  <w:rStyle w:val="a4"/>
                  <w:lang w:val="en-US"/>
                </w:rPr>
                <w:t>moodle</w:t>
              </w:r>
              <w:proofErr w:type="spellEnd"/>
              <w:r w:rsidR="00C9468C" w:rsidRPr="00F02EDF">
                <w:rPr>
                  <w:rStyle w:val="a4"/>
                  <w:lang w:val="uk-UA"/>
                </w:rPr>
                <w:t>.</w:t>
              </w:r>
              <w:proofErr w:type="spellStart"/>
              <w:r w:rsidR="00C9468C" w:rsidRPr="00F02EDF">
                <w:rPr>
                  <w:rStyle w:val="a4"/>
                  <w:lang w:val="en-US"/>
                </w:rPr>
                <w:t>nuos</w:t>
              </w:r>
              <w:proofErr w:type="spellEnd"/>
              <w:r w:rsidR="00C9468C" w:rsidRPr="00F02EDF">
                <w:rPr>
                  <w:rStyle w:val="a4"/>
                  <w:lang w:val="uk-UA"/>
                </w:rPr>
                <w:t>.</w:t>
              </w:r>
              <w:proofErr w:type="spellStart"/>
              <w:r w:rsidR="00C9468C" w:rsidRPr="00F02EDF">
                <w:rPr>
                  <w:rStyle w:val="a4"/>
                  <w:lang w:val="en-US"/>
                </w:rPr>
                <w:t>edu</w:t>
              </w:r>
              <w:proofErr w:type="spellEnd"/>
              <w:r w:rsidR="00C9468C" w:rsidRPr="00F02EDF">
                <w:rPr>
                  <w:rStyle w:val="a4"/>
                  <w:lang w:val="uk-UA"/>
                </w:rPr>
                <w:t>.</w:t>
              </w:r>
              <w:proofErr w:type="spellStart"/>
              <w:r w:rsidR="00C9468C" w:rsidRPr="00F02EDF">
                <w:rPr>
                  <w:rStyle w:val="a4"/>
                  <w:lang w:val="en-US"/>
                </w:rPr>
                <w:t>ua</w:t>
              </w:r>
              <w:proofErr w:type="spellEnd"/>
              <w:r w:rsidR="00C9468C" w:rsidRPr="00F02EDF">
                <w:rPr>
                  <w:rStyle w:val="a4"/>
                  <w:lang w:val="uk-UA"/>
                </w:rPr>
                <w:t xml:space="preserve"> /</w:t>
              </w:r>
              <w:r w:rsidR="00C9468C" w:rsidRPr="00F02EDF">
                <w:rPr>
                  <w:rStyle w:val="a4"/>
                  <w:lang w:val="en-US"/>
                </w:rPr>
                <w:t>my</w:t>
              </w:r>
              <w:r w:rsidR="00C9468C" w:rsidRPr="00F02EDF">
                <w:rPr>
                  <w:rStyle w:val="a4"/>
                  <w:lang w:val="uk-UA"/>
                </w:rPr>
                <w:t>/</w:t>
              </w:r>
              <w:r w:rsidR="00C9468C" w:rsidRPr="00F02EDF">
                <w:rPr>
                  <w:rStyle w:val="a4"/>
                  <w:lang w:val="en-US"/>
                </w:rPr>
                <w:t>courses</w:t>
              </w:r>
              <w:r w:rsidR="00C9468C" w:rsidRPr="00F02EDF">
                <w:rPr>
                  <w:rStyle w:val="a4"/>
                  <w:lang w:val="uk-UA"/>
                </w:rPr>
                <w:t>.</w:t>
              </w:r>
              <w:proofErr w:type="spellStart"/>
              <w:r w:rsidR="00C9468C" w:rsidRPr="00F02EDF">
                <w:rPr>
                  <w:rStyle w:val="a4"/>
                  <w:lang w:val="en-US"/>
                </w:rPr>
                <w:t>php</w:t>
              </w:r>
              <w:proofErr w:type="spellEnd"/>
            </w:hyperlink>
          </w:p>
        </w:tc>
      </w:tr>
      <w:tr w:rsidR="00110E09" w:rsidTr="00101E46">
        <w:tc>
          <w:tcPr>
            <w:tcW w:w="2408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024B27" w:rsidRDefault="00024B27" w:rsidP="00024B27">
            <w:pPr>
              <w:jc w:val="both"/>
              <w:rPr>
                <w:lang w:val="uk-UA"/>
              </w:rPr>
            </w:pPr>
            <w:r w:rsidRPr="00024B27">
              <w:rPr>
                <w:lang w:val="uk-UA"/>
              </w:rPr>
              <w:t>Практичний курс англійської мови</w:t>
            </w:r>
            <w:r>
              <w:rPr>
                <w:lang w:val="uk-UA"/>
              </w:rPr>
              <w:t xml:space="preserve"> (3729)</w:t>
            </w:r>
          </w:p>
        </w:tc>
        <w:tc>
          <w:tcPr>
            <w:tcW w:w="3662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</w:tr>
      <w:tr w:rsidR="00110E09" w:rsidTr="00101E46">
        <w:tc>
          <w:tcPr>
            <w:tcW w:w="2408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024B27" w:rsidRPr="00024B27" w:rsidRDefault="00024B27" w:rsidP="00024B27">
            <w:pPr>
              <w:jc w:val="both"/>
              <w:rPr>
                <w:lang w:val="uk-UA"/>
              </w:rPr>
            </w:pPr>
            <w:r w:rsidRPr="00024B27">
              <w:rPr>
                <w:lang w:val="uk-UA"/>
              </w:rPr>
              <w:t>ВБ Міжкультурна комунікація</w:t>
            </w:r>
            <w:r>
              <w:rPr>
                <w:lang w:val="uk-UA"/>
              </w:rPr>
              <w:t xml:space="preserve"> (</w:t>
            </w:r>
            <w:r w:rsidRPr="00024B27">
              <w:rPr>
                <w:lang w:val="uk-UA"/>
              </w:rPr>
              <w:t>3711,3721,3729, 3731</w:t>
            </w:r>
            <w:r>
              <w:rPr>
                <w:lang w:val="uk-UA"/>
              </w:rPr>
              <w:t>)</w:t>
            </w:r>
          </w:p>
        </w:tc>
        <w:tc>
          <w:tcPr>
            <w:tcW w:w="3662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</w:tr>
      <w:tr w:rsidR="00110E09" w:rsidTr="00101E46">
        <w:tc>
          <w:tcPr>
            <w:tcW w:w="2408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024B27" w:rsidRPr="00024B27" w:rsidRDefault="00024B27" w:rsidP="00024B27">
            <w:pPr>
              <w:jc w:val="both"/>
              <w:rPr>
                <w:lang w:val="uk-UA"/>
              </w:rPr>
            </w:pPr>
            <w:r w:rsidRPr="00024B27">
              <w:rPr>
                <w:lang w:val="uk-UA"/>
              </w:rPr>
              <w:t>Цифрові технології перекладу</w:t>
            </w:r>
          </w:p>
        </w:tc>
        <w:tc>
          <w:tcPr>
            <w:tcW w:w="3662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</w:tr>
      <w:tr w:rsidR="00110E09" w:rsidTr="00101E46">
        <w:tc>
          <w:tcPr>
            <w:tcW w:w="2408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024B27" w:rsidRPr="00024B27" w:rsidRDefault="00024B27" w:rsidP="00024B27">
            <w:pPr>
              <w:jc w:val="both"/>
              <w:rPr>
                <w:lang w:val="uk-UA"/>
              </w:rPr>
            </w:pPr>
            <w:r w:rsidRPr="00024B27">
              <w:rPr>
                <w:lang w:val="uk-UA"/>
              </w:rPr>
              <w:t>Послідовний переклад та техніки нотування</w:t>
            </w:r>
            <w:r>
              <w:rPr>
                <w:lang w:val="uk-UA"/>
              </w:rPr>
              <w:t xml:space="preserve"> (3729)</w:t>
            </w:r>
          </w:p>
        </w:tc>
        <w:tc>
          <w:tcPr>
            <w:tcW w:w="3662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</w:tr>
      <w:tr w:rsidR="00110E09" w:rsidTr="00101E46">
        <w:tc>
          <w:tcPr>
            <w:tcW w:w="2408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024B27" w:rsidRPr="00024B27" w:rsidRDefault="00024B27" w:rsidP="00024B27">
            <w:pPr>
              <w:jc w:val="both"/>
              <w:rPr>
                <w:lang w:val="uk-UA"/>
              </w:rPr>
            </w:pPr>
            <w:r w:rsidRPr="00024B27">
              <w:rPr>
                <w:lang w:val="uk-UA"/>
              </w:rPr>
              <w:t>Порівняльна стилістика англійської та української мов</w:t>
            </w:r>
            <w:r>
              <w:rPr>
                <w:lang w:val="uk-UA"/>
              </w:rPr>
              <w:t xml:space="preserve"> (4729, 4729з)</w:t>
            </w:r>
          </w:p>
        </w:tc>
        <w:tc>
          <w:tcPr>
            <w:tcW w:w="3662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</w:tr>
      <w:tr w:rsidR="00110E09" w:rsidRPr="00101E46" w:rsidTr="00101E46">
        <w:tc>
          <w:tcPr>
            <w:tcW w:w="2408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024B27" w:rsidRPr="00024B27" w:rsidRDefault="00024B27" w:rsidP="00024B27">
            <w:pPr>
              <w:jc w:val="both"/>
              <w:rPr>
                <w:lang w:val="uk-UA"/>
              </w:rPr>
            </w:pPr>
            <w:r w:rsidRPr="00024B27">
              <w:rPr>
                <w:lang w:val="uk-UA"/>
              </w:rPr>
              <w:t>Комунікативні стратегії англійської мови</w:t>
            </w:r>
            <w:r>
              <w:rPr>
                <w:lang w:val="uk-UA"/>
              </w:rPr>
              <w:t xml:space="preserve"> (5729 м, 5729мз)</w:t>
            </w:r>
          </w:p>
        </w:tc>
        <w:tc>
          <w:tcPr>
            <w:tcW w:w="3662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</w:tr>
      <w:tr w:rsidR="00110E09" w:rsidTr="00101E46">
        <w:tc>
          <w:tcPr>
            <w:tcW w:w="2408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024B27" w:rsidRPr="00024B27" w:rsidRDefault="00024B27" w:rsidP="00024B27">
            <w:pPr>
              <w:jc w:val="both"/>
              <w:rPr>
                <w:lang w:val="uk-UA"/>
              </w:rPr>
            </w:pPr>
            <w:r w:rsidRPr="00024B27">
              <w:rPr>
                <w:lang w:val="uk-UA"/>
              </w:rPr>
              <w:t>Методологія та організація наукових досліджень(5729 м, 5729мз)</w:t>
            </w:r>
          </w:p>
        </w:tc>
        <w:tc>
          <w:tcPr>
            <w:tcW w:w="3662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</w:tr>
      <w:tr w:rsidR="00110E09" w:rsidTr="00101E46">
        <w:tc>
          <w:tcPr>
            <w:tcW w:w="2408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024B27" w:rsidRPr="00024B27" w:rsidRDefault="00024B27" w:rsidP="00024B27">
            <w:pPr>
              <w:jc w:val="both"/>
              <w:rPr>
                <w:lang w:val="uk-UA"/>
              </w:rPr>
            </w:pPr>
            <w:r w:rsidRPr="00024B27">
              <w:rPr>
                <w:lang w:val="uk-UA"/>
              </w:rPr>
              <w:t xml:space="preserve">Теорія і практика </w:t>
            </w:r>
            <w:proofErr w:type="spellStart"/>
            <w:r w:rsidRPr="00024B27">
              <w:rPr>
                <w:lang w:val="uk-UA"/>
              </w:rPr>
              <w:t>медійного</w:t>
            </w:r>
            <w:proofErr w:type="spellEnd"/>
            <w:r w:rsidRPr="00024B27">
              <w:rPr>
                <w:lang w:val="uk-UA"/>
              </w:rPr>
              <w:t xml:space="preserve"> перекладу(5729 м, 5729мз)</w:t>
            </w:r>
          </w:p>
        </w:tc>
        <w:tc>
          <w:tcPr>
            <w:tcW w:w="3662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024B27" w:rsidRDefault="00024B27" w:rsidP="00024B27">
            <w:pPr>
              <w:jc w:val="both"/>
              <w:rPr>
                <w:lang w:val="uk-UA"/>
              </w:rPr>
            </w:pPr>
          </w:p>
        </w:tc>
      </w:tr>
      <w:tr w:rsidR="00C23E86" w:rsidTr="00101E46">
        <w:tc>
          <w:tcPr>
            <w:tcW w:w="2408" w:type="dxa"/>
            <w:vMerge w:val="restart"/>
          </w:tcPr>
          <w:p w:rsidR="00C23E86" w:rsidRPr="00C23E86" w:rsidRDefault="00C23E86" w:rsidP="00C23E86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Гогоренко</w:t>
            </w:r>
            <w:proofErr w:type="spellEnd"/>
            <w:r>
              <w:rPr>
                <w:lang w:val="uk-UA"/>
              </w:rPr>
              <w:t xml:space="preserve"> Олена Володимирівна</w:t>
            </w:r>
          </w:p>
        </w:tc>
        <w:tc>
          <w:tcPr>
            <w:tcW w:w="6518" w:type="dxa"/>
            <w:gridSpan w:val="2"/>
          </w:tcPr>
          <w:p w:rsidR="00C23E86" w:rsidRPr="00024B27" w:rsidRDefault="00C23E86" w:rsidP="00024B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Практикум з іншомовного наукового спілкування (5221м, 5231 м)</w:t>
            </w:r>
          </w:p>
        </w:tc>
        <w:tc>
          <w:tcPr>
            <w:tcW w:w="3662" w:type="dxa"/>
            <w:vMerge w:val="restart"/>
          </w:tcPr>
          <w:p w:rsidR="00C23E86" w:rsidRPr="00C23E86" w:rsidRDefault="00C23E86" w:rsidP="00C23E8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https://us02web.zoom.us/j/82781582002?pwd=MnF4OWx1aStacHk5UGxNME1XWW1rQT09</w:t>
            </w:r>
            <w:r w:rsidRPr="00C23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23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C23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</w:t>
            </w:r>
            <w:proofErr w:type="spellEnd"/>
            <w:r w:rsidRPr="00C23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23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конференції</w:t>
            </w:r>
            <w:proofErr w:type="spellEnd"/>
            <w:r w:rsidRPr="00C23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827 8158 2002</w:t>
            </w:r>
            <w:r w:rsidRPr="00C23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Код доступу: 467959</w:t>
            </w:r>
          </w:p>
          <w:p w:rsidR="00C23E86" w:rsidRPr="00C23E86" w:rsidRDefault="00C23E86" w:rsidP="00024B27">
            <w:pPr>
              <w:jc w:val="both"/>
            </w:pPr>
          </w:p>
        </w:tc>
        <w:tc>
          <w:tcPr>
            <w:tcW w:w="2693" w:type="dxa"/>
          </w:tcPr>
          <w:p w:rsidR="00C23E86" w:rsidRPr="005A449F" w:rsidRDefault="005A449F" w:rsidP="005A449F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GoogleClass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rFonts w:ascii="Roboto" w:hAnsi="Roboto"/>
                <w:color w:val="444746"/>
                <w:sz w:val="33"/>
                <w:szCs w:val="33"/>
                <w:shd w:val="clear" w:color="auto" w:fill="FFFFFF"/>
              </w:rPr>
              <w:t>ibqzef2g</w:t>
            </w:r>
            <w:r>
              <w:rPr>
                <w:rFonts w:ascii="Roboto" w:hAnsi="Roboto"/>
                <w:color w:val="444746"/>
                <w:sz w:val="33"/>
                <w:szCs w:val="33"/>
                <w:shd w:val="clear" w:color="auto" w:fill="FFFFFF"/>
                <w:lang w:val="en-US"/>
              </w:rPr>
              <w:t xml:space="preserve"> </w:t>
            </w:r>
          </w:p>
        </w:tc>
      </w:tr>
      <w:tr w:rsidR="00C23E86" w:rsidTr="00101E46">
        <w:tc>
          <w:tcPr>
            <w:tcW w:w="2408" w:type="dxa"/>
            <w:vMerge/>
          </w:tcPr>
          <w:p w:rsidR="00C23E86" w:rsidRDefault="00C23E86" w:rsidP="00C23E86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C23E86" w:rsidRPr="00024B27" w:rsidRDefault="00C23E86" w:rsidP="00024B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Сучасна українська літературна мова (2721)</w:t>
            </w:r>
          </w:p>
        </w:tc>
        <w:tc>
          <w:tcPr>
            <w:tcW w:w="3662" w:type="dxa"/>
            <w:vMerge/>
          </w:tcPr>
          <w:p w:rsidR="00C23E86" w:rsidRDefault="00C23E86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</w:tcPr>
          <w:p w:rsidR="00C23E86" w:rsidRDefault="005A449F" w:rsidP="00024B2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en-US"/>
              </w:rPr>
              <w:t>GoogleClass</w:t>
            </w:r>
            <w:proofErr w:type="spellEnd"/>
            <w:r>
              <w:rPr>
                <w:lang w:val="en-US"/>
              </w:rPr>
              <w:t xml:space="preserve"> </w:t>
            </w:r>
            <w:r>
              <w:rPr>
                <w:rFonts w:ascii="Roboto" w:hAnsi="Roboto"/>
                <w:color w:val="444746"/>
                <w:sz w:val="33"/>
                <w:szCs w:val="33"/>
                <w:shd w:val="clear" w:color="auto" w:fill="FFFFFF"/>
              </w:rPr>
              <w:t>zfvtvf6</w:t>
            </w:r>
          </w:p>
        </w:tc>
      </w:tr>
      <w:tr w:rsidR="00C23E86" w:rsidTr="00101E46">
        <w:tc>
          <w:tcPr>
            <w:tcW w:w="2408" w:type="dxa"/>
            <w:vMerge/>
          </w:tcPr>
          <w:p w:rsidR="00C23E86" w:rsidRDefault="00C23E86" w:rsidP="00C23E86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C23E86" w:rsidRPr="00024B27" w:rsidRDefault="00C23E86" w:rsidP="00024B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Сучасна українська літературна мова (3721)</w:t>
            </w:r>
          </w:p>
        </w:tc>
        <w:tc>
          <w:tcPr>
            <w:tcW w:w="3662" w:type="dxa"/>
            <w:vMerge/>
          </w:tcPr>
          <w:p w:rsidR="00C23E86" w:rsidRDefault="00C23E86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</w:tcPr>
          <w:p w:rsidR="00C23E86" w:rsidRPr="005A449F" w:rsidRDefault="005A449F" w:rsidP="005A449F">
            <w:pPr>
              <w:shd w:val="clear" w:color="auto" w:fill="FFFFFF"/>
              <w:rPr>
                <w:rFonts w:ascii="Roboto" w:eastAsia="Times New Roman" w:hAnsi="Roboto" w:cs="Times New Roman"/>
                <w:color w:val="1F1F1F"/>
                <w:sz w:val="19"/>
                <w:szCs w:val="19"/>
                <w:lang w:val="en-US" w:eastAsia="ru-RU"/>
              </w:rPr>
            </w:pPr>
            <w:proofErr w:type="spellStart"/>
            <w:r>
              <w:rPr>
                <w:lang w:val="en-US"/>
              </w:rPr>
              <w:t>GoogleClass</w:t>
            </w:r>
            <w:proofErr w:type="spellEnd"/>
            <w:r>
              <w:rPr>
                <w:lang w:val="en-US"/>
              </w:rPr>
              <w:t xml:space="preserve"> </w:t>
            </w:r>
            <w:r w:rsidRPr="005A449F">
              <w:rPr>
                <w:rFonts w:ascii="Roboto" w:eastAsia="Times New Roman" w:hAnsi="Roboto" w:cs="Times New Roman"/>
                <w:color w:val="1F1F1F"/>
                <w:sz w:val="19"/>
                <w:szCs w:val="19"/>
                <w:lang w:eastAsia="ru-RU"/>
              </w:rPr>
              <w:t>mggix62</w:t>
            </w:r>
          </w:p>
        </w:tc>
      </w:tr>
      <w:tr w:rsidR="00C23E86" w:rsidTr="00101E46">
        <w:tc>
          <w:tcPr>
            <w:tcW w:w="2408" w:type="dxa"/>
            <w:vMerge/>
          </w:tcPr>
          <w:p w:rsidR="00C23E86" w:rsidRDefault="00C23E86" w:rsidP="00C23E86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C23E86" w:rsidRPr="00024B27" w:rsidRDefault="00C23E86" w:rsidP="00024B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Психолінгвістика (4721, 4723, 4551, 4221)</w:t>
            </w:r>
          </w:p>
        </w:tc>
        <w:tc>
          <w:tcPr>
            <w:tcW w:w="3662" w:type="dxa"/>
            <w:vMerge/>
          </w:tcPr>
          <w:p w:rsidR="00C23E86" w:rsidRDefault="00C23E86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</w:tcPr>
          <w:p w:rsidR="00C23E86" w:rsidRPr="005A449F" w:rsidRDefault="005A449F" w:rsidP="005A449F">
            <w:pPr>
              <w:shd w:val="clear" w:color="auto" w:fill="FFFFFF"/>
              <w:rPr>
                <w:rFonts w:ascii="Roboto" w:eastAsia="Times New Roman" w:hAnsi="Roboto" w:cs="Times New Roman"/>
                <w:color w:val="1F1F1F"/>
                <w:sz w:val="19"/>
                <w:szCs w:val="19"/>
                <w:lang w:val="en-US" w:eastAsia="ru-RU"/>
              </w:rPr>
            </w:pPr>
            <w:proofErr w:type="spellStart"/>
            <w:r>
              <w:rPr>
                <w:lang w:val="en-US"/>
              </w:rPr>
              <w:t>GoogleClass</w:t>
            </w:r>
            <w:proofErr w:type="spellEnd"/>
            <w:r>
              <w:rPr>
                <w:lang w:val="en-US"/>
              </w:rPr>
              <w:t xml:space="preserve"> </w:t>
            </w:r>
            <w:r w:rsidRPr="005A449F">
              <w:rPr>
                <w:rFonts w:ascii="Roboto" w:eastAsia="Times New Roman" w:hAnsi="Roboto" w:cs="Times New Roman"/>
                <w:color w:val="1F1F1F"/>
                <w:sz w:val="19"/>
                <w:szCs w:val="19"/>
                <w:lang w:eastAsia="ru-RU"/>
              </w:rPr>
              <w:t>5dgtgxl</w:t>
            </w:r>
          </w:p>
        </w:tc>
      </w:tr>
      <w:tr w:rsidR="00C23E86" w:rsidTr="00101E46">
        <w:tc>
          <w:tcPr>
            <w:tcW w:w="2408" w:type="dxa"/>
            <w:vMerge/>
          </w:tcPr>
          <w:p w:rsidR="00C23E86" w:rsidRDefault="00C23E86" w:rsidP="00C23E86">
            <w:pPr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C23E86" w:rsidRPr="00024B27" w:rsidRDefault="00C23E86" w:rsidP="00024B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Лінгвістична типологія (5721м)</w:t>
            </w:r>
          </w:p>
        </w:tc>
        <w:tc>
          <w:tcPr>
            <w:tcW w:w="3662" w:type="dxa"/>
            <w:vMerge/>
          </w:tcPr>
          <w:p w:rsidR="00C23E86" w:rsidRDefault="00C23E86" w:rsidP="00024B27">
            <w:pPr>
              <w:jc w:val="both"/>
              <w:rPr>
                <w:lang w:val="uk-UA"/>
              </w:rPr>
            </w:pPr>
          </w:p>
        </w:tc>
        <w:tc>
          <w:tcPr>
            <w:tcW w:w="2693" w:type="dxa"/>
          </w:tcPr>
          <w:p w:rsidR="00C23E86" w:rsidRPr="005A449F" w:rsidRDefault="005A449F" w:rsidP="005A449F">
            <w:pPr>
              <w:shd w:val="clear" w:color="auto" w:fill="FFFFFF"/>
              <w:rPr>
                <w:rFonts w:ascii="Roboto" w:eastAsia="Times New Roman" w:hAnsi="Roboto" w:cs="Times New Roman"/>
                <w:color w:val="1F1F1F"/>
                <w:sz w:val="19"/>
                <w:szCs w:val="19"/>
                <w:lang w:val="en-US" w:eastAsia="ru-RU"/>
              </w:rPr>
            </w:pPr>
            <w:proofErr w:type="spellStart"/>
            <w:r>
              <w:rPr>
                <w:lang w:val="en-US"/>
              </w:rPr>
              <w:t>GoogleClass</w:t>
            </w:r>
            <w:proofErr w:type="spellEnd"/>
            <w:r>
              <w:rPr>
                <w:lang w:val="en-US"/>
              </w:rPr>
              <w:t xml:space="preserve"> </w:t>
            </w:r>
            <w:r w:rsidRPr="005A449F">
              <w:rPr>
                <w:rFonts w:ascii="Roboto" w:eastAsia="Times New Roman" w:hAnsi="Roboto" w:cs="Times New Roman"/>
                <w:color w:val="1F1F1F"/>
                <w:sz w:val="19"/>
                <w:szCs w:val="19"/>
                <w:lang w:eastAsia="ru-RU"/>
              </w:rPr>
              <w:t>g6ycn2mj</w:t>
            </w:r>
            <w:r>
              <w:rPr>
                <w:rFonts w:ascii="Roboto" w:eastAsia="Times New Roman" w:hAnsi="Roboto" w:cs="Times New Roman"/>
                <w:color w:val="1F1F1F"/>
                <w:sz w:val="19"/>
                <w:szCs w:val="19"/>
                <w:lang w:val="en-US" w:eastAsia="ru-RU"/>
              </w:rPr>
              <w:t xml:space="preserve"> </w:t>
            </w:r>
          </w:p>
        </w:tc>
      </w:tr>
      <w:tr w:rsidR="00110E09" w:rsidRPr="00101E46" w:rsidTr="00101E46">
        <w:trPr>
          <w:trHeight w:val="108"/>
        </w:trPr>
        <w:tc>
          <w:tcPr>
            <w:tcW w:w="2408" w:type="dxa"/>
            <w:vMerge w:val="restart"/>
          </w:tcPr>
          <w:p w:rsidR="00110E09" w:rsidRPr="00110E09" w:rsidRDefault="00110E09" w:rsidP="00C23E86">
            <w:pPr>
              <w:spacing w:after="160" w:line="259" w:lineRule="auto"/>
              <w:jc w:val="both"/>
              <w:rPr>
                <w:lang w:val="uk-UA"/>
              </w:rPr>
            </w:pPr>
            <w:proofErr w:type="spellStart"/>
            <w:r w:rsidRPr="00110E09">
              <w:rPr>
                <w:lang w:val="uk-UA"/>
              </w:rPr>
              <w:t>Ворчакова</w:t>
            </w:r>
            <w:proofErr w:type="spellEnd"/>
            <w:r w:rsidRPr="00110E09">
              <w:rPr>
                <w:lang w:val="uk-UA"/>
              </w:rPr>
              <w:t xml:space="preserve"> І</w:t>
            </w:r>
            <w:r w:rsidR="00C23E86">
              <w:rPr>
                <w:lang w:val="uk-UA"/>
              </w:rPr>
              <w:t>рина Євгенівна</w:t>
            </w:r>
          </w:p>
        </w:tc>
        <w:tc>
          <w:tcPr>
            <w:tcW w:w="6518" w:type="dxa"/>
            <w:gridSpan w:val="2"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  <w:r w:rsidRPr="00110E09">
              <w:rPr>
                <w:lang w:val="uk-UA"/>
              </w:rPr>
              <w:t>Практикум з англійської мови (3723)</w:t>
            </w:r>
          </w:p>
        </w:tc>
        <w:tc>
          <w:tcPr>
            <w:tcW w:w="3662" w:type="dxa"/>
            <w:vMerge w:val="restart"/>
          </w:tcPr>
          <w:p w:rsidR="00110E09" w:rsidRPr="00110E09" w:rsidRDefault="005A449F" w:rsidP="00110E09">
            <w:pPr>
              <w:spacing w:after="160" w:line="259" w:lineRule="auto"/>
              <w:jc w:val="both"/>
              <w:rPr>
                <w:lang w:val="uk-UA"/>
              </w:rPr>
            </w:pPr>
            <w:hyperlink r:id="rId5" w:history="1">
              <w:r w:rsidRPr="00BF33B1">
                <w:rPr>
                  <w:rStyle w:val="a4"/>
                  <w:lang w:val="uk-UA"/>
                </w:rPr>
                <w:t>https://us04web.zoom.us/j/ 74092203721?pwd=ciQm18ow1UxyrYAbdwul83Tj2kQcs3.1</w:t>
              </w:r>
            </w:hyperlink>
          </w:p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  <w:r w:rsidRPr="00110E09">
              <w:rPr>
                <w:lang w:val="uk-UA"/>
              </w:rPr>
              <w:t>Ідентифікатор конференції:</w:t>
            </w:r>
          </w:p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  <w:r w:rsidRPr="00110E09">
              <w:rPr>
                <w:lang w:val="uk-UA"/>
              </w:rPr>
              <w:t>740 9220 3721</w:t>
            </w:r>
          </w:p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  <w:r w:rsidRPr="00110E09">
              <w:rPr>
                <w:lang w:val="uk-UA"/>
              </w:rPr>
              <w:t>Код доступу : zt3P1T</w:t>
            </w:r>
          </w:p>
        </w:tc>
        <w:tc>
          <w:tcPr>
            <w:tcW w:w="2693" w:type="dxa"/>
            <w:vMerge w:val="restart"/>
          </w:tcPr>
          <w:p w:rsidR="00110E09" w:rsidRPr="00110E09" w:rsidRDefault="005D3A8D" w:rsidP="00110E09">
            <w:pPr>
              <w:spacing w:after="160" w:line="259" w:lineRule="auto"/>
              <w:jc w:val="both"/>
              <w:rPr>
                <w:lang w:val="uk-UA"/>
              </w:rPr>
            </w:pPr>
            <w:hyperlink r:id="rId6" w:history="1">
              <w:r w:rsidR="00110E09" w:rsidRPr="00157953">
                <w:rPr>
                  <w:rStyle w:val="a4"/>
                  <w:lang w:val="uk-UA"/>
                </w:rPr>
                <w:t>https://moodle.nuos.edu.ua/my/courses.php</w:t>
              </w:r>
            </w:hyperlink>
            <w:r w:rsidR="00110E09">
              <w:rPr>
                <w:lang w:val="uk-UA"/>
              </w:rPr>
              <w:t xml:space="preserve"> </w:t>
            </w:r>
          </w:p>
        </w:tc>
      </w:tr>
      <w:tr w:rsidR="00110E09" w:rsidRPr="00110E09" w:rsidTr="00101E46">
        <w:trPr>
          <w:trHeight w:val="108"/>
        </w:trPr>
        <w:tc>
          <w:tcPr>
            <w:tcW w:w="2408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  <w:r w:rsidRPr="00110E09">
              <w:rPr>
                <w:lang w:val="uk-UA"/>
              </w:rPr>
              <w:t>Практичний курс англійської мови (1729,1729з)</w:t>
            </w:r>
          </w:p>
        </w:tc>
        <w:tc>
          <w:tcPr>
            <w:tcW w:w="3662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110E09" w:rsidRPr="00110E09" w:rsidTr="00101E46">
        <w:trPr>
          <w:trHeight w:val="108"/>
        </w:trPr>
        <w:tc>
          <w:tcPr>
            <w:tcW w:w="2408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  <w:r w:rsidRPr="00110E09">
              <w:rPr>
                <w:lang w:val="uk-UA"/>
              </w:rPr>
              <w:t>Судовий переклад (4723)</w:t>
            </w:r>
          </w:p>
        </w:tc>
        <w:tc>
          <w:tcPr>
            <w:tcW w:w="3662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110E09" w:rsidRPr="00110E09" w:rsidTr="00101E46">
        <w:trPr>
          <w:trHeight w:val="108"/>
        </w:trPr>
        <w:tc>
          <w:tcPr>
            <w:tcW w:w="2408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  <w:r w:rsidRPr="00110E09">
              <w:rPr>
                <w:lang w:val="uk-UA"/>
              </w:rPr>
              <w:t>Практикум з іншомовного професійного спілкування (5261 м)</w:t>
            </w:r>
          </w:p>
        </w:tc>
        <w:tc>
          <w:tcPr>
            <w:tcW w:w="3662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110E09" w:rsidRPr="00110E09" w:rsidTr="00101E46">
        <w:trPr>
          <w:trHeight w:val="108"/>
        </w:trPr>
        <w:tc>
          <w:tcPr>
            <w:tcW w:w="2408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  <w:r w:rsidRPr="00110E09">
              <w:rPr>
                <w:lang w:val="uk-UA"/>
              </w:rPr>
              <w:t>Англійська мова за професійним спрямуванням (1291,2291,3291,1351,2351,3351,2291з,3297ст3,3351з,1291з,2297зст3)</w:t>
            </w:r>
          </w:p>
        </w:tc>
        <w:tc>
          <w:tcPr>
            <w:tcW w:w="3662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110E09" w:rsidRPr="00110E09" w:rsidRDefault="00110E09" w:rsidP="00110E09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55486E" w:rsidRPr="00101E46" w:rsidTr="00101E46">
        <w:trPr>
          <w:trHeight w:val="864"/>
        </w:trPr>
        <w:tc>
          <w:tcPr>
            <w:tcW w:w="2408" w:type="dxa"/>
            <w:vMerge w:val="restart"/>
          </w:tcPr>
          <w:p w:rsidR="0055486E" w:rsidRPr="0055486E" w:rsidRDefault="0055486E" w:rsidP="00C23E86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lastRenderedPageBreak/>
              <w:t>Мороз Т</w:t>
            </w:r>
            <w:r w:rsidR="00C23E86">
              <w:rPr>
                <w:lang w:val="uk-UA"/>
              </w:rPr>
              <w:t>етяна Олександрівна</w:t>
            </w:r>
          </w:p>
        </w:tc>
        <w:tc>
          <w:tcPr>
            <w:tcW w:w="6518" w:type="dxa"/>
            <w:gridSpan w:val="2"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t>Практичний курс англійської мови (2729)</w:t>
            </w:r>
          </w:p>
        </w:tc>
        <w:tc>
          <w:tcPr>
            <w:tcW w:w="3662" w:type="dxa"/>
            <w:vMerge w:val="restart"/>
          </w:tcPr>
          <w:p w:rsidR="00CC0F0A" w:rsidRPr="00024B27" w:rsidRDefault="005D3A8D" w:rsidP="00CC0F0A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val="uk-UA" w:eastAsia="ru-RU"/>
              </w:rPr>
            </w:pPr>
            <w:hyperlink r:id="rId7" w:history="1"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https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://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us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04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web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.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zoom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.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us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/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j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/ 2717200260?</w:t>
              </w:r>
              <w:proofErr w:type="spellStart"/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pwd</w:t>
              </w:r>
              <w:proofErr w:type="spellEnd"/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 xml:space="preserve"> =</w:t>
              </w:r>
              <w:proofErr w:type="spellStart"/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d</w:t>
              </w:r>
              <w:proofErr w:type="spellEnd"/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05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PS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2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U</w:t>
              </w:r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 xml:space="preserve"> </w:t>
              </w:r>
              <w:proofErr w:type="spellStart"/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vc</w:t>
              </w:r>
              <w:proofErr w:type="spellEnd"/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3</w:t>
              </w:r>
              <w:proofErr w:type="spellStart"/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JQcURuc</w:t>
              </w:r>
              <w:proofErr w:type="spellEnd"/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0</w:t>
              </w:r>
              <w:proofErr w:type="spellStart"/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eastAsia="ru-RU"/>
                </w:rPr>
                <w:t>loQzFSdHIwdz</w:t>
              </w:r>
              <w:proofErr w:type="spellEnd"/>
              <w:r w:rsidR="00CC0F0A" w:rsidRPr="00F02EDF">
                <w:rPr>
                  <w:rStyle w:val="a4"/>
                  <w:rFonts w:ascii="Arial" w:eastAsia="Times New Roman" w:hAnsi="Arial" w:cs="Arial"/>
                  <w:sz w:val="24"/>
                  <w:szCs w:val="24"/>
                  <w:lang w:val="uk-UA" w:eastAsia="ru-RU"/>
                </w:rPr>
                <w:t>09</w:t>
              </w:r>
            </w:hyperlink>
          </w:p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t>Ідентифікатор конференції: 963 506 5748</w:t>
            </w:r>
          </w:p>
          <w:p w:rsidR="0055486E" w:rsidRPr="0055486E" w:rsidRDefault="0055486E" w:rsidP="00101E46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t>Код доступ</w:t>
            </w:r>
            <w:r w:rsidR="00101E46">
              <w:rPr>
                <w:lang w:val="uk-UA"/>
              </w:rPr>
              <w:t>у</w:t>
            </w:r>
            <w:r w:rsidRPr="0055486E">
              <w:rPr>
                <w:lang w:val="uk-UA"/>
              </w:rPr>
              <w:t xml:space="preserve">: </w:t>
            </w:r>
            <w:proofErr w:type="spellStart"/>
            <w:r w:rsidRPr="0055486E">
              <w:rPr>
                <w:lang w:val="uk-UA"/>
              </w:rPr>
              <w:t>moroz</w:t>
            </w:r>
            <w:proofErr w:type="spellEnd"/>
          </w:p>
        </w:tc>
        <w:tc>
          <w:tcPr>
            <w:tcW w:w="2693" w:type="dxa"/>
            <w:vMerge w:val="restart"/>
          </w:tcPr>
          <w:p w:rsidR="0055486E" w:rsidRPr="0055486E" w:rsidRDefault="005D3A8D" w:rsidP="0049027D">
            <w:pPr>
              <w:spacing w:after="160" w:line="259" w:lineRule="auto"/>
              <w:jc w:val="both"/>
              <w:rPr>
                <w:lang w:val="uk-UA"/>
              </w:rPr>
            </w:pPr>
            <w:hyperlink r:id="rId8" w:history="1">
              <w:r w:rsidR="0055486E" w:rsidRPr="0055486E">
                <w:rPr>
                  <w:rStyle w:val="a4"/>
                  <w:lang w:val="uk-UA"/>
                </w:rPr>
                <w:t>https://moodle.nuos.edu.ua/course/index.php</w:t>
              </w:r>
            </w:hyperlink>
            <w:r w:rsidR="0049027D">
              <w:rPr>
                <w:lang w:val="uk-UA"/>
              </w:rPr>
              <w:t xml:space="preserve"> </w:t>
            </w:r>
          </w:p>
        </w:tc>
      </w:tr>
      <w:tr w:rsidR="0055486E" w:rsidRPr="0055486E" w:rsidTr="00101E46">
        <w:trPr>
          <w:trHeight w:val="1668"/>
        </w:trPr>
        <w:tc>
          <w:tcPr>
            <w:tcW w:w="2408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t>Граматичні категорії та практична граматика англійської мови (1729)</w:t>
            </w:r>
          </w:p>
        </w:tc>
        <w:tc>
          <w:tcPr>
            <w:tcW w:w="3662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55486E" w:rsidRPr="0055486E" w:rsidTr="00101E46">
        <w:trPr>
          <w:trHeight w:val="828"/>
        </w:trPr>
        <w:tc>
          <w:tcPr>
            <w:tcW w:w="2408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t>Лексикологія англійської мови</w:t>
            </w:r>
          </w:p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t>(3729)</w:t>
            </w:r>
          </w:p>
        </w:tc>
        <w:tc>
          <w:tcPr>
            <w:tcW w:w="3662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55486E" w:rsidRPr="0055486E" w:rsidTr="00101E46">
        <w:trPr>
          <w:trHeight w:val="1044"/>
        </w:trPr>
        <w:tc>
          <w:tcPr>
            <w:tcW w:w="2408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  <w:proofErr w:type="spellStart"/>
            <w:r w:rsidRPr="0055486E">
              <w:rPr>
                <w:lang w:val="uk-UA"/>
              </w:rPr>
              <w:t>Медійна</w:t>
            </w:r>
            <w:proofErr w:type="spellEnd"/>
            <w:r w:rsidRPr="0055486E">
              <w:rPr>
                <w:lang w:val="uk-UA"/>
              </w:rPr>
              <w:t xml:space="preserve"> та інформаційна грамотність (2729)</w:t>
            </w:r>
          </w:p>
        </w:tc>
        <w:tc>
          <w:tcPr>
            <w:tcW w:w="3662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55486E" w:rsidRPr="0055486E" w:rsidTr="00101E46">
        <w:trPr>
          <w:trHeight w:val="564"/>
        </w:trPr>
        <w:tc>
          <w:tcPr>
            <w:tcW w:w="2408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t>Теорія і практика перекладу (2729)</w:t>
            </w:r>
          </w:p>
        </w:tc>
        <w:tc>
          <w:tcPr>
            <w:tcW w:w="3662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55486E" w:rsidRPr="0055486E" w:rsidTr="00101E46">
        <w:trPr>
          <w:trHeight w:val="576"/>
        </w:trPr>
        <w:tc>
          <w:tcPr>
            <w:tcW w:w="2408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t>Лінгвокраїнознавство (4723)</w:t>
            </w:r>
          </w:p>
        </w:tc>
        <w:tc>
          <w:tcPr>
            <w:tcW w:w="3662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55486E" w:rsidRPr="0055486E" w:rsidTr="00101E46">
        <w:trPr>
          <w:trHeight w:val="1380"/>
        </w:trPr>
        <w:tc>
          <w:tcPr>
            <w:tcW w:w="2408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t>ВК Англійська мова для наукової комунікації (5711м, 5729м, 5811м, 5821м, 5831м, 5851м)</w:t>
            </w:r>
          </w:p>
        </w:tc>
        <w:tc>
          <w:tcPr>
            <w:tcW w:w="3662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55486E" w:rsidRPr="0055486E" w:rsidTr="00101E46">
        <w:trPr>
          <w:trHeight w:val="219"/>
        </w:trPr>
        <w:tc>
          <w:tcPr>
            <w:tcW w:w="2408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518" w:type="dxa"/>
            <w:gridSpan w:val="2"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  <w:r w:rsidRPr="0055486E">
              <w:rPr>
                <w:lang w:val="uk-UA"/>
              </w:rPr>
              <w:t>ВК Основи перекладу технічної літератури (3723, 3729, 3727ст, 3731)</w:t>
            </w:r>
          </w:p>
        </w:tc>
        <w:tc>
          <w:tcPr>
            <w:tcW w:w="3662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  <w:vMerge/>
          </w:tcPr>
          <w:p w:rsidR="0055486E" w:rsidRPr="0055486E" w:rsidRDefault="0055486E" w:rsidP="0055486E">
            <w:pPr>
              <w:spacing w:after="160" w:line="259" w:lineRule="auto"/>
              <w:jc w:val="both"/>
              <w:rPr>
                <w:lang w:val="uk-UA"/>
              </w:rPr>
            </w:pPr>
          </w:p>
        </w:tc>
      </w:tr>
      <w:tr w:rsidR="00F64010" w:rsidRPr="00101E46" w:rsidTr="00101E46">
        <w:trPr>
          <w:trHeight w:val="590"/>
        </w:trPr>
        <w:tc>
          <w:tcPr>
            <w:tcW w:w="2408" w:type="dxa"/>
            <w:vMerge w:val="restart"/>
          </w:tcPr>
          <w:p w:rsidR="00F64010" w:rsidRPr="00F64010" w:rsidRDefault="00F64010" w:rsidP="00C23E86">
            <w:pPr>
              <w:spacing w:after="160" w:line="259" w:lineRule="auto"/>
              <w:jc w:val="both"/>
              <w:rPr>
                <w:lang w:val="uk-UA"/>
              </w:rPr>
            </w:pPr>
            <w:proofErr w:type="spellStart"/>
            <w:r w:rsidRPr="00F64010">
              <w:rPr>
                <w:lang w:val="uk-UA"/>
              </w:rPr>
              <w:t>Олексюк</w:t>
            </w:r>
            <w:proofErr w:type="spellEnd"/>
            <w:r w:rsidRPr="00F64010">
              <w:rPr>
                <w:lang w:val="uk-UA"/>
              </w:rPr>
              <w:t xml:space="preserve"> О</w:t>
            </w:r>
            <w:r w:rsidR="00C23E86">
              <w:rPr>
                <w:lang w:val="uk-UA"/>
              </w:rPr>
              <w:t>леся Миколаївна</w:t>
            </w:r>
          </w:p>
        </w:tc>
        <w:tc>
          <w:tcPr>
            <w:tcW w:w="6480" w:type="dxa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Іноземна мова</w:t>
            </w: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(2861)</w:t>
            </w:r>
          </w:p>
        </w:tc>
        <w:tc>
          <w:tcPr>
            <w:tcW w:w="3700" w:type="dxa"/>
            <w:gridSpan w:val="2"/>
            <w:vMerge w:val="restart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https://us02web.zoom.us/j/6435690168?pwd=xfEoR4DaLaBt7jFt74hQApWfOGE62Z.1</w:t>
            </w: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lastRenderedPageBreak/>
              <w:t>https://us02web.zoom.us/launch/jc/6435690168</w:t>
            </w: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Ідентиф</w:t>
            </w:r>
            <w:r w:rsidR="00C23E86">
              <w:rPr>
                <w:lang w:val="uk-UA"/>
              </w:rPr>
              <w:t>і</w:t>
            </w:r>
            <w:r w:rsidRPr="00F64010">
              <w:rPr>
                <w:lang w:val="uk-UA"/>
              </w:rPr>
              <w:t>катор конференції: 643 569 0168</w:t>
            </w: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Код доступ</w:t>
            </w:r>
            <w:r w:rsidR="00101E46">
              <w:rPr>
                <w:lang w:val="uk-UA"/>
              </w:rPr>
              <w:t>у</w:t>
            </w:r>
            <w:r w:rsidRPr="00F64010">
              <w:rPr>
                <w:lang w:val="uk-UA"/>
              </w:rPr>
              <w:t>: P75dRx</w:t>
            </w: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---</w:t>
            </w: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Підключитись через SIP</w:t>
            </w: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• 6435690168@zoomcrc.com</w:t>
            </w: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proofErr w:type="spellStart"/>
            <w:r w:rsidRPr="00F64010">
              <w:lastRenderedPageBreak/>
              <w:t>https</w:t>
            </w:r>
            <w:proofErr w:type="spellEnd"/>
            <w:r w:rsidRPr="00F64010">
              <w:rPr>
                <w:lang w:val="uk-UA"/>
              </w:rPr>
              <w:t>://</w:t>
            </w:r>
            <w:proofErr w:type="spellStart"/>
            <w:r w:rsidRPr="00F64010">
              <w:t>moodle</w:t>
            </w:r>
            <w:proofErr w:type="spellEnd"/>
            <w:r w:rsidRPr="00F64010">
              <w:rPr>
                <w:lang w:val="uk-UA"/>
              </w:rPr>
              <w:t>.</w:t>
            </w:r>
            <w:proofErr w:type="spellStart"/>
            <w:r w:rsidRPr="00F64010">
              <w:t>nuos</w:t>
            </w:r>
            <w:proofErr w:type="spellEnd"/>
            <w:r w:rsidRPr="00F64010">
              <w:rPr>
                <w:lang w:val="uk-UA"/>
              </w:rPr>
              <w:t>.</w:t>
            </w:r>
            <w:proofErr w:type="spellStart"/>
            <w:r w:rsidRPr="00F64010">
              <w:t>edu</w:t>
            </w:r>
            <w:proofErr w:type="spellEnd"/>
            <w:r w:rsidRPr="00F64010">
              <w:rPr>
                <w:lang w:val="uk-UA"/>
              </w:rPr>
              <w:t>.</w:t>
            </w:r>
            <w:proofErr w:type="spellStart"/>
            <w:r w:rsidRPr="00F64010">
              <w:t>ua</w:t>
            </w:r>
            <w:proofErr w:type="spellEnd"/>
            <w:r w:rsidRPr="00F64010">
              <w:rPr>
                <w:lang w:val="uk-UA"/>
              </w:rPr>
              <w:t>/</w:t>
            </w:r>
            <w:proofErr w:type="spellStart"/>
            <w:r w:rsidRPr="00F64010">
              <w:t>course</w:t>
            </w:r>
            <w:proofErr w:type="spellEnd"/>
            <w:r w:rsidRPr="00F64010">
              <w:rPr>
                <w:lang w:val="uk-UA"/>
              </w:rPr>
              <w:t>/</w:t>
            </w:r>
            <w:proofErr w:type="spellStart"/>
            <w:r w:rsidRPr="00F64010">
              <w:t>view</w:t>
            </w:r>
            <w:proofErr w:type="spellEnd"/>
            <w:r w:rsidRPr="00F64010">
              <w:rPr>
                <w:lang w:val="uk-UA"/>
              </w:rPr>
              <w:t>.</w:t>
            </w:r>
            <w:proofErr w:type="spellStart"/>
            <w:r w:rsidRPr="00F64010">
              <w:t>php</w:t>
            </w:r>
            <w:proofErr w:type="spellEnd"/>
            <w:r w:rsidRPr="00F64010">
              <w:rPr>
                <w:lang w:val="uk-UA"/>
              </w:rPr>
              <w:t>?</w:t>
            </w:r>
            <w:proofErr w:type="spellStart"/>
            <w:r w:rsidRPr="00F64010">
              <w:t>id</w:t>
            </w:r>
            <w:proofErr w:type="spellEnd"/>
            <w:r w:rsidRPr="00F64010">
              <w:rPr>
                <w:lang w:val="uk-UA"/>
              </w:rPr>
              <w:t>=430</w:t>
            </w:r>
          </w:p>
        </w:tc>
      </w:tr>
      <w:tr w:rsidR="00F64010" w:rsidRPr="00101E46" w:rsidTr="00101E46">
        <w:trPr>
          <w:trHeight w:val="590"/>
        </w:trPr>
        <w:tc>
          <w:tcPr>
            <w:tcW w:w="2408" w:type="dxa"/>
            <w:vMerge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480" w:type="dxa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Іноземна мова за професійним спрямуванням</w:t>
            </w:r>
          </w:p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lastRenderedPageBreak/>
              <w:t>(</w:t>
            </w:r>
            <w:r w:rsidRPr="00F64010">
              <w:t>3831</w:t>
            </w:r>
            <w:r w:rsidRPr="00F64010">
              <w:rPr>
                <w:lang w:val="uk-UA"/>
              </w:rPr>
              <w:t>)</w:t>
            </w:r>
          </w:p>
        </w:tc>
        <w:tc>
          <w:tcPr>
            <w:tcW w:w="3700" w:type="dxa"/>
            <w:gridSpan w:val="2"/>
            <w:vMerge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https://moodle.nuos.edu.u</w:t>
            </w:r>
            <w:r w:rsidRPr="00F64010">
              <w:rPr>
                <w:lang w:val="uk-UA"/>
              </w:rPr>
              <w:lastRenderedPageBreak/>
              <w:t>a/course/view.php?id=433</w:t>
            </w:r>
          </w:p>
        </w:tc>
      </w:tr>
      <w:tr w:rsidR="00F64010" w:rsidRPr="00101E46" w:rsidTr="00101E46">
        <w:trPr>
          <w:trHeight w:val="590"/>
        </w:trPr>
        <w:tc>
          <w:tcPr>
            <w:tcW w:w="2408" w:type="dxa"/>
            <w:vMerge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480" w:type="dxa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Загальне мовознавство (1729,1731)</w:t>
            </w:r>
          </w:p>
        </w:tc>
        <w:tc>
          <w:tcPr>
            <w:tcW w:w="3700" w:type="dxa"/>
            <w:gridSpan w:val="2"/>
            <w:vMerge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https://moodle.nuos.edu.ua/course/view.php?id=432</w:t>
            </w:r>
          </w:p>
        </w:tc>
      </w:tr>
      <w:tr w:rsidR="00F64010" w:rsidRPr="00101E46" w:rsidTr="00101E46">
        <w:trPr>
          <w:trHeight w:val="590"/>
        </w:trPr>
        <w:tc>
          <w:tcPr>
            <w:tcW w:w="2408" w:type="dxa"/>
            <w:vMerge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480" w:type="dxa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Сучасна українська літературна мова (3723)</w:t>
            </w:r>
          </w:p>
        </w:tc>
        <w:tc>
          <w:tcPr>
            <w:tcW w:w="3700" w:type="dxa"/>
            <w:gridSpan w:val="2"/>
            <w:vMerge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https://moodle.nuos.edu.ua/course/view.php?id=435</w:t>
            </w:r>
          </w:p>
        </w:tc>
      </w:tr>
      <w:tr w:rsidR="00F64010" w:rsidRPr="00101E46" w:rsidTr="00101E46">
        <w:trPr>
          <w:trHeight w:val="590"/>
        </w:trPr>
        <w:tc>
          <w:tcPr>
            <w:tcW w:w="2408" w:type="dxa"/>
            <w:vMerge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6480" w:type="dxa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 xml:space="preserve">Вступ до </w:t>
            </w:r>
            <w:proofErr w:type="spellStart"/>
            <w:r w:rsidRPr="00F64010">
              <w:rPr>
                <w:lang w:val="uk-UA"/>
              </w:rPr>
              <w:t>перекладознавства</w:t>
            </w:r>
            <w:proofErr w:type="spellEnd"/>
            <w:r w:rsidRPr="00F64010">
              <w:rPr>
                <w:lang w:val="uk-UA"/>
              </w:rPr>
              <w:t xml:space="preserve"> (1729)</w:t>
            </w:r>
          </w:p>
        </w:tc>
        <w:tc>
          <w:tcPr>
            <w:tcW w:w="3700" w:type="dxa"/>
            <w:gridSpan w:val="2"/>
            <w:vMerge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</w:p>
        </w:tc>
        <w:tc>
          <w:tcPr>
            <w:tcW w:w="2693" w:type="dxa"/>
          </w:tcPr>
          <w:p w:rsidR="00F64010" w:rsidRPr="00F64010" w:rsidRDefault="00F64010" w:rsidP="00F64010">
            <w:pPr>
              <w:spacing w:after="160" w:line="259" w:lineRule="auto"/>
              <w:jc w:val="both"/>
              <w:rPr>
                <w:lang w:val="uk-UA"/>
              </w:rPr>
            </w:pPr>
            <w:r w:rsidRPr="00F64010">
              <w:rPr>
                <w:lang w:val="uk-UA"/>
              </w:rPr>
              <w:t>https://moodle.nuos.edu.ua/course/view.php?id=434</w:t>
            </w:r>
          </w:p>
        </w:tc>
      </w:tr>
    </w:tbl>
    <w:p w:rsidR="00F64010" w:rsidRPr="00F64010" w:rsidRDefault="00F64010" w:rsidP="00F64010">
      <w:pPr>
        <w:jc w:val="both"/>
        <w:rPr>
          <w:lang w:val="uk-UA"/>
        </w:rPr>
      </w:pPr>
    </w:p>
    <w:p w:rsidR="0055486E" w:rsidRPr="0055486E" w:rsidRDefault="0055486E" w:rsidP="0055486E">
      <w:pPr>
        <w:jc w:val="both"/>
        <w:rPr>
          <w:lang w:val="uk-UA"/>
        </w:rPr>
      </w:pPr>
    </w:p>
    <w:p w:rsidR="00110E09" w:rsidRPr="00110E09" w:rsidRDefault="00110E09" w:rsidP="00110E09">
      <w:pPr>
        <w:jc w:val="both"/>
        <w:rPr>
          <w:lang w:val="uk-UA"/>
        </w:rPr>
      </w:pPr>
    </w:p>
    <w:p w:rsidR="00024B27" w:rsidRPr="00024B27" w:rsidRDefault="00024B27" w:rsidP="00024B27">
      <w:pPr>
        <w:jc w:val="both"/>
        <w:rPr>
          <w:lang w:val="uk-UA"/>
        </w:rPr>
      </w:pPr>
    </w:p>
    <w:sectPr w:rsidR="00024B27" w:rsidRPr="00024B27" w:rsidSect="00101E46"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E47B7"/>
    <w:rsid w:val="00024B27"/>
    <w:rsid w:val="00101E46"/>
    <w:rsid w:val="00110E09"/>
    <w:rsid w:val="0020235D"/>
    <w:rsid w:val="0049027D"/>
    <w:rsid w:val="00534C25"/>
    <w:rsid w:val="0055486E"/>
    <w:rsid w:val="005573B8"/>
    <w:rsid w:val="005A449F"/>
    <w:rsid w:val="005D3A8D"/>
    <w:rsid w:val="005E47B7"/>
    <w:rsid w:val="00C23E86"/>
    <w:rsid w:val="00C9468C"/>
    <w:rsid w:val="00CC0F0A"/>
    <w:rsid w:val="00DA2279"/>
    <w:rsid w:val="00F64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4B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9468C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9468C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4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2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3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53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64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38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0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4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1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58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89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1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1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03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20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79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41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nuos.edu.ua/course/index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s04web.zoom.us/j/%202717200260?pwd%20=d05PS2U%20vc3JQcURuc0loQzFSdHIwdz0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odle.nuos.edu.ua/my/courses.php" TargetMode="External"/><Relationship Id="rId5" Type="http://schemas.openxmlformats.org/officeDocument/2006/relationships/hyperlink" Target="https://us04web.zoom.us/j/%2074092203721?pwd=ciQm18ow1UxyrYAbdwul83Tj2kQcs3.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us04web.zoom.us/j/%202717200260?pwd%20=d05PS2U%20vc3JQcURuc0loQzFSdHIwdz0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GYPNORION</cp:lastModifiedBy>
  <cp:revision>4</cp:revision>
  <dcterms:created xsi:type="dcterms:W3CDTF">2026-10-05T13:19:00Z</dcterms:created>
  <dcterms:modified xsi:type="dcterms:W3CDTF">2026-10-05T13:22:00Z</dcterms:modified>
</cp:coreProperties>
</file>