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085588" w14:textId="2F9AD4BB" w:rsidR="00A6225B" w:rsidRDefault="00D179AE" w:rsidP="00D179AE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76D71">
        <w:rPr>
          <w:rFonts w:ascii="Times New Roman" w:hAnsi="Times New Roman"/>
          <w:b/>
          <w:sz w:val="28"/>
          <w:szCs w:val="28"/>
          <w:lang w:val="uk-UA"/>
        </w:rPr>
        <w:t>КАФЕДР</w:t>
      </w:r>
      <w:r w:rsidR="001B19A1">
        <w:rPr>
          <w:rFonts w:ascii="Times New Roman" w:hAnsi="Times New Roman"/>
          <w:b/>
          <w:sz w:val="28"/>
          <w:szCs w:val="28"/>
          <w:lang w:val="uk-UA"/>
        </w:rPr>
        <w:t>А</w:t>
      </w:r>
      <w:r w:rsidRPr="00F76D7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32183">
        <w:rPr>
          <w:rFonts w:ascii="Times New Roman" w:hAnsi="Times New Roman"/>
          <w:b/>
          <w:sz w:val="28"/>
          <w:szCs w:val="28"/>
          <w:lang w:val="uk-UA"/>
        </w:rPr>
        <w:t>УКРАЇНСЬКОЇ МОВИ, ЛІТЕРАТУРИ ТА МЕТОДИКИ НАВЧАННЯ</w:t>
      </w:r>
      <w:r w:rsidR="00A6225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2953BAAD" w14:textId="6E10DBB3" w:rsidR="00D179AE" w:rsidRDefault="00332183" w:rsidP="00D179AE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І семестр</w:t>
      </w:r>
      <w:r w:rsidR="00D179AE" w:rsidRPr="00F76D71">
        <w:rPr>
          <w:rFonts w:ascii="Times New Roman" w:hAnsi="Times New Roman"/>
          <w:b/>
          <w:sz w:val="28"/>
          <w:szCs w:val="28"/>
          <w:lang w:val="uk-UA"/>
        </w:rPr>
        <w:t xml:space="preserve"> 20</w:t>
      </w:r>
      <w:r w:rsidR="00D179AE" w:rsidRPr="00C32F7E">
        <w:rPr>
          <w:rFonts w:ascii="Times New Roman" w:hAnsi="Times New Roman"/>
          <w:b/>
          <w:sz w:val="28"/>
          <w:szCs w:val="28"/>
        </w:rPr>
        <w:t>2</w:t>
      </w:r>
      <w:r w:rsidR="00492F24">
        <w:rPr>
          <w:rFonts w:ascii="Times New Roman" w:hAnsi="Times New Roman"/>
          <w:b/>
          <w:sz w:val="28"/>
          <w:szCs w:val="28"/>
          <w:lang w:val="uk-UA"/>
        </w:rPr>
        <w:t>6</w:t>
      </w:r>
      <w:r w:rsidR="00D179AE">
        <w:rPr>
          <w:rFonts w:ascii="Times New Roman" w:hAnsi="Times New Roman"/>
          <w:b/>
          <w:sz w:val="28"/>
          <w:szCs w:val="28"/>
          <w:lang w:val="uk-UA"/>
        </w:rPr>
        <w:t>-202</w:t>
      </w:r>
      <w:r w:rsidR="00492F24">
        <w:rPr>
          <w:rFonts w:ascii="Times New Roman" w:hAnsi="Times New Roman"/>
          <w:b/>
          <w:sz w:val="28"/>
          <w:szCs w:val="28"/>
          <w:lang w:val="uk-UA"/>
        </w:rPr>
        <w:t>7</w:t>
      </w:r>
      <w:r w:rsidR="00D179A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179AE" w:rsidRPr="00F76D71">
        <w:rPr>
          <w:rFonts w:ascii="Times New Roman" w:hAnsi="Times New Roman"/>
          <w:b/>
          <w:sz w:val="28"/>
          <w:szCs w:val="28"/>
          <w:lang w:val="uk-UA"/>
        </w:rPr>
        <w:t>н.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179AE" w:rsidRPr="00F76D71">
        <w:rPr>
          <w:rFonts w:ascii="Times New Roman" w:hAnsi="Times New Roman"/>
          <w:b/>
          <w:sz w:val="28"/>
          <w:szCs w:val="28"/>
          <w:lang w:val="uk-UA"/>
        </w:rPr>
        <w:t>р.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2257"/>
        <w:gridCol w:w="3969"/>
        <w:gridCol w:w="3168"/>
        <w:gridCol w:w="936"/>
      </w:tblGrid>
      <w:tr w:rsidR="00332183" w14:paraId="1EDC0743" w14:textId="77777777" w:rsidTr="009F7B2E">
        <w:tc>
          <w:tcPr>
            <w:tcW w:w="432" w:type="dxa"/>
          </w:tcPr>
          <w:p w14:paraId="01D3C70F" w14:textId="70A2AD30" w:rsidR="00332183" w:rsidRPr="00332183" w:rsidRDefault="00332183" w:rsidP="00D17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2257" w:type="dxa"/>
          </w:tcPr>
          <w:p w14:paraId="34883143" w14:textId="5F40E418" w:rsidR="00332183" w:rsidRPr="00332183" w:rsidRDefault="00332183" w:rsidP="003321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Викладач</w:t>
            </w:r>
          </w:p>
        </w:tc>
        <w:tc>
          <w:tcPr>
            <w:tcW w:w="3969" w:type="dxa"/>
          </w:tcPr>
          <w:p w14:paraId="67D6B4A0" w14:textId="47E1F341" w:rsidR="00332183" w:rsidRPr="00332183" w:rsidRDefault="00332183" w:rsidP="003321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Освітній компонент</w:t>
            </w:r>
          </w:p>
        </w:tc>
        <w:tc>
          <w:tcPr>
            <w:tcW w:w="3168" w:type="dxa"/>
          </w:tcPr>
          <w:p w14:paraId="32DC5470" w14:textId="3270B38E" w:rsidR="00332183" w:rsidRPr="00332183" w:rsidRDefault="00332183" w:rsidP="003321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Покликання на </w:t>
            </w:r>
            <w:proofErr w:type="spellStart"/>
            <w:r w:rsidRPr="006064FB">
              <w:rPr>
                <w:rFonts w:ascii="Times New Roman" w:hAnsi="Times New Roman"/>
                <w:sz w:val="28"/>
                <w:szCs w:val="24"/>
                <w:lang w:val="uk-UA"/>
              </w:rPr>
              <w:t>zoom</w:t>
            </w:r>
            <w:proofErr w:type="spellEnd"/>
            <w:r>
              <w:rPr>
                <w:rFonts w:ascii="Times New Roman" w:hAnsi="Times New Roman"/>
                <w:sz w:val="28"/>
                <w:szCs w:val="24"/>
                <w:lang w:val="uk-UA"/>
              </w:rPr>
              <w:t>-конференцію</w:t>
            </w:r>
          </w:p>
        </w:tc>
        <w:tc>
          <w:tcPr>
            <w:tcW w:w="936" w:type="dxa"/>
          </w:tcPr>
          <w:p w14:paraId="49A01F42" w14:textId="2D608E8B" w:rsidR="00332183" w:rsidRPr="00332183" w:rsidRDefault="00332183" w:rsidP="003321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A29CA">
              <w:rPr>
                <w:rFonts w:ascii="Times New Roman" w:hAnsi="Times New Roman"/>
                <w:sz w:val="28"/>
                <w:szCs w:val="24"/>
                <w:lang w:val="uk-UA"/>
              </w:rPr>
              <w:t xml:space="preserve">Код для входу в  Мудл / </w:t>
            </w:r>
            <w:proofErr w:type="spellStart"/>
            <w:r w:rsidRPr="000A29CA">
              <w:rPr>
                <w:rFonts w:ascii="Times New Roman" w:hAnsi="Times New Roman"/>
                <w:sz w:val="28"/>
                <w:szCs w:val="24"/>
                <w:lang w:val="uk-UA"/>
              </w:rPr>
              <w:t>ГуглКлас</w:t>
            </w:r>
            <w:proofErr w:type="spellEnd"/>
          </w:p>
        </w:tc>
      </w:tr>
      <w:tr w:rsidR="00332183" w14:paraId="44D2CA24" w14:textId="77777777" w:rsidTr="009F7B2E">
        <w:tc>
          <w:tcPr>
            <w:tcW w:w="432" w:type="dxa"/>
          </w:tcPr>
          <w:p w14:paraId="7A0F5879" w14:textId="2BDB0326" w:rsidR="00332183" w:rsidRPr="00332183" w:rsidRDefault="00332183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257" w:type="dxa"/>
          </w:tcPr>
          <w:p w14:paraId="39C21092" w14:textId="17F95DA8" w:rsidR="00332183" w:rsidRPr="00332183" w:rsidRDefault="00332183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Рускуліс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Л. В.</w:t>
            </w:r>
          </w:p>
        </w:tc>
        <w:tc>
          <w:tcPr>
            <w:tcW w:w="3969" w:type="dxa"/>
          </w:tcPr>
          <w:p w14:paraId="6B55325C" w14:textId="77777777" w:rsidR="00332183" w:rsidRDefault="00332183" w:rsidP="00332183">
            <w:pPr>
              <w:pStyle w:val="a5"/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7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Методика навчання української мови, літератури та методики навчання (2711)</w:t>
            </w:r>
          </w:p>
          <w:p w14:paraId="05848517" w14:textId="3969F636" w:rsidR="00332183" w:rsidRDefault="00332183" w:rsidP="00332183">
            <w:pPr>
              <w:pStyle w:val="a5"/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7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Методика навчання української мови, літератури та методики навчання (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711)</w:t>
            </w:r>
          </w:p>
          <w:p w14:paraId="358920B3" w14:textId="674282FB" w:rsidR="00332183" w:rsidRDefault="00332183" w:rsidP="00332183">
            <w:pPr>
              <w:pStyle w:val="a5"/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7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Педагогіка (1711).</w:t>
            </w:r>
          </w:p>
          <w:p w14:paraId="208B0A78" w14:textId="77777777" w:rsidR="00332183" w:rsidRDefault="00332183" w:rsidP="00332183">
            <w:pPr>
              <w:pStyle w:val="a5"/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7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Вступ до професії вчителя-філолога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(1711).</w:t>
            </w:r>
          </w:p>
          <w:p w14:paraId="2D1CB420" w14:textId="77777777" w:rsidR="00332183" w:rsidRDefault="00332183" w:rsidP="00332183">
            <w:pPr>
              <w:pStyle w:val="a5"/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7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218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Методика навчання фахових дисциплін у закладах фахової </w:t>
            </w:r>
            <w:proofErr w:type="spellStart"/>
            <w:r w:rsidRPr="00332183">
              <w:rPr>
                <w:rFonts w:ascii="Times New Roman" w:hAnsi="Times New Roman"/>
                <w:sz w:val="28"/>
                <w:szCs w:val="28"/>
                <w:lang w:val="uk-UA"/>
              </w:rPr>
              <w:t>передвищої</w:t>
            </w:r>
            <w:proofErr w:type="spellEnd"/>
            <w:r w:rsidRPr="0033218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 вищої освіти (мова, література)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(5711).</w:t>
            </w:r>
          </w:p>
          <w:p w14:paraId="7E664815" w14:textId="77777777" w:rsidR="00332183" w:rsidRDefault="00332183" w:rsidP="00332183">
            <w:pPr>
              <w:pStyle w:val="a5"/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7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2183">
              <w:rPr>
                <w:rFonts w:ascii="Times New Roman" w:hAnsi="Times New Roman"/>
                <w:sz w:val="28"/>
                <w:szCs w:val="28"/>
                <w:lang w:val="uk-UA"/>
              </w:rPr>
              <w:t>Методологія та організація наукових досліджень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(5711).</w:t>
            </w:r>
          </w:p>
          <w:p w14:paraId="62000C11" w14:textId="77777777" w:rsidR="00332183" w:rsidRDefault="00332183" w:rsidP="00332183">
            <w:pPr>
              <w:pStyle w:val="a5"/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7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2183">
              <w:rPr>
                <w:rFonts w:ascii="Times New Roman" w:hAnsi="Times New Roman"/>
                <w:sz w:val="28"/>
                <w:szCs w:val="28"/>
                <w:lang w:val="uk-UA"/>
              </w:rPr>
              <w:t>Інформатизація мовно-літературної освіти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(5711).</w:t>
            </w:r>
          </w:p>
          <w:p w14:paraId="65027931" w14:textId="35719739" w:rsidR="00332183" w:rsidRPr="00332183" w:rsidRDefault="00332183" w:rsidP="00332183">
            <w:pPr>
              <w:pStyle w:val="a5"/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107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2183">
              <w:rPr>
                <w:rFonts w:ascii="Times New Roman" w:hAnsi="Times New Roman"/>
                <w:sz w:val="28"/>
                <w:szCs w:val="28"/>
                <w:lang w:val="uk-UA"/>
              </w:rPr>
              <w:t>Інноваційні освітні технології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(5711).</w:t>
            </w:r>
          </w:p>
        </w:tc>
        <w:tc>
          <w:tcPr>
            <w:tcW w:w="3168" w:type="dxa"/>
          </w:tcPr>
          <w:p w14:paraId="3FBB1DA4" w14:textId="66D24364" w:rsidR="00332183" w:rsidRPr="00B47B9A" w:rsidRDefault="00B47B9A" w:rsidP="003321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5" w:history="1"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https://us02web.zoom.us/j/4048263953?pwd=SjVTdk5wQjlZMXZnTWlwSnVuNU1Qdz09</w:t>
              </w:r>
            </w:hyperlink>
          </w:p>
          <w:p w14:paraId="0C1F5E2A" w14:textId="77777777" w:rsidR="00B47B9A" w:rsidRPr="00B47B9A" w:rsidRDefault="00B47B9A" w:rsidP="003321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1560981A" w14:textId="7930C2F1" w:rsidR="00B47B9A" w:rsidRPr="00B47B9A" w:rsidRDefault="00B47B9A" w:rsidP="003321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47B9A">
              <w:rPr>
                <w:rFonts w:ascii="Times New Roman" w:hAnsi="Times New Roman"/>
                <w:sz w:val="24"/>
                <w:szCs w:val="24"/>
              </w:rPr>
              <w:t>Ідентифікатор</w:t>
            </w:r>
            <w:proofErr w:type="spellEnd"/>
            <w:r w:rsidRPr="00B47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47B9A">
              <w:rPr>
                <w:rFonts w:ascii="Times New Roman" w:hAnsi="Times New Roman"/>
                <w:sz w:val="24"/>
                <w:szCs w:val="24"/>
              </w:rPr>
              <w:t>конференції</w:t>
            </w:r>
            <w:proofErr w:type="spellEnd"/>
            <w:r w:rsidRPr="00B47B9A">
              <w:rPr>
                <w:rFonts w:ascii="Times New Roman" w:hAnsi="Times New Roman"/>
                <w:sz w:val="24"/>
                <w:szCs w:val="24"/>
              </w:rPr>
              <w:t>:</w:t>
            </w:r>
            <w:r w:rsidRPr="00B47B9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404 826 3953</w:t>
            </w:r>
          </w:p>
          <w:p w14:paraId="4272EFA0" w14:textId="557080E4" w:rsidR="00B47B9A" w:rsidRPr="00B47B9A" w:rsidRDefault="00B47B9A" w:rsidP="00B47B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7B9A">
              <w:rPr>
                <w:rFonts w:ascii="Times New Roman" w:hAnsi="Times New Roman"/>
                <w:sz w:val="24"/>
                <w:szCs w:val="24"/>
                <w:lang w:val="uk-UA"/>
              </w:rPr>
              <w:t>Код доступу:</w:t>
            </w:r>
            <w:r w:rsidRPr="00B47B9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47B9A">
              <w:rPr>
                <w:rFonts w:ascii="Times New Roman" w:hAnsi="Times New Roman"/>
                <w:sz w:val="24"/>
                <w:szCs w:val="24"/>
                <w:lang w:val="uk-UA"/>
              </w:rPr>
              <w:t>500839</w:t>
            </w:r>
          </w:p>
          <w:p w14:paraId="4E5FB832" w14:textId="77777777" w:rsidR="00B47B9A" w:rsidRPr="00B47B9A" w:rsidRDefault="00B47B9A" w:rsidP="00B47B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2AF049EF" w14:textId="3276A125" w:rsidR="00B47B9A" w:rsidRPr="00332183" w:rsidRDefault="00B47B9A" w:rsidP="00B47B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36" w:type="dxa"/>
          </w:tcPr>
          <w:p w14:paraId="5F511656" w14:textId="77777777" w:rsidR="00332183" w:rsidRPr="00332183" w:rsidRDefault="00332183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32183" w14:paraId="2D9C3C58" w14:textId="77777777" w:rsidTr="009F7B2E">
        <w:tc>
          <w:tcPr>
            <w:tcW w:w="432" w:type="dxa"/>
          </w:tcPr>
          <w:p w14:paraId="65A1AC4E" w14:textId="0C149443" w:rsidR="00332183" w:rsidRPr="00332183" w:rsidRDefault="00332183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257" w:type="dxa"/>
          </w:tcPr>
          <w:p w14:paraId="065C1564" w14:textId="003E7DE7" w:rsidR="00332183" w:rsidRPr="00332183" w:rsidRDefault="00332183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Каленюк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С. О.</w:t>
            </w:r>
          </w:p>
        </w:tc>
        <w:tc>
          <w:tcPr>
            <w:tcW w:w="3969" w:type="dxa"/>
          </w:tcPr>
          <w:p w14:paraId="5E750D72" w14:textId="0C069814" w:rsidR="00332183" w:rsidRDefault="00894F5F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1. </w:t>
            </w:r>
            <w:r w:rsidR="00332183">
              <w:rPr>
                <w:rFonts w:ascii="Times New Roman" w:hAnsi="Times New Roman"/>
                <w:sz w:val="28"/>
                <w:szCs w:val="28"/>
                <w:lang w:val="uk-UA"/>
              </w:rPr>
              <w:t>Сучасна українська літературна мова (1711, 2711).</w:t>
            </w:r>
          </w:p>
          <w:p w14:paraId="70EF9710" w14:textId="15D5DFC7" w:rsidR="00332183" w:rsidRDefault="00894F5F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2. </w:t>
            </w:r>
            <w:r w:rsidR="00332183" w:rsidRPr="00332183">
              <w:rPr>
                <w:rFonts w:ascii="Times New Roman" w:hAnsi="Times New Roman"/>
                <w:sz w:val="28"/>
                <w:szCs w:val="28"/>
                <w:lang w:val="uk-UA"/>
              </w:rPr>
              <w:t>Сучасна українська літературна мова (в т. ч. Українська діалектологія, Історія української мови)</w:t>
            </w:r>
            <w:r w:rsidR="0033218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(3711, 4711).</w:t>
            </w:r>
          </w:p>
          <w:p w14:paraId="15AD43C5" w14:textId="1427116D" w:rsidR="00894F5F" w:rsidRPr="00332183" w:rsidRDefault="00894F5F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3. </w:t>
            </w:r>
            <w:r w:rsidRPr="00894F5F">
              <w:rPr>
                <w:rFonts w:ascii="Times New Roman" w:hAnsi="Times New Roman"/>
                <w:sz w:val="28"/>
                <w:szCs w:val="28"/>
                <w:lang w:val="uk-UA"/>
              </w:rPr>
              <w:t>ВК8 Культура мовлення інженера</w:t>
            </w:r>
          </w:p>
        </w:tc>
        <w:tc>
          <w:tcPr>
            <w:tcW w:w="3168" w:type="dxa"/>
          </w:tcPr>
          <w:p w14:paraId="7D708D8E" w14:textId="77777777" w:rsidR="00894F5F" w:rsidRPr="00B47B9A" w:rsidRDefault="00894F5F" w:rsidP="00894F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7B9A">
              <w:rPr>
                <w:rFonts w:ascii="Times New Roman" w:hAnsi="Times New Roman"/>
                <w:sz w:val="24"/>
                <w:szCs w:val="24"/>
                <w:lang w:val="uk-UA"/>
              </w:rPr>
              <w:t>https://us04web.zoom.us/j/8684034079?pwd=UkVFQTcza294R2tSRkNzek5ZRHhpdz09</w:t>
            </w:r>
          </w:p>
          <w:p w14:paraId="61F36E47" w14:textId="77777777" w:rsidR="00894F5F" w:rsidRPr="00B47B9A" w:rsidRDefault="00894F5F" w:rsidP="00894F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1A01ED79" w14:textId="6B18BE70" w:rsidR="00894F5F" w:rsidRPr="00B47B9A" w:rsidRDefault="009F7B2E" w:rsidP="00894F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47B9A">
              <w:rPr>
                <w:rFonts w:ascii="Times New Roman" w:hAnsi="Times New Roman"/>
                <w:sz w:val="24"/>
                <w:szCs w:val="24"/>
              </w:rPr>
              <w:t>Ідентифікатор</w:t>
            </w:r>
            <w:proofErr w:type="spellEnd"/>
            <w:r w:rsidRPr="00B47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47B9A">
              <w:rPr>
                <w:rFonts w:ascii="Times New Roman" w:hAnsi="Times New Roman"/>
                <w:sz w:val="24"/>
                <w:szCs w:val="24"/>
              </w:rPr>
              <w:t>конференції</w:t>
            </w:r>
            <w:proofErr w:type="spellEnd"/>
            <w:r w:rsidRPr="00B47B9A">
              <w:rPr>
                <w:rFonts w:ascii="Times New Roman" w:hAnsi="Times New Roman"/>
                <w:sz w:val="24"/>
                <w:szCs w:val="24"/>
              </w:rPr>
              <w:t>:</w:t>
            </w:r>
            <w:r w:rsidR="00894F5F" w:rsidRPr="00B47B9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868 403 4079</w:t>
            </w:r>
          </w:p>
          <w:p w14:paraId="330D9703" w14:textId="127E57C3" w:rsidR="00332183" w:rsidRPr="009F7B2E" w:rsidRDefault="00894F5F" w:rsidP="00894F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7B9A">
              <w:rPr>
                <w:rFonts w:ascii="Times New Roman" w:hAnsi="Times New Roman"/>
                <w:sz w:val="24"/>
                <w:szCs w:val="24"/>
                <w:lang w:val="uk-UA"/>
              </w:rPr>
              <w:t>Код доступ</w:t>
            </w:r>
            <w:r w:rsidR="009F7B2E" w:rsidRPr="00B47B9A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Pr="00B47B9A">
              <w:rPr>
                <w:rFonts w:ascii="Times New Roman" w:hAnsi="Times New Roman"/>
                <w:sz w:val="24"/>
                <w:szCs w:val="24"/>
                <w:lang w:val="uk-UA"/>
              </w:rPr>
              <w:t>: 7TOhg2</w:t>
            </w:r>
          </w:p>
        </w:tc>
        <w:tc>
          <w:tcPr>
            <w:tcW w:w="936" w:type="dxa"/>
          </w:tcPr>
          <w:p w14:paraId="2B671BA4" w14:textId="77777777" w:rsidR="00332183" w:rsidRPr="00332183" w:rsidRDefault="00332183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32183" w14:paraId="3DAE1E9E" w14:textId="77777777" w:rsidTr="009F7B2E">
        <w:tc>
          <w:tcPr>
            <w:tcW w:w="432" w:type="dxa"/>
          </w:tcPr>
          <w:p w14:paraId="5DC3C6AC" w14:textId="0C887E73" w:rsidR="00332183" w:rsidRPr="00332183" w:rsidRDefault="00332183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257" w:type="dxa"/>
          </w:tcPr>
          <w:p w14:paraId="3AA991FF" w14:textId="454C11C7" w:rsidR="00332183" w:rsidRPr="00332183" w:rsidRDefault="00894F5F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Мікрюкова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К. О.</w:t>
            </w:r>
          </w:p>
        </w:tc>
        <w:tc>
          <w:tcPr>
            <w:tcW w:w="3969" w:type="dxa"/>
          </w:tcPr>
          <w:p w14:paraId="11A438AB" w14:textId="641EA381" w:rsidR="00332183" w:rsidRPr="00894F5F" w:rsidRDefault="00894F5F" w:rsidP="00894F5F">
            <w:pPr>
              <w:pStyle w:val="a5"/>
              <w:numPr>
                <w:ilvl w:val="0"/>
                <w:numId w:val="3"/>
              </w:numPr>
              <w:tabs>
                <w:tab w:val="left" w:pos="-107"/>
                <w:tab w:val="left" w:pos="318"/>
              </w:tabs>
              <w:spacing w:after="0" w:line="240" w:lineRule="auto"/>
              <w:ind w:left="-107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94F5F">
              <w:rPr>
                <w:rFonts w:ascii="Times New Roman" w:hAnsi="Times New Roman"/>
                <w:sz w:val="28"/>
                <w:szCs w:val="28"/>
                <w:lang w:val="uk-UA"/>
              </w:rPr>
              <w:t>Практичний курс англійської мови</w:t>
            </w:r>
            <w:r w:rsidRPr="00894F5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(1711,2711).</w:t>
            </w:r>
          </w:p>
          <w:p w14:paraId="5E877972" w14:textId="6FF95853" w:rsidR="00894F5F" w:rsidRDefault="00894F5F" w:rsidP="00894F5F">
            <w:pPr>
              <w:pStyle w:val="a5"/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7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94F5F">
              <w:rPr>
                <w:rFonts w:ascii="Times New Roman" w:hAnsi="Times New Roman"/>
                <w:sz w:val="28"/>
                <w:szCs w:val="28"/>
                <w:lang w:val="uk-UA"/>
              </w:rPr>
              <w:t>Вступ до мовознавства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(1711).</w:t>
            </w:r>
          </w:p>
          <w:p w14:paraId="74B5F33B" w14:textId="77777777" w:rsidR="00894F5F" w:rsidRDefault="00894F5F" w:rsidP="00894F5F">
            <w:pPr>
              <w:pStyle w:val="a5"/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7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94F5F">
              <w:rPr>
                <w:rFonts w:ascii="Times New Roman" w:hAnsi="Times New Roman"/>
                <w:sz w:val="28"/>
                <w:szCs w:val="28"/>
                <w:lang w:val="uk-UA"/>
              </w:rPr>
              <w:t>Сучасна українська літературна мова (в т. ч. Українська діалектологія, Історія української мови)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(3711).</w:t>
            </w:r>
          </w:p>
          <w:p w14:paraId="1FA5921C" w14:textId="2DE3084D" w:rsidR="00894F5F" w:rsidRDefault="00894F5F" w:rsidP="00894F5F">
            <w:pPr>
              <w:pStyle w:val="a5"/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7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94F5F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Старослов҆янська</w:t>
            </w:r>
            <w:proofErr w:type="spellEnd"/>
            <w:r w:rsidRPr="00894F5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мова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(2711).</w:t>
            </w:r>
          </w:p>
          <w:p w14:paraId="1652B17D" w14:textId="346B7A62" w:rsidR="00894F5F" w:rsidRPr="00894F5F" w:rsidRDefault="00894F5F" w:rsidP="00894F5F">
            <w:pPr>
              <w:pStyle w:val="a5"/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7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94F5F">
              <w:rPr>
                <w:rFonts w:ascii="Times New Roman" w:hAnsi="Times New Roman"/>
                <w:sz w:val="28"/>
                <w:szCs w:val="28"/>
                <w:lang w:val="uk-UA"/>
              </w:rPr>
              <w:t>Іноземна мова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(1551).</w:t>
            </w:r>
          </w:p>
        </w:tc>
        <w:tc>
          <w:tcPr>
            <w:tcW w:w="3168" w:type="dxa"/>
          </w:tcPr>
          <w:p w14:paraId="1EEE2AB5" w14:textId="77777777" w:rsidR="00D87BA7" w:rsidRPr="00D87BA7" w:rsidRDefault="00D87BA7" w:rsidP="00D87BA7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6" w:tgtFrame="_blank" w:history="1">
              <w:r w:rsidRPr="00D87BA7">
                <w:rPr>
                  <w:rStyle w:val="a3"/>
                  <w:color w:val="auto"/>
                </w:rPr>
                <w:t>https://us02web.zoom.us/j/9171732852?pwd=cnBaOURsRWwrQkxVbFVUeFliUWdydz09</w:t>
              </w:r>
            </w:hyperlink>
            <w:r w:rsidRPr="00D87BA7">
              <w:t> </w:t>
            </w:r>
          </w:p>
          <w:p w14:paraId="2983C034" w14:textId="77777777" w:rsidR="00B47B9A" w:rsidRDefault="00B47B9A" w:rsidP="00D87BA7">
            <w:pPr>
              <w:pStyle w:val="a6"/>
              <w:shd w:val="clear" w:color="auto" w:fill="FFFFFF"/>
              <w:spacing w:before="0" w:beforeAutospacing="0" w:after="0" w:afterAutospacing="0"/>
            </w:pPr>
          </w:p>
          <w:p w14:paraId="31E9305B" w14:textId="1B94761C" w:rsidR="00D87BA7" w:rsidRPr="00D87BA7" w:rsidRDefault="00D87BA7" w:rsidP="00D87BA7">
            <w:pPr>
              <w:pStyle w:val="a6"/>
              <w:shd w:val="clear" w:color="auto" w:fill="FFFFFF"/>
              <w:spacing w:before="0" w:beforeAutospacing="0" w:after="0" w:afterAutospacing="0"/>
            </w:pPr>
            <w:r w:rsidRPr="00D87BA7">
              <w:t>Ідентифікатор конференції:  917 173 2852</w:t>
            </w:r>
          </w:p>
          <w:p w14:paraId="59F0DB4A" w14:textId="77777777" w:rsidR="00D87BA7" w:rsidRPr="00D87BA7" w:rsidRDefault="00D87BA7" w:rsidP="00D87BA7">
            <w:pPr>
              <w:pStyle w:val="a6"/>
              <w:shd w:val="clear" w:color="auto" w:fill="FFFFFF"/>
              <w:spacing w:before="0" w:beforeAutospacing="0" w:after="0" w:afterAutospacing="0"/>
            </w:pPr>
            <w:r w:rsidRPr="00D87BA7">
              <w:t>Код доступу: 3z2Bre</w:t>
            </w:r>
          </w:p>
          <w:p w14:paraId="7D6FD7AE" w14:textId="77777777" w:rsidR="00332183" w:rsidRPr="009F7B2E" w:rsidRDefault="00332183" w:rsidP="003321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36" w:type="dxa"/>
          </w:tcPr>
          <w:p w14:paraId="46B23528" w14:textId="77777777" w:rsidR="00332183" w:rsidRPr="00332183" w:rsidRDefault="00332183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32183" w14:paraId="30783D56" w14:textId="77777777" w:rsidTr="009F7B2E">
        <w:tc>
          <w:tcPr>
            <w:tcW w:w="432" w:type="dxa"/>
          </w:tcPr>
          <w:p w14:paraId="5BD95A21" w14:textId="6B67A66A" w:rsidR="00332183" w:rsidRPr="00332183" w:rsidRDefault="00332183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257" w:type="dxa"/>
          </w:tcPr>
          <w:p w14:paraId="3C638FD0" w14:textId="1252CB46" w:rsidR="00332183" w:rsidRPr="00332183" w:rsidRDefault="00894F5F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Кремінь Т. Д.</w:t>
            </w:r>
          </w:p>
        </w:tc>
        <w:tc>
          <w:tcPr>
            <w:tcW w:w="3969" w:type="dxa"/>
          </w:tcPr>
          <w:p w14:paraId="5290E0A6" w14:textId="723AA0FF" w:rsidR="00332183" w:rsidRPr="00332183" w:rsidRDefault="00894F5F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94F5F">
              <w:rPr>
                <w:rFonts w:ascii="Times New Roman" w:hAnsi="Times New Roman"/>
                <w:sz w:val="28"/>
                <w:szCs w:val="28"/>
                <w:lang w:val="uk-UA"/>
              </w:rPr>
              <w:t>Історія української та зарубіжної літератури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(1711).</w:t>
            </w:r>
          </w:p>
        </w:tc>
        <w:tc>
          <w:tcPr>
            <w:tcW w:w="3168" w:type="dxa"/>
          </w:tcPr>
          <w:p w14:paraId="1B072217" w14:textId="77777777" w:rsidR="00332183" w:rsidRPr="00332183" w:rsidRDefault="00332183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36" w:type="dxa"/>
          </w:tcPr>
          <w:p w14:paraId="7BB38167" w14:textId="1D92F823" w:rsidR="00332183" w:rsidRPr="00D87BA7" w:rsidRDefault="00D87BA7" w:rsidP="003321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hyperlink r:id="rId7" w:tgtFrame="_blank" w:history="1">
              <w:r w:rsidRPr="00D87BA7">
                <w:rPr>
                  <w:rFonts w:ascii="Times New Roman" w:hAnsi="Times New Roman"/>
                  <w:sz w:val="21"/>
                  <w:szCs w:val="21"/>
                  <w:u w:val="single"/>
                  <w:shd w:val="clear" w:color="auto" w:fill="FFFFFF"/>
                </w:rPr>
                <w:t>https</w:t>
              </w:r>
              <w:r w:rsidRPr="00D87BA7">
                <w:rPr>
                  <w:rFonts w:ascii="Times New Roman" w:hAnsi="Times New Roman"/>
                  <w:sz w:val="21"/>
                  <w:szCs w:val="21"/>
                  <w:u w:val="single"/>
                  <w:shd w:val="clear" w:color="auto" w:fill="FFFFFF"/>
                  <w:lang w:val="uk-UA"/>
                </w:rPr>
                <w:t>://</w:t>
              </w:r>
              <w:r w:rsidRPr="00D87BA7">
                <w:rPr>
                  <w:rFonts w:ascii="Times New Roman" w:hAnsi="Times New Roman"/>
                  <w:sz w:val="21"/>
                  <w:szCs w:val="21"/>
                  <w:u w:val="single"/>
                  <w:shd w:val="clear" w:color="auto" w:fill="FFFFFF"/>
                </w:rPr>
                <w:t>meet</w:t>
              </w:r>
              <w:r w:rsidRPr="00D87BA7">
                <w:rPr>
                  <w:rFonts w:ascii="Times New Roman" w:hAnsi="Times New Roman"/>
                  <w:sz w:val="21"/>
                  <w:szCs w:val="21"/>
                  <w:u w:val="single"/>
                  <w:shd w:val="clear" w:color="auto" w:fill="FFFFFF"/>
                  <w:lang w:val="uk-UA"/>
                </w:rPr>
                <w:t>.</w:t>
              </w:r>
              <w:r w:rsidRPr="00D87BA7">
                <w:rPr>
                  <w:rFonts w:ascii="Times New Roman" w:hAnsi="Times New Roman"/>
                  <w:sz w:val="21"/>
                  <w:szCs w:val="21"/>
                  <w:u w:val="single"/>
                  <w:shd w:val="clear" w:color="auto" w:fill="FFFFFF"/>
                </w:rPr>
                <w:t>google</w:t>
              </w:r>
              <w:r w:rsidRPr="00D87BA7">
                <w:rPr>
                  <w:rFonts w:ascii="Times New Roman" w:hAnsi="Times New Roman"/>
                  <w:sz w:val="21"/>
                  <w:szCs w:val="21"/>
                  <w:u w:val="single"/>
                  <w:shd w:val="clear" w:color="auto" w:fill="FFFFFF"/>
                  <w:lang w:val="uk-UA"/>
                </w:rPr>
                <w:t>.</w:t>
              </w:r>
              <w:r w:rsidRPr="00D87BA7">
                <w:rPr>
                  <w:rFonts w:ascii="Times New Roman" w:hAnsi="Times New Roman"/>
                  <w:sz w:val="21"/>
                  <w:szCs w:val="21"/>
                  <w:u w:val="single"/>
                  <w:shd w:val="clear" w:color="auto" w:fill="FFFFFF"/>
                </w:rPr>
                <w:t>com</w:t>
              </w:r>
              <w:r w:rsidRPr="00D87BA7">
                <w:rPr>
                  <w:rFonts w:ascii="Times New Roman" w:hAnsi="Times New Roman"/>
                  <w:sz w:val="21"/>
                  <w:szCs w:val="21"/>
                  <w:u w:val="single"/>
                  <w:shd w:val="clear" w:color="auto" w:fill="FFFFFF"/>
                  <w:lang w:val="uk-UA"/>
                </w:rPr>
                <w:t>/</w:t>
              </w:r>
              <w:r w:rsidRPr="00D87BA7">
                <w:rPr>
                  <w:rFonts w:ascii="Times New Roman" w:hAnsi="Times New Roman"/>
                  <w:sz w:val="21"/>
                  <w:szCs w:val="21"/>
                  <w:u w:val="single"/>
                  <w:shd w:val="clear" w:color="auto" w:fill="FFFFFF"/>
                </w:rPr>
                <w:t>gyp</w:t>
              </w:r>
              <w:r w:rsidRPr="00D87BA7">
                <w:rPr>
                  <w:rFonts w:ascii="Times New Roman" w:hAnsi="Times New Roman"/>
                  <w:sz w:val="21"/>
                  <w:szCs w:val="21"/>
                  <w:u w:val="single"/>
                  <w:shd w:val="clear" w:color="auto" w:fill="FFFFFF"/>
                  <w:lang w:val="uk-UA"/>
                </w:rPr>
                <w:t>-</w:t>
              </w:r>
              <w:r w:rsidRPr="00D87BA7">
                <w:rPr>
                  <w:rFonts w:ascii="Times New Roman" w:hAnsi="Times New Roman"/>
                  <w:sz w:val="21"/>
                  <w:szCs w:val="21"/>
                  <w:u w:val="single"/>
                  <w:shd w:val="clear" w:color="auto" w:fill="FFFFFF"/>
                </w:rPr>
                <w:t>ahfm</w:t>
              </w:r>
              <w:r w:rsidRPr="00D87BA7">
                <w:rPr>
                  <w:rFonts w:ascii="Times New Roman" w:hAnsi="Times New Roman"/>
                  <w:sz w:val="21"/>
                  <w:szCs w:val="21"/>
                  <w:u w:val="single"/>
                  <w:shd w:val="clear" w:color="auto" w:fill="FFFFFF"/>
                  <w:lang w:val="uk-UA"/>
                </w:rPr>
                <w:t>-</w:t>
              </w:r>
              <w:proofErr w:type="spellStart"/>
              <w:r w:rsidRPr="00D87BA7">
                <w:rPr>
                  <w:rFonts w:ascii="Times New Roman" w:hAnsi="Times New Roman"/>
                  <w:sz w:val="21"/>
                  <w:szCs w:val="21"/>
                  <w:u w:val="single"/>
                  <w:shd w:val="clear" w:color="auto" w:fill="FFFFFF"/>
                </w:rPr>
                <w:t>daf</w:t>
              </w:r>
              <w:proofErr w:type="spellEnd"/>
            </w:hyperlink>
          </w:p>
        </w:tc>
      </w:tr>
      <w:tr w:rsidR="009F7B2E" w14:paraId="5C4BD72B" w14:textId="77777777" w:rsidTr="009F7B2E">
        <w:tc>
          <w:tcPr>
            <w:tcW w:w="432" w:type="dxa"/>
          </w:tcPr>
          <w:p w14:paraId="0FD5DBE5" w14:textId="026829E5" w:rsidR="009F7B2E" w:rsidRPr="00332183" w:rsidRDefault="009F7B2E" w:rsidP="009F7B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257" w:type="dxa"/>
          </w:tcPr>
          <w:p w14:paraId="1A6196E4" w14:textId="6A484BF0" w:rsidR="009F7B2E" w:rsidRPr="00332183" w:rsidRDefault="009F7B2E" w:rsidP="009F7B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Родіонова І. Г.</w:t>
            </w:r>
          </w:p>
        </w:tc>
        <w:tc>
          <w:tcPr>
            <w:tcW w:w="3969" w:type="dxa"/>
          </w:tcPr>
          <w:p w14:paraId="356BA434" w14:textId="7D871DE7" w:rsidR="009F7B2E" w:rsidRPr="00894F5F" w:rsidRDefault="009F7B2E" w:rsidP="009F7B2E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94F5F">
              <w:rPr>
                <w:rFonts w:ascii="Times New Roman" w:hAnsi="Times New Roman"/>
                <w:sz w:val="28"/>
                <w:szCs w:val="28"/>
                <w:lang w:val="uk-UA"/>
              </w:rPr>
              <w:t>Історія української та зарубіжної літератури</w:t>
            </w:r>
            <w:r w:rsidRPr="00894F5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(2711).</w:t>
            </w:r>
          </w:p>
          <w:p w14:paraId="7068AFBC" w14:textId="77777777" w:rsidR="009F7B2E" w:rsidRDefault="009F7B2E" w:rsidP="009F7B2E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94F5F">
              <w:rPr>
                <w:rFonts w:ascii="Times New Roman" w:hAnsi="Times New Roman"/>
                <w:sz w:val="28"/>
                <w:szCs w:val="28"/>
                <w:lang w:val="uk-UA"/>
              </w:rPr>
              <w:t>Історія української та зарубіжної літератури (в т. ч. Фольклор)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(3711, 4711).</w:t>
            </w:r>
          </w:p>
          <w:p w14:paraId="2CE6733C" w14:textId="11127D00" w:rsidR="009F7B2E" w:rsidRPr="00894F5F" w:rsidRDefault="009F7B2E" w:rsidP="009F7B2E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94F5F">
              <w:rPr>
                <w:rFonts w:ascii="Times New Roman" w:hAnsi="Times New Roman"/>
                <w:sz w:val="28"/>
                <w:szCs w:val="28"/>
                <w:lang w:val="uk-UA"/>
              </w:rPr>
              <w:t>Методика навчання української мови і літератури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(2711).</w:t>
            </w:r>
          </w:p>
        </w:tc>
        <w:tc>
          <w:tcPr>
            <w:tcW w:w="3168" w:type="dxa"/>
          </w:tcPr>
          <w:p w14:paraId="0A51FC34" w14:textId="77777777" w:rsidR="009F7B2E" w:rsidRPr="00B47B9A" w:rsidRDefault="009F7B2E" w:rsidP="009F7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8" w:tgtFrame="_blank" w:history="1"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https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://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us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04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web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zoom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us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j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/78873557361?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pwd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=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R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2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s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4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QUJKM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2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IyRDJXT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0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xZVEo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0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bnJudz</w:t>
              </w:r>
              <w:r w:rsidRPr="00B47B9A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09</w:t>
              </w:r>
            </w:hyperlink>
          </w:p>
          <w:p w14:paraId="06451A1B" w14:textId="77777777" w:rsidR="009F7B2E" w:rsidRPr="00B47B9A" w:rsidRDefault="009F7B2E" w:rsidP="009F7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24072EAA" w14:textId="77777777" w:rsidR="009F7B2E" w:rsidRPr="00B47B9A" w:rsidRDefault="009F7B2E" w:rsidP="009F7B2E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7B9A">
              <w:rPr>
                <w:rFonts w:ascii="Times New Roman" w:hAnsi="Times New Roman"/>
                <w:sz w:val="24"/>
                <w:szCs w:val="24"/>
              </w:rPr>
              <w:t>Ідентифікатор</w:t>
            </w:r>
            <w:proofErr w:type="spellEnd"/>
            <w:r w:rsidRPr="00B47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47B9A">
              <w:rPr>
                <w:rFonts w:ascii="Times New Roman" w:hAnsi="Times New Roman"/>
                <w:sz w:val="24"/>
                <w:szCs w:val="24"/>
              </w:rPr>
              <w:t>конференції</w:t>
            </w:r>
            <w:proofErr w:type="spellEnd"/>
            <w:r w:rsidRPr="00B47B9A">
              <w:rPr>
                <w:rFonts w:ascii="Times New Roman" w:hAnsi="Times New Roman"/>
                <w:sz w:val="24"/>
                <w:szCs w:val="24"/>
              </w:rPr>
              <w:t>: 788 7355 7361</w:t>
            </w:r>
          </w:p>
          <w:p w14:paraId="1FDF8670" w14:textId="6DD40317" w:rsidR="009F7B2E" w:rsidRPr="00B47B9A" w:rsidRDefault="009F7B2E" w:rsidP="00B47B9A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47B9A">
              <w:rPr>
                <w:rFonts w:ascii="Times New Roman" w:hAnsi="Times New Roman"/>
                <w:sz w:val="24"/>
                <w:szCs w:val="24"/>
              </w:rPr>
              <w:t>Код доступу: Y6b2xB</w:t>
            </w:r>
          </w:p>
        </w:tc>
        <w:tc>
          <w:tcPr>
            <w:tcW w:w="936" w:type="dxa"/>
          </w:tcPr>
          <w:p w14:paraId="5D352EA8" w14:textId="77777777" w:rsidR="009F7B2E" w:rsidRPr="00332183" w:rsidRDefault="009F7B2E" w:rsidP="009F7B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14:paraId="0C2D53BF" w14:textId="77777777" w:rsidR="00D179AE" w:rsidRPr="00FD5957" w:rsidRDefault="00D179AE" w:rsidP="003321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1F27225" w14:textId="77777777" w:rsidR="00D179AE" w:rsidRPr="00894F5F" w:rsidRDefault="00D179AE" w:rsidP="00D179AE">
      <w:pPr>
        <w:tabs>
          <w:tab w:val="left" w:pos="1900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894F5F">
        <w:rPr>
          <w:rFonts w:ascii="Times New Roman" w:hAnsi="Times New Roman"/>
          <w:sz w:val="24"/>
          <w:szCs w:val="24"/>
          <w:lang w:val="uk-UA"/>
        </w:rPr>
        <w:tab/>
      </w:r>
    </w:p>
    <w:p w14:paraId="69FAD76C" w14:textId="77777777" w:rsidR="00D179AE" w:rsidRDefault="00D179AE" w:rsidP="00D179A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bookmarkStart w:id="0" w:name="_GoBack"/>
      <w:bookmarkEnd w:id="0"/>
    </w:p>
    <w:p w14:paraId="03AC88EC" w14:textId="77777777" w:rsidR="00332183" w:rsidRDefault="00332183" w:rsidP="00B47B9A">
      <w:pPr>
        <w:ind w:left="426"/>
        <w:rPr>
          <w:rFonts w:ascii="Times New Roman" w:hAnsi="Times New Roman"/>
          <w:sz w:val="28"/>
          <w:szCs w:val="24"/>
          <w:lang w:val="uk-UA"/>
        </w:rPr>
      </w:pPr>
      <w:r>
        <w:rPr>
          <w:rFonts w:ascii="Times New Roman" w:hAnsi="Times New Roman"/>
          <w:sz w:val="28"/>
          <w:szCs w:val="24"/>
          <w:lang w:val="uk-UA"/>
        </w:rPr>
        <w:t>В. о. з</w:t>
      </w:r>
      <w:r w:rsidR="00492F24">
        <w:rPr>
          <w:rFonts w:ascii="Times New Roman" w:hAnsi="Times New Roman"/>
          <w:sz w:val="28"/>
          <w:szCs w:val="24"/>
          <w:lang w:val="uk-UA"/>
        </w:rPr>
        <w:t>ав.</w:t>
      </w:r>
      <w:r w:rsidR="00D179AE" w:rsidRPr="005847C4">
        <w:rPr>
          <w:rFonts w:ascii="Times New Roman" w:hAnsi="Times New Roman"/>
          <w:sz w:val="28"/>
          <w:szCs w:val="24"/>
          <w:lang w:val="uk-UA"/>
        </w:rPr>
        <w:t xml:space="preserve"> кафедри </w:t>
      </w:r>
      <w:r>
        <w:rPr>
          <w:rFonts w:ascii="Times New Roman" w:hAnsi="Times New Roman"/>
          <w:sz w:val="28"/>
          <w:szCs w:val="24"/>
          <w:lang w:val="uk-UA"/>
        </w:rPr>
        <w:t xml:space="preserve">української мови, </w:t>
      </w:r>
    </w:p>
    <w:p w14:paraId="67D767BD" w14:textId="2CCAA6C0" w:rsidR="00B91FDA" w:rsidRDefault="00332183" w:rsidP="00B47B9A">
      <w:pPr>
        <w:ind w:left="426"/>
      </w:pPr>
      <w:r>
        <w:rPr>
          <w:rFonts w:ascii="Times New Roman" w:hAnsi="Times New Roman"/>
          <w:sz w:val="28"/>
          <w:szCs w:val="24"/>
          <w:lang w:val="uk-UA"/>
        </w:rPr>
        <w:t>літератури та методики навчання</w:t>
      </w:r>
      <w:r w:rsidR="00E94B0D">
        <w:rPr>
          <w:rFonts w:ascii="Times New Roman" w:hAnsi="Times New Roman"/>
          <w:sz w:val="28"/>
          <w:szCs w:val="24"/>
          <w:lang w:val="uk-UA"/>
        </w:rPr>
        <w:t xml:space="preserve"> </w:t>
      </w:r>
      <w:r w:rsidR="00D179AE" w:rsidRPr="005847C4">
        <w:rPr>
          <w:rFonts w:ascii="Times New Roman" w:hAnsi="Times New Roman"/>
          <w:sz w:val="28"/>
          <w:szCs w:val="24"/>
          <w:lang w:val="uk-UA"/>
        </w:rPr>
        <w:tab/>
      </w:r>
      <w:r w:rsidR="00D179AE" w:rsidRPr="005847C4">
        <w:rPr>
          <w:rFonts w:ascii="Times New Roman" w:hAnsi="Times New Roman"/>
          <w:sz w:val="28"/>
          <w:szCs w:val="24"/>
          <w:lang w:val="uk-UA"/>
        </w:rPr>
        <w:tab/>
      </w:r>
      <w:r w:rsidR="00D179AE" w:rsidRPr="005847C4">
        <w:rPr>
          <w:rFonts w:ascii="Times New Roman" w:hAnsi="Times New Roman"/>
          <w:sz w:val="28"/>
          <w:szCs w:val="24"/>
          <w:lang w:val="uk-UA"/>
        </w:rPr>
        <w:tab/>
      </w:r>
      <w:r w:rsidR="00D179AE" w:rsidRPr="005847C4">
        <w:rPr>
          <w:rFonts w:ascii="Times New Roman" w:hAnsi="Times New Roman"/>
          <w:sz w:val="28"/>
          <w:szCs w:val="24"/>
          <w:lang w:val="uk-UA"/>
        </w:rPr>
        <w:tab/>
      </w:r>
      <w:r>
        <w:rPr>
          <w:rFonts w:ascii="Times New Roman" w:hAnsi="Times New Roman"/>
          <w:sz w:val="28"/>
          <w:szCs w:val="24"/>
          <w:lang w:val="uk-UA"/>
        </w:rPr>
        <w:tab/>
        <w:t>Лілія РУСКУЛІС</w:t>
      </w:r>
    </w:p>
    <w:sectPr w:rsidR="00B91FDA" w:rsidSect="00A17A6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3150B"/>
    <w:multiLevelType w:val="hybridMultilevel"/>
    <w:tmpl w:val="073C07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703E9"/>
    <w:multiLevelType w:val="hybridMultilevel"/>
    <w:tmpl w:val="B8BEED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10FD5"/>
    <w:multiLevelType w:val="hybridMultilevel"/>
    <w:tmpl w:val="5480077A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927DEE"/>
    <w:multiLevelType w:val="hybridMultilevel"/>
    <w:tmpl w:val="58A40D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9AE"/>
    <w:rsid w:val="0003733A"/>
    <w:rsid w:val="000A29CA"/>
    <w:rsid w:val="000F314C"/>
    <w:rsid w:val="001B19A1"/>
    <w:rsid w:val="0020406F"/>
    <w:rsid w:val="00313463"/>
    <w:rsid w:val="00332183"/>
    <w:rsid w:val="003C23B0"/>
    <w:rsid w:val="003C5653"/>
    <w:rsid w:val="00455636"/>
    <w:rsid w:val="00492F24"/>
    <w:rsid w:val="005112E7"/>
    <w:rsid w:val="005B27E9"/>
    <w:rsid w:val="006064FB"/>
    <w:rsid w:val="00653A3F"/>
    <w:rsid w:val="00687ECC"/>
    <w:rsid w:val="006A1E77"/>
    <w:rsid w:val="00775A54"/>
    <w:rsid w:val="00813D4E"/>
    <w:rsid w:val="00856E3D"/>
    <w:rsid w:val="00894F5F"/>
    <w:rsid w:val="0093245E"/>
    <w:rsid w:val="009416AF"/>
    <w:rsid w:val="00943104"/>
    <w:rsid w:val="009F7B2E"/>
    <w:rsid w:val="009F7C6D"/>
    <w:rsid w:val="00A17A67"/>
    <w:rsid w:val="00A337AD"/>
    <w:rsid w:val="00A6225B"/>
    <w:rsid w:val="00A84815"/>
    <w:rsid w:val="00AD3BE9"/>
    <w:rsid w:val="00B47B9A"/>
    <w:rsid w:val="00B51C07"/>
    <w:rsid w:val="00B91FDA"/>
    <w:rsid w:val="00BD0255"/>
    <w:rsid w:val="00C8371D"/>
    <w:rsid w:val="00D175B2"/>
    <w:rsid w:val="00D179AE"/>
    <w:rsid w:val="00D44438"/>
    <w:rsid w:val="00D87BA7"/>
    <w:rsid w:val="00DB21CD"/>
    <w:rsid w:val="00E226D2"/>
    <w:rsid w:val="00E94B0D"/>
    <w:rsid w:val="00F14601"/>
    <w:rsid w:val="00FD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6AECD"/>
  <w15:chartTrackingRefBased/>
  <w15:docId w15:val="{E3D59E0A-44FD-4B8D-80C5-C8247A0D5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9AE"/>
    <w:pPr>
      <w:spacing w:after="200" w:line="276" w:lineRule="auto"/>
    </w:pPr>
    <w:rPr>
      <w:rFonts w:ascii="Calibri" w:eastAsia="Times New Roman" w:hAnsi="Calibri" w:cs="Times New Roman"/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ECC"/>
    <w:rPr>
      <w:color w:val="0000FF"/>
      <w:u w:val="single"/>
    </w:rPr>
  </w:style>
  <w:style w:type="table" w:styleId="a4">
    <w:name w:val="Table Grid"/>
    <w:basedOn w:val="a1"/>
    <w:uiPriority w:val="39"/>
    <w:rsid w:val="00332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3218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87B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7">
    <w:name w:val="Unresolved Mention"/>
    <w:basedOn w:val="a0"/>
    <w:uiPriority w:val="99"/>
    <w:semiHidden/>
    <w:unhideWhenUsed/>
    <w:rsid w:val="00B47B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53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1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8873557361?pwd=R2s4QUJKM2IyRDJXT0xZVEo0bnJudz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gyp-ahfm-da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9171732852?pwd=cnBaOURsRWwrQkxVbFVUeFliUWdydz09" TargetMode="External"/><Relationship Id="rId5" Type="http://schemas.openxmlformats.org/officeDocument/2006/relationships/hyperlink" Target="https://us02web.zoom.us/j/4048263953?pwd=SjVTdk5wQjlZMXZnTWlwSnVuNU1Qdz0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1561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Dron</cp:lastModifiedBy>
  <cp:revision>4</cp:revision>
  <dcterms:created xsi:type="dcterms:W3CDTF">2026-10-05T12:50:00Z</dcterms:created>
  <dcterms:modified xsi:type="dcterms:W3CDTF">2026-10-05T13:30:00Z</dcterms:modified>
</cp:coreProperties>
</file>