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0481ED" w14:textId="77777777" w:rsidR="00662BF2" w:rsidRPr="00E71BF9" w:rsidRDefault="0094711C" w:rsidP="00126A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  <w:r w:rsidRPr="00E71BF9">
        <w:rPr>
          <w:rFonts w:ascii="Times New Roman" w:hAnsi="Times New Roman" w:cs="Times New Roman"/>
          <w:b/>
          <w:bCs/>
          <w:sz w:val="26"/>
          <w:szCs w:val="26"/>
        </w:rPr>
        <w:t>Як зробити здорове харчування сімейною традицією?</w:t>
      </w:r>
    </w:p>
    <w:p w14:paraId="7D0481EE" w14:textId="77777777" w:rsidR="00470E90" w:rsidRPr="00E71BF9" w:rsidRDefault="00E71BF9" w:rsidP="00470E9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noProof/>
          <w:sz w:val="26"/>
          <w:szCs w:val="26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7D048218" wp14:editId="7D048219">
            <wp:simplePos x="0" y="0"/>
            <wp:positionH relativeFrom="column">
              <wp:posOffset>3605530</wp:posOffset>
            </wp:positionH>
            <wp:positionV relativeFrom="paragraph">
              <wp:posOffset>185420</wp:posOffset>
            </wp:positionV>
            <wp:extent cx="2907030" cy="2026920"/>
            <wp:effectExtent l="19050" t="0" r="7620" b="0"/>
            <wp:wrapSquare wrapText="bothSides"/>
            <wp:docPr id="1" name="Рисунок 1" descr="правильне харчуванн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авильне харчуванн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03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D0481EF" w14:textId="77777777" w:rsidR="00BC3EBB" w:rsidRPr="00E71BF9" w:rsidRDefault="00BC3EBB" w:rsidP="00BC3EBB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>Раціон родини формується не лише через перелік продуктів, а й через щоденні звички. Коли вдома завжди є свіжі овочі, фрукти та повноцінні білкові продукти, бажання перекусити чимось шкідливим виникає значно рідше.</w:t>
      </w:r>
    </w:p>
    <w:p w14:paraId="7D0481F0" w14:textId="77777777" w:rsidR="00BC3EBB" w:rsidRPr="00E71BF9" w:rsidRDefault="00BC3EBB" w:rsidP="00BC3EBB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 xml:space="preserve">Втім, змінити харчування всіх членів сім’ї — завдання непросте. </w:t>
      </w:r>
    </w:p>
    <w:p w14:paraId="7D0481F1" w14:textId="77777777" w:rsidR="00126A50" w:rsidRPr="00E71BF9" w:rsidRDefault="00126A50" w:rsidP="00BC3EB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>Ось кілька способів зробити це легко.</w:t>
      </w:r>
    </w:p>
    <w:p w14:paraId="7D0481F2" w14:textId="77777777" w:rsidR="004A5380" w:rsidRPr="00E71BF9" w:rsidRDefault="004A5380" w:rsidP="00BC3EBB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26"/>
          <w:szCs w:val="26"/>
        </w:rPr>
      </w:pPr>
    </w:p>
    <w:p w14:paraId="7D0481F3" w14:textId="77777777" w:rsidR="00126A50" w:rsidRPr="00E71BF9" w:rsidRDefault="00BC3EBB" w:rsidP="00126A5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rStyle w:val="a4"/>
          <w:sz w:val="26"/>
          <w:szCs w:val="26"/>
        </w:rPr>
        <w:t>П</w:t>
      </w:r>
      <w:r w:rsidR="00126A50" w:rsidRPr="00E71BF9">
        <w:rPr>
          <w:rStyle w:val="a4"/>
          <w:sz w:val="26"/>
          <w:szCs w:val="26"/>
        </w:rPr>
        <w:t>лавний перехід</w:t>
      </w:r>
    </w:p>
    <w:p w14:paraId="7D0481F4" w14:textId="77777777" w:rsidR="00C166B9" w:rsidRPr="00E71BF9" w:rsidRDefault="00C166B9" w:rsidP="006532A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 xml:space="preserve">Різка відмова від звичних страв зазвичай викликає негативну реакцію. Натомість ефективніше вводити зміни крок за кроком: </w:t>
      </w:r>
    </w:p>
    <w:p w14:paraId="7D0481F5" w14:textId="77777777" w:rsidR="006532A8" w:rsidRPr="00E71BF9" w:rsidRDefault="00126A50" w:rsidP="006532A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 xml:space="preserve">Почніть із заміни звичних продуктів на корисні аналоги. </w:t>
      </w:r>
    </w:p>
    <w:p w14:paraId="7D0481F6" w14:textId="77777777" w:rsidR="003C47AF" w:rsidRPr="003C47AF" w:rsidRDefault="003C47AF" w:rsidP="006532A8">
      <w:pPr>
        <w:pStyle w:val="a3"/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C47AF">
        <w:rPr>
          <w:sz w:val="26"/>
          <w:szCs w:val="26"/>
        </w:rPr>
        <w:t>Краще включ</w:t>
      </w:r>
      <w:r>
        <w:rPr>
          <w:sz w:val="26"/>
          <w:szCs w:val="26"/>
        </w:rPr>
        <w:t>іть</w:t>
      </w:r>
      <w:r w:rsidRPr="003C47AF">
        <w:rPr>
          <w:sz w:val="26"/>
          <w:szCs w:val="26"/>
        </w:rPr>
        <w:t xml:space="preserve"> до раціону їжу, запечену або приготовлену на грилі</w:t>
      </w:r>
    </w:p>
    <w:p w14:paraId="7D0481F7" w14:textId="77777777" w:rsidR="00126A50" w:rsidRPr="00E71BF9" w:rsidRDefault="00C166B9" w:rsidP="006532A8">
      <w:pPr>
        <w:pStyle w:val="a3"/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>Зменшуйте</w:t>
      </w:r>
      <w:r w:rsidR="00126A50" w:rsidRPr="00E71BF9">
        <w:rPr>
          <w:sz w:val="26"/>
          <w:szCs w:val="26"/>
        </w:rPr>
        <w:t xml:space="preserve"> кількість </w:t>
      </w:r>
      <w:r w:rsidRPr="00E71BF9">
        <w:rPr>
          <w:sz w:val="26"/>
          <w:szCs w:val="26"/>
        </w:rPr>
        <w:t xml:space="preserve">цукру </w:t>
      </w:r>
      <w:r w:rsidR="00126A50" w:rsidRPr="00E71BF9">
        <w:rPr>
          <w:sz w:val="26"/>
          <w:szCs w:val="26"/>
        </w:rPr>
        <w:t>поступово або замін</w:t>
      </w:r>
      <w:r w:rsidRPr="00E71BF9">
        <w:rPr>
          <w:sz w:val="26"/>
          <w:szCs w:val="26"/>
        </w:rPr>
        <w:t>юйте його</w:t>
      </w:r>
      <w:r w:rsidR="00126A50" w:rsidRPr="00E71BF9">
        <w:rPr>
          <w:sz w:val="26"/>
          <w:szCs w:val="26"/>
        </w:rPr>
        <w:t xml:space="preserve"> на фрукти/ягоди.</w:t>
      </w:r>
    </w:p>
    <w:p w14:paraId="7D0481F8" w14:textId="77777777" w:rsidR="00126A50" w:rsidRPr="00E71BF9" w:rsidRDefault="00C166B9" w:rsidP="00126A5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rStyle w:val="a4"/>
          <w:sz w:val="26"/>
          <w:szCs w:val="26"/>
        </w:rPr>
        <w:t>Більше різноманіття</w:t>
      </w:r>
    </w:p>
    <w:p w14:paraId="7D0481F9" w14:textId="77777777" w:rsidR="00126A50" w:rsidRPr="00E71BF9" w:rsidRDefault="00C166B9" w:rsidP="00126A5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>З</w:t>
      </w:r>
      <w:r w:rsidR="00126A50" w:rsidRPr="00E71BF9">
        <w:rPr>
          <w:sz w:val="26"/>
          <w:szCs w:val="26"/>
        </w:rPr>
        <w:t xml:space="preserve">дорове харчування </w:t>
      </w:r>
      <w:r w:rsidR="005645C4" w:rsidRPr="00E71BF9">
        <w:rPr>
          <w:sz w:val="26"/>
          <w:szCs w:val="26"/>
        </w:rPr>
        <w:t>–</w:t>
      </w:r>
      <w:r w:rsidR="00126A50" w:rsidRPr="00E71BF9">
        <w:rPr>
          <w:sz w:val="26"/>
          <w:szCs w:val="26"/>
        </w:rPr>
        <w:t xml:space="preserve"> це </w:t>
      </w:r>
      <w:r w:rsidRPr="00E71BF9">
        <w:rPr>
          <w:sz w:val="26"/>
          <w:szCs w:val="26"/>
        </w:rPr>
        <w:t xml:space="preserve">не </w:t>
      </w:r>
      <w:r w:rsidR="00126A50" w:rsidRPr="00E71BF9">
        <w:rPr>
          <w:sz w:val="26"/>
          <w:szCs w:val="26"/>
        </w:rPr>
        <w:t xml:space="preserve">примусове вживання прісної їжі. Насправді корисні продукти можуть бути дуже смачними й різноманітними. </w:t>
      </w:r>
    </w:p>
    <w:p w14:paraId="7D0481FA" w14:textId="77777777" w:rsidR="00866B90" w:rsidRPr="00E71BF9" w:rsidRDefault="00126A50" w:rsidP="00891FC4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 xml:space="preserve">Додавайте до меню яскраві овочі та фрукти. Що більше кольорів на тарілці, то краще, тому що різні кольори </w:t>
      </w:r>
      <w:r w:rsidR="0064026D" w:rsidRPr="00E71BF9">
        <w:rPr>
          <w:sz w:val="26"/>
          <w:szCs w:val="26"/>
        </w:rPr>
        <w:t>–</w:t>
      </w:r>
      <w:r w:rsidRPr="00E71BF9">
        <w:rPr>
          <w:sz w:val="26"/>
          <w:szCs w:val="26"/>
        </w:rPr>
        <w:t xml:space="preserve"> це різні корисні речовини</w:t>
      </w:r>
      <w:r w:rsidR="00866B90" w:rsidRPr="00E71BF9">
        <w:rPr>
          <w:sz w:val="26"/>
          <w:szCs w:val="26"/>
        </w:rPr>
        <w:t>.</w:t>
      </w:r>
      <w:r w:rsidRPr="00E71BF9">
        <w:rPr>
          <w:sz w:val="26"/>
          <w:szCs w:val="26"/>
        </w:rPr>
        <w:t xml:space="preserve"> </w:t>
      </w:r>
    </w:p>
    <w:p w14:paraId="7D0481FB" w14:textId="77777777" w:rsidR="00126A50" w:rsidRPr="00E71BF9" w:rsidRDefault="00126A50" w:rsidP="00891FC4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>Г</w:t>
      </w:r>
      <w:r w:rsidR="00866B90" w:rsidRPr="00E71BF9">
        <w:rPr>
          <w:sz w:val="26"/>
          <w:szCs w:val="26"/>
        </w:rPr>
        <w:t>отуйте знайомі страви по-новому</w:t>
      </w:r>
      <w:r w:rsidR="0087203F">
        <w:rPr>
          <w:sz w:val="26"/>
          <w:szCs w:val="26"/>
        </w:rPr>
        <w:t>,</w:t>
      </w:r>
      <w:r w:rsidR="00866B90" w:rsidRPr="00E71BF9">
        <w:rPr>
          <w:sz w:val="26"/>
          <w:szCs w:val="26"/>
        </w:rPr>
        <w:t xml:space="preserve"> замінюючи інгредієнти на більш корисні</w:t>
      </w:r>
      <w:r w:rsidRPr="00E71BF9">
        <w:rPr>
          <w:sz w:val="26"/>
          <w:szCs w:val="26"/>
        </w:rPr>
        <w:t>.</w:t>
      </w:r>
    </w:p>
    <w:p w14:paraId="7D0481FC" w14:textId="77777777" w:rsidR="00126A50" w:rsidRPr="00E71BF9" w:rsidRDefault="00126A50" w:rsidP="00891FC4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 xml:space="preserve">Використовуйте спеції та трави </w:t>
      </w:r>
      <w:r w:rsidR="0064026D" w:rsidRPr="00E71BF9">
        <w:rPr>
          <w:sz w:val="26"/>
          <w:szCs w:val="26"/>
        </w:rPr>
        <w:t>–</w:t>
      </w:r>
      <w:r w:rsidRPr="00E71BF9">
        <w:rPr>
          <w:sz w:val="26"/>
          <w:szCs w:val="26"/>
        </w:rPr>
        <w:t xml:space="preserve"> вони додають смаку без потреби в зайвій кількості солі.</w:t>
      </w:r>
    </w:p>
    <w:p w14:paraId="7D0481FD" w14:textId="77777777" w:rsidR="00126A50" w:rsidRPr="00E71BF9" w:rsidRDefault="00126A50" w:rsidP="00EE5AF8">
      <w:pPr>
        <w:pStyle w:val="a3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jc w:val="both"/>
        <w:rPr>
          <w:b/>
          <w:sz w:val="26"/>
          <w:szCs w:val="26"/>
        </w:rPr>
      </w:pPr>
      <w:r w:rsidRPr="00E71BF9">
        <w:rPr>
          <w:rStyle w:val="a4"/>
          <w:sz w:val="26"/>
          <w:szCs w:val="26"/>
        </w:rPr>
        <w:t xml:space="preserve">Планування </w:t>
      </w:r>
      <w:r w:rsidR="00866B90" w:rsidRPr="00E71BF9">
        <w:rPr>
          <w:b/>
          <w:sz w:val="26"/>
          <w:szCs w:val="26"/>
        </w:rPr>
        <w:t>допомагає уникнути випадкових перекусів</w:t>
      </w:r>
    </w:p>
    <w:p w14:paraId="7D0481FE" w14:textId="77777777" w:rsidR="009A3882" w:rsidRPr="00E71BF9" w:rsidRDefault="009A3882" w:rsidP="00891FC4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>Найчастіше нездорова їжа з’являється в раціоні тоді, коли немає часу чи готових страв. Саме тому варто заздалегідь продумувати меню.</w:t>
      </w:r>
    </w:p>
    <w:p w14:paraId="7D0481FF" w14:textId="77777777" w:rsidR="009A3882" w:rsidRPr="00E71BF9" w:rsidRDefault="00126A50" w:rsidP="00891FC4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 xml:space="preserve">Раз на тиждень складайте меню та список покупок. </w:t>
      </w:r>
    </w:p>
    <w:p w14:paraId="7D048200" w14:textId="77777777" w:rsidR="00126A50" w:rsidRPr="00E71BF9" w:rsidRDefault="00891FC4" w:rsidP="00891FC4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>Т</w:t>
      </w:r>
      <w:r w:rsidR="00126A50" w:rsidRPr="00E71BF9">
        <w:rPr>
          <w:sz w:val="26"/>
          <w:szCs w:val="26"/>
        </w:rPr>
        <w:t xml:space="preserve">римайте під рукою корисні перекуси </w:t>
      </w:r>
      <w:r w:rsidR="002778E2" w:rsidRPr="00E71BF9">
        <w:rPr>
          <w:sz w:val="26"/>
          <w:szCs w:val="26"/>
        </w:rPr>
        <w:t>–</w:t>
      </w:r>
      <w:r w:rsidR="009A3882" w:rsidRPr="00E71BF9">
        <w:rPr>
          <w:sz w:val="26"/>
          <w:szCs w:val="26"/>
        </w:rPr>
        <w:t xml:space="preserve"> горіхи, йогурти тощо</w:t>
      </w:r>
      <w:r w:rsidR="00126A50" w:rsidRPr="00E71BF9">
        <w:rPr>
          <w:sz w:val="26"/>
          <w:szCs w:val="26"/>
        </w:rPr>
        <w:t>.</w:t>
      </w:r>
    </w:p>
    <w:p w14:paraId="7D048201" w14:textId="77777777" w:rsidR="00157AE1" w:rsidRPr="00E71BF9" w:rsidRDefault="009A3882" w:rsidP="009A3882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rStyle w:val="a4"/>
          <w:b w:val="0"/>
          <w:bCs w:val="0"/>
          <w:sz w:val="26"/>
          <w:szCs w:val="26"/>
        </w:rPr>
      </w:pPr>
      <w:r w:rsidRPr="00E71BF9">
        <w:rPr>
          <w:sz w:val="26"/>
          <w:szCs w:val="26"/>
        </w:rPr>
        <w:t>Г</w:t>
      </w:r>
      <w:r w:rsidR="00126A50" w:rsidRPr="00E71BF9">
        <w:rPr>
          <w:sz w:val="26"/>
          <w:szCs w:val="26"/>
        </w:rPr>
        <w:t>отуйте заготовки: запечіть м’ясо чи рибу на кілька днів, підготуйте заморожені овочеві суміші, фрикадельки з птиці або риби, щоб швидко в разі потреби розморозити страви та приготувати обід або вечерю.</w:t>
      </w:r>
    </w:p>
    <w:p w14:paraId="7D048202" w14:textId="77777777" w:rsidR="00126A50" w:rsidRPr="00E71BF9" w:rsidRDefault="009A3882" w:rsidP="00DB244B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rStyle w:val="a4"/>
          <w:sz w:val="26"/>
          <w:szCs w:val="26"/>
        </w:rPr>
        <w:t>Менше цукру та солі</w:t>
      </w:r>
    </w:p>
    <w:p w14:paraId="7D048203" w14:textId="77777777" w:rsidR="009A3882" w:rsidRPr="00E71BF9" w:rsidRDefault="009A3882" w:rsidP="00A5179D">
      <w:pPr>
        <w:pStyle w:val="a3"/>
        <w:shd w:val="clear" w:color="auto" w:fill="FFFFFF"/>
        <w:spacing w:before="0" w:beforeAutospacing="0" w:after="0" w:afterAutospacing="0"/>
        <w:ind w:left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 xml:space="preserve">Зменшення кількості цукру й солі не означає відмову від смачної їжі. Навпаки, це допомагає відчути справжній смак продуктів. </w:t>
      </w:r>
    </w:p>
    <w:p w14:paraId="7D048204" w14:textId="77777777" w:rsidR="009A3882" w:rsidRPr="00E71BF9" w:rsidRDefault="009A3882" w:rsidP="00A5179D">
      <w:pPr>
        <w:pStyle w:val="a3"/>
        <w:shd w:val="clear" w:color="auto" w:fill="FFFFFF"/>
        <w:spacing w:before="0" w:beforeAutospacing="0" w:after="0" w:afterAutospacing="0"/>
        <w:ind w:left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>Почніть із простих кроків:</w:t>
      </w:r>
    </w:p>
    <w:p w14:paraId="7D048205" w14:textId="77777777" w:rsidR="00126A50" w:rsidRPr="00E71BF9" w:rsidRDefault="00126A50" w:rsidP="00A5179D">
      <w:pPr>
        <w:pStyle w:val="a3"/>
        <w:shd w:val="clear" w:color="auto" w:fill="FFFFFF"/>
        <w:spacing w:before="0" w:beforeAutospacing="0" w:after="0" w:afterAutospacing="0"/>
        <w:ind w:left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>Замініть солодкі напої водою з лимоном, імбир</w:t>
      </w:r>
      <w:r w:rsidR="009A3882" w:rsidRPr="00E71BF9">
        <w:rPr>
          <w:sz w:val="26"/>
          <w:szCs w:val="26"/>
        </w:rPr>
        <w:t>о</w:t>
      </w:r>
      <w:r w:rsidRPr="00E71BF9">
        <w:rPr>
          <w:sz w:val="26"/>
          <w:szCs w:val="26"/>
        </w:rPr>
        <w:t>м</w:t>
      </w:r>
      <w:r w:rsidR="009A3882" w:rsidRPr="00E71BF9">
        <w:rPr>
          <w:sz w:val="26"/>
          <w:szCs w:val="26"/>
        </w:rPr>
        <w:t>,</w:t>
      </w:r>
      <w:r w:rsidRPr="00E71BF9">
        <w:rPr>
          <w:sz w:val="26"/>
          <w:szCs w:val="26"/>
        </w:rPr>
        <w:t xml:space="preserve"> м’ятою</w:t>
      </w:r>
      <w:r w:rsidR="009A3882" w:rsidRPr="00E71BF9">
        <w:rPr>
          <w:sz w:val="26"/>
          <w:szCs w:val="26"/>
        </w:rPr>
        <w:t xml:space="preserve"> тощо</w:t>
      </w:r>
      <w:r w:rsidRPr="00E71BF9">
        <w:rPr>
          <w:sz w:val="26"/>
          <w:szCs w:val="26"/>
        </w:rPr>
        <w:t>.</w:t>
      </w:r>
    </w:p>
    <w:p w14:paraId="7D048206" w14:textId="77777777" w:rsidR="00126A50" w:rsidRPr="00E71BF9" w:rsidRDefault="009A3882" w:rsidP="00A5179D">
      <w:pPr>
        <w:pStyle w:val="a3"/>
        <w:shd w:val="clear" w:color="auto" w:fill="FFFFFF"/>
        <w:spacing w:before="0" w:beforeAutospacing="0" w:after="0" w:afterAutospacing="0"/>
        <w:ind w:left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>Звертайте увагу на склад продуктів</w:t>
      </w:r>
      <w:r w:rsidR="00126A50" w:rsidRPr="00E71BF9">
        <w:rPr>
          <w:sz w:val="26"/>
          <w:szCs w:val="26"/>
        </w:rPr>
        <w:t>.</w:t>
      </w:r>
    </w:p>
    <w:p w14:paraId="7D048207" w14:textId="77777777" w:rsidR="00126A50" w:rsidRPr="00E71BF9" w:rsidRDefault="00126A50" w:rsidP="00A5179D">
      <w:pPr>
        <w:pStyle w:val="a3"/>
        <w:shd w:val="clear" w:color="auto" w:fill="FFFFFF"/>
        <w:spacing w:before="0" w:beforeAutospacing="0" w:after="0" w:afterAutospacing="0"/>
        <w:ind w:left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>Використовуйте натуральні спеції та трави, щоб зробити їжу ароматною без зайвої солі.</w:t>
      </w:r>
    </w:p>
    <w:p w14:paraId="7D048208" w14:textId="77777777" w:rsidR="00126A50" w:rsidRPr="00E71BF9" w:rsidRDefault="009A3882" w:rsidP="00104F7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rStyle w:val="a4"/>
          <w:sz w:val="26"/>
          <w:szCs w:val="26"/>
        </w:rPr>
        <w:t>Спільне приготування</w:t>
      </w:r>
    </w:p>
    <w:p w14:paraId="7D048209" w14:textId="77777777" w:rsidR="009A3882" w:rsidRPr="00E71BF9" w:rsidRDefault="009A3882" w:rsidP="00A5179D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>Залучення всіх членів родини до кухні робить процес змін легшим і приємнішим. Особливо це важливо для дітей, які охочіше їдять те, що допомагали готувати.</w:t>
      </w:r>
    </w:p>
    <w:p w14:paraId="7D04820A" w14:textId="77777777" w:rsidR="00126A50" w:rsidRPr="00E71BF9" w:rsidRDefault="009A3882" w:rsidP="00A5179D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>Спробуйте разом обирати страви для вечері.</w:t>
      </w:r>
    </w:p>
    <w:p w14:paraId="7D04820B" w14:textId="77777777" w:rsidR="00126A50" w:rsidRPr="00E71BF9" w:rsidRDefault="00126A50" w:rsidP="00A5179D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left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 xml:space="preserve">Дозвольте дітям </w:t>
      </w:r>
      <w:r w:rsidR="009A3882" w:rsidRPr="00E71BF9">
        <w:rPr>
          <w:sz w:val="26"/>
          <w:szCs w:val="26"/>
        </w:rPr>
        <w:t>виконувати певні завдання на кухні.</w:t>
      </w:r>
    </w:p>
    <w:p w14:paraId="7D04820C" w14:textId="77777777" w:rsidR="00126A50" w:rsidRPr="00E71BF9" w:rsidRDefault="009A3882" w:rsidP="00A5179D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 xml:space="preserve">Красиво </w:t>
      </w:r>
      <w:r w:rsidR="00E71BF9" w:rsidRPr="00E71BF9">
        <w:rPr>
          <w:sz w:val="26"/>
          <w:szCs w:val="26"/>
        </w:rPr>
        <w:t>оформлюйте подачу страв.</w:t>
      </w:r>
    </w:p>
    <w:p w14:paraId="7D04820D" w14:textId="77777777" w:rsidR="00126A50" w:rsidRPr="00E71BF9" w:rsidRDefault="00126A50" w:rsidP="00B82BC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rStyle w:val="a4"/>
          <w:sz w:val="26"/>
          <w:szCs w:val="26"/>
        </w:rPr>
        <w:t>Будьте прикладом</w:t>
      </w:r>
    </w:p>
    <w:p w14:paraId="7D04820E" w14:textId="77777777" w:rsidR="00126A50" w:rsidRPr="00E71BF9" w:rsidRDefault="00126A50" w:rsidP="006A08F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 xml:space="preserve">Діти наслідують батьків, тому головне правило </w:t>
      </w:r>
      <w:r w:rsidR="006A08FB" w:rsidRPr="00E71BF9">
        <w:rPr>
          <w:sz w:val="26"/>
          <w:szCs w:val="26"/>
        </w:rPr>
        <w:t>–</w:t>
      </w:r>
      <w:r w:rsidRPr="00E71BF9">
        <w:rPr>
          <w:sz w:val="26"/>
          <w:szCs w:val="26"/>
        </w:rPr>
        <w:t xml:space="preserve"> почати із себе.</w:t>
      </w:r>
    </w:p>
    <w:p w14:paraId="7D04820F" w14:textId="77777777" w:rsidR="00126A50" w:rsidRPr="00E71BF9" w:rsidRDefault="00126A50" w:rsidP="00D543E3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lastRenderedPageBreak/>
        <w:t>Їжте разом за столом, а не перед телевізором чи телефоном.</w:t>
      </w:r>
    </w:p>
    <w:p w14:paraId="7D048210" w14:textId="77777777" w:rsidR="00126A50" w:rsidRPr="00E71BF9" w:rsidRDefault="00126A50" w:rsidP="00D543E3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>Забезпечте доступність здорової їжі: поставте на видному місці фрукти, нарізку зі свіжих овочів, горіхи, несолодкий йогурт.</w:t>
      </w:r>
    </w:p>
    <w:p w14:paraId="7D048211" w14:textId="77777777" w:rsidR="00126A50" w:rsidRPr="00E71BF9" w:rsidRDefault="00126A50" w:rsidP="00E71BF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71BF9">
        <w:rPr>
          <w:sz w:val="26"/>
          <w:szCs w:val="26"/>
        </w:rPr>
        <w:t>Впровадження здорового харчування в сім’ї не означає заборони та обмеження. Йдеться швидше про створення атмосфери, у якій корисна їжа стає нормою. Маленькі зміни, які відбуваються поступово, дадуть найкращий результат.</w:t>
      </w:r>
    </w:p>
    <w:p w14:paraId="7D048212" w14:textId="77777777" w:rsidR="00D61CA8" w:rsidRPr="00E71BF9" w:rsidRDefault="00D61CA8" w:rsidP="00126A5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D048213" w14:textId="77777777" w:rsidR="00D61CA8" w:rsidRPr="00E71BF9" w:rsidRDefault="00D61CA8" w:rsidP="00126A5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D048214" w14:textId="77777777" w:rsidR="00D61CA8" w:rsidRPr="00E71BF9" w:rsidRDefault="00D61CA8" w:rsidP="00126A5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D048215" w14:textId="77777777" w:rsidR="00D61CA8" w:rsidRPr="00E71BF9" w:rsidRDefault="00D61CA8" w:rsidP="00E71BF9">
      <w:pPr>
        <w:spacing w:after="0" w:line="240" w:lineRule="auto"/>
        <w:ind w:firstLine="396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71BF9">
        <w:rPr>
          <w:rFonts w:ascii="Times New Roman" w:hAnsi="Times New Roman" w:cs="Times New Roman"/>
          <w:b/>
          <w:bCs/>
          <w:sz w:val="26"/>
          <w:szCs w:val="26"/>
        </w:rPr>
        <w:t xml:space="preserve">Олександрійське районне управління </w:t>
      </w:r>
    </w:p>
    <w:p w14:paraId="7D048216" w14:textId="77777777" w:rsidR="00D61CA8" w:rsidRPr="00E71BF9" w:rsidRDefault="00D61CA8" w:rsidP="00E71BF9">
      <w:pPr>
        <w:spacing w:after="0" w:line="240" w:lineRule="auto"/>
        <w:ind w:firstLine="396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71BF9">
        <w:rPr>
          <w:rFonts w:ascii="Times New Roman" w:hAnsi="Times New Roman" w:cs="Times New Roman"/>
          <w:b/>
          <w:bCs/>
          <w:sz w:val="26"/>
          <w:szCs w:val="26"/>
        </w:rPr>
        <w:t>Головного управління Держпродспоживслужби</w:t>
      </w:r>
    </w:p>
    <w:p w14:paraId="7D048217" w14:textId="77777777" w:rsidR="00ED29CF" w:rsidRPr="00E71BF9" w:rsidRDefault="00D61CA8" w:rsidP="00E71BF9">
      <w:pPr>
        <w:spacing w:after="0" w:line="240" w:lineRule="auto"/>
        <w:ind w:firstLine="396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71BF9">
        <w:rPr>
          <w:rFonts w:ascii="Times New Roman" w:hAnsi="Times New Roman" w:cs="Times New Roman"/>
          <w:b/>
          <w:bCs/>
          <w:sz w:val="26"/>
          <w:szCs w:val="26"/>
        </w:rPr>
        <w:t xml:space="preserve">в Кіровоградській області </w:t>
      </w:r>
    </w:p>
    <w:sectPr w:rsidR="00ED29CF" w:rsidRPr="00E71BF9" w:rsidSect="00126A50">
      <w:pgSz w:w="11906" w:h="16838"/>
      <w:pgMar w:top="993" w:right="707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00789"/>
    <w:multiLevelType w:val="hybridMultilevel"/>
    <w:tmpl w:val="73D08146"/>
    <w:lvl w:ilvl="0" w:tplc="0422000D">
      <w:start w:val="1"/>
      <w:numFmt w:val="bullet"/>
      <w:lvlText w:val=""/>
      <w:lvlJc w:val="left"/>
      <w:pPr>
        <w:ind w:left="3763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1" w15:restartNumberingAfterBreak="0">
    <w:nsid w:val="155E6A32"/>
    <w:multiLevelType w:val="hybridMultilevel"/>
    <w:tmpl w:val="E4B6DEBE"/>
    <w:lvl w:ilvl="0" w:tplc="108AEE48">
      <w:numFmt w:val="bullet"/>
      <w:lvlText w:val="•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5760E02"/>
    <w:multiLevelType w:val="hybridMultilevel"/>
    <w:tmpl w:val="17FA235A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E2769"/>
    <w:multiLevelType w:val="hybridMultilevel"/>
    <w:tmpl w:val="34F4D95A"/>
    <w:lvl w:ilvl="0" w:tplc="FFD8AD62">
      <w:numFmt w:val="bullet"/>
      <w:lvlText w:val="•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49656EE"/>
    <w:multiLevelType w:val="hybridMultilevel"/>
    <w:tmpl w:val="574EB5F0"/>
    <w:lvl w:ilvl="0" w:tplc="986E57A8">
      <w:numFmt w:val="bullet"/>
      <w:lvlText w:val="•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D2F1B9B"/>
    <w:multiLevelType w:val="hybridMultilevel"/>
    <w:tmpl w:val="9C4EFBF6"/>
    <w:lvl w:ilvl="0" w:tplc="0422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3BCC3DE9"/>
    <w:multiLevelType w:val="hybridMultilevel"/>
    <w:tmpl w:val="772A10BA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2C11B3"/>
    <w:multiLevelType w:val="hybridMultilevel"/>
    <w:tmpl w:val="60145DF2"/>
    <w:lvl w:ilvl="0" w:tplc="FFD8AD62">
      <w:numFmt w:val="bullet"/>
      <w:lvlText w:val="•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9307E2"/>
    <w:multiLevelType w:val="hybridMultilevel"/>
    <w:tmpl w:val="78747A7E"/>
    <w:lvl w:ilvl="0" w:tplc="FFD8AD62">
      <w:numFmt w:val="bullet"/>
      <w:lvlText w:val="•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59572940"/>
    <w:multiLevelType w:val="hybridMultilevel"/>
    <w:tmpl w:val="67022C80"/>
    <w:lvl w:ilvl="0" w:tplc="0422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" w15:restartNumberingAfterBreak="0">
    <w:nsid w:val="5C1857B2"/>
    <w:multiLevelType w:val="hybridMultilevel"/>
    <w:tmpl w:val="F42CDD8E"/>
    <w:lvl w:ilvl="0" w:tplc="FFD8AD62">
      <w:numFmt w:val="bullet"/>
      <w:lvlText w:val="•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E006097"/>
    <w:multiLevelType w:val="hybridMultilevel"/>
    <w:tmpl w:val="9D2ACF24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FB7896"/>
    <w:multiLevelType w:val="hybridMultilevel"/>
    <w:tmpl w:val="CF70A5DA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517DFA"/>
    <w:multiLevelType w:val="hybridMultilevel"/>
    <w:tmpl w:val="8B3268A4"/>
    <w:lvl w:ilvl="0" w:tplc="0422000D">
      <w:start w:val="1"/>
      <w:numFmt w:val="bullet"/>
      <w:lvlText w:val=""/>
      <w:lvlJc w:val="left"/>
      <w:pPr>
        <w:ind w:left="4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11"/>
  </w:num>
  <w:num w:numId="5">
    <w:abstractNumId w:val="4"/>
  </w:num>
  <w:num w:numId="6">
    <w:abstractNumId w:val="5"/>
  </w:num>
  <w:num w:numId="7">
    <w:abstractNumId w:val="2"/>
  </w:num>
  <w:num w:numId="8">
    <w:abstractNumId w:val="9"/>
  </w:num>
  <w:num w:numId="9">
    <w:abstractNumId w:val="10"/>
  </w:num>
  <w:num w:numId="10">
    <w:abstractNumId w:val="7"/>
  </w:num>
  <w:num w:numId="11">
    <w:abstractNumId w:val="8"/>
  </w:num>
  <w:num w:numId="12">
    <w:abstractNumId w:val="13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12C"/>
    <w:rsid w:val="0002031D"/>
    <w:rsid w:val="00031B49"/>
    <w:rsid w:val="00045F30"/>
    <w:rsid w:val="00104F72"/>
    <w:rsid w:val="00126A50"/>
    <w:rsid w:val="00157AE1"/>
    <w:rsid w:val="001E2B20"/>
    <w:rsid w:val="00203226"/>
    <w:rsid w:val="002778E2"/>
    <w:rsid w:val="003C47AF"/>
    <w:rsid w:val="003D077F"/>
    <w:rsid w:val="0041579B"/>
    <w:rsid w:val="00470E90"/>
    <w:rsid w:val="00471BE2"/>
    <w:rsid w:val="004953A3"/>
    <w:rsid w:val="004A5380"/>
    <w:rsid w:val="005645C4"/>
    <w:rsid w:val="0058612C"/>
    <w:rsid w:val="0064026D"/>
    <w:rsid w:val="006532A8"/>
    <w:rsid w:val="00662BF2"/>
    <w:rsid w:val="00691D2E"/>
    <w:rsid w:val="006A08FB"/>
    <w:rsid w:val="006F2C99"/>
    <w:rsid w:val="00866B90"/>
    <w:rsid w:val="0087203F"/>
    <w:rsid w:val="00891FC4"/>
    <w:rsid w:val="0094711C"/>
    <w:rsid w:val="009A3882"/>
    <w:rsid w:val="00A266B2"/>
    <w:rsid w:val="00A5179D"/>
    <w:rsid w:val="00B447B5"/>
    <w:rsid w:val="00B82BC4"/>
    <w:rsid w:val="00BC3EBB"/>
    <w:rsid w:val="00C166B9"/>
    <w:rsid w:val="00CC0448"/>
    <w:rsid w:val="00D543E3"/>
    <w:rsid w:val="00D61CA8"/>
    <w:rsid w:val="00D81B76"/>
    <w:rsid w:val="00DB244B"/>
    <w:rsid w:val="00DF4BFE"/>
    <w:rsid w:val="00E71BF9"/>
    <w:rsid w:val="00ED29CF"/>
    <w:rsid w:val="00EE5AF8"/>
    <w:rsid w:val="00F71B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481ED"/>
  <w15:docId w15:val="{D8182F47-BE13-4CF7-9158-F6F407382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77F"/>
  </w:style>
  <w:style w:type="paragraph" w:styleId="1">
    <w:name w:val="heading 1"/>
    <w:basedOn w:val="a"/>
    <w:link w:val="10"/>
    <w:uiPriority w:val="9"/>
    <w:qFormat/>
    <w:rsid w:val="00ED29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6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126A5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D29CF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8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62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30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125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5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99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0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235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09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0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39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2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1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70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571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1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1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76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476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3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94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7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2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32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8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01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3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50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6B7E5-477C-4DAD-B1BE-947974ED7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dcterms:created xsi:type="dcterms:W3CDTF">2026-04-10T11:10:00Z</dcterms:created>
  <dcterms:modified xsi:type="dcterms:W3CDTF">2026-04-10T11:10:00Z</dcterms:modified>
</cp:coreProperties>
</file>